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09" w:rsidRPr="00306CB8" w:rsidRDefault="00C34709" w:rsidP="00306CB8">
      <w:pPr>
        <w:spacing w:line="360" w:lineRule="auto"/>
        <w:ind w:firstLine="567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306CB8">
        <w:rPr>
          <w:rFonts w:cs="Times New Roman"/>
          <w:b/>
          <w:bCs/>
          <w:sz w:val="28"/>
          <w:szCs w:val="28"/>
          <w:lang w:val="ru-RU"/>
        </w:rPr>
        <w:t>Государственное бюджетное образовательное учреждение</w:t>
      </w:r>
      <w:r w:rsidRPr="00306CB8">
        <w:rPr>
          <w:rFonts w:cs="Times New Roman"/>
          <w:b/>
          <w:bCs/>
          <w:sz w:val="28"/>
          <w:szCs w:val="28"/>
          <w:lang w:val="ru-RU"/>
        </w:rPr>
        <w:br/>
        <w:t xml:space="preserve"> высшего образования Самарской области</w:t>
      </w:r>
    </w:p>
    <w:p w:rsidR="00C34709" w:rsidRPr="00306CB8" w:rsidRDefault="00C34709" w:rsidP="00306CB8">
      <w:pPr>
        <w:spacing w:line="360" w:lineRule="auto"/>
        <w:ind w:firstLine="567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306CB8">
        <w:rPr>
          <w:rFonts w:cs="Times New Roman"/>
          <w:b/>
          <w:bCs/>
          <w:sz w:val="28"/>
          <w:szCs w:val="28"/>
          <w:lang w:val="ru-RU"/>
        </w:rPr>
        <w:t>«Самарская государственная областная академия (</w:t>
      </w:r>
      <w:proofErr w:type="spellStart"/>
      <w:r w:rsidRPr="00306CB8">
        <w:rPr>
          <w:rFonts w:cs="Times New Roman"/>
          <w:b/>
          <w:bCs/>
          <w:sz w:val="28"/>
          <w:szCs w:val="28"/>
          <w:lang w:val="ru-RU"/>
        </w:rPr>
        <w:t>Наяновой</w:t>
      </w:r>
      <w:proofErr w:type="spellEnd"/>
      <w:r w:rsidRPr="00306CB8">
        <w:rPr>
          <w:rFonts w:cs="Times New Roman"/>
          <w:b/>
          <w:bCs/>
          <w:sz w:val="28"/>
          <w:szCs w:val="28"/>
          <w:lang w:val="ru-RU"/>
        </w:rPr>
        <w:t>)»</w:t>
      </w:r>
    </w:p>
    <w:p w:rsidR="00C34709" w:rsidRPr="00306CB8" w:rsidRDefault="00C34709" w:rsidP="00306CB8">
      <w:pPr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C34709" w:rsidRPr="00306CB8" w:rsidRDefault="00C34709" w:rsidP="00306CB8">
      <w:pPr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C34709" w:rsidRPr="00306CB8" w:rsidRDefault="00C34709" w:rsidP="00306CB8">
      <w:pPr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C34709" w:rsidRPr="00306CB8" w:rsidRDefault="00C34709" w:rsidP="00306CB8">
      <w:pPr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C34709" w:rsidRPr="00306CB8" w:rsidRDefault="00C34709" w:rsidP="00306CB8">
      <w:pPr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C34709" w:rsidRPr="00306CB8" w:rsidRDefault="00C34709" w:rsidP="00306CB8">
      <w:pPr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C34709" w:rsidRPr="00306CB8" w:rsidRDefault="00C34709" w:rsidP="00306CB8">
      <w:pPr>
        <w:spacing w:line="360" w:lineRule="auto"/>
        <w:ind w:firstLine="567"/>
        <w:jc w:val="center"/>
        <w:rPr>
          <w:rFonts w:cs="Times New Roman"/>
          <w:sz w:val="28"/>
          <w:szCs w:val="28"/>
          <w:lang w:val="ru-RU"/>
        </w:rPr>
      </w:pPr>
    </w:p>
    <w:p w:rsidR="00C34709" w:rsidRPr="00306CB8" w:rsidRDefault="00306CB8" w:rsidP="00306CB8">
      <w:pPr>
        <w:spacing w:line="360" w:lineRule="auto"/>
        <w:ind w:firstLine="567"/>
        <w:jc w:val="center"/>
        <w:rPr>
          <w:rFonts w:cs="Times New Roman"/>
          <w:sz w:val="28"/>
          <w:szCs w:val="28"/>
          <w:lang w:val="ru-RU"/>
        </w:rPr>
      </w:pPr>
      <w:r w:rsidRPr="00306CB8">
        <w:rPr>
          <w:rFonts w:cs="Times New Roman"/>
          <w:bCs/>
          <w:sz w:val="28"/>
          <w:szCs w:val="28"/>
          <w:lang w:val="ru-RU"/>
        </w:rPr>
        <w:t>Секция «физика»</w:t>
      </w:r>
    </w:p>
    <w:p w:rsidR="00C34709" w:rsidRPr="00306CB8" w:rsidRDefault="00C34709" w:rsidP="00306CB8">
      <w:pPr>
        <w:pStyle w:val="Standard"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 w:rsidRPr="00306CB8">
        <w:rPr>
          <w:rFonts w:cs="Times New Roman"/>
          <w:b/>
          <w:sz w:val="28"/>
          <w:szCs w:val="28"/>
          <w:lang w:val="ru-RU"/>
        </w:rPr>
        <w:t>ТРИЗ</w:t>
      </w:r>
      <w:proofErr w:type="spellEnd"/>
    </w:p>
    <w:p w:rsidR="00C34709" w:rsidRPr="00306CB8" w:rsidRDefault="00C34709" w:rsidP="00306CB8">
      <w:pPr>
        <w:pStyle w:val="Standard"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306CB8">
        <w:rPr>
          <w:rFonts w:cs="Times New Roman"/>
          <w:b/>
          <w:sz w:val="28"/>
          <w:szCs w:val="28"/>
          <w:lang w:val="ru-RU"/>
        </w:rPr>
        <w:t>(теория решения изобретательских задач)</w:t>
      </w:r>
    </w:p>
    <w:p w:rsidR="00C34709" w:rsidRPr="00306CB8" w:rsidRDefault="00C34709" w:rsidP="00306CB8">
      <w:pPr>
        <w:spacing w:line="360" w:lineRule="auto"/>
        <w:ind w:firstLine="567"/>
        <w:jc w:val="center"/>
        <w:rPr>
          <w:rFonts w:cs="Times New Roman"/>
          <w:sz w:val="28"/>
          <w:szCs w:val="28"/>
          <w:lang w:val="ru-RU"/>
        </w:rPr>
      </w:pPr>
    </w:p>
    <w:p w:rsidR="00C34709" w:rsidRPr="00306CB8" w:rsidRDefault="00C34709" w:rsidP="00306CB8">
      <w:pPr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BC18F4" w:rsidRPr="00306CB8" w:rsidRDefault="00BC18F4" w:rsidP="00306CB8">
      <w:pPr>
        <w:spacing w:line="360" w:lineRule="auto"/>
        <w:ind w:firstLine="567"/>
        <w:jc w:val="both"/>
        <w:rPr>
          <w:rFonts w:cs="Times New Roman"/>
          <w:b/>
          <w:sz w:val="28"/>
          <w:szCs w:val="28"/>
          <w:lang w:val="ru-RU"/>
        </w:rPr>
      </w:pPr>
    </w:p>
    <w:p w:rsidR="00F3713F" w:rsidRPr="00F3713F" w:rsidRDefault="00F3713F" w:rsidP="00F3713F">
      <w:pPr>
        <w:ind w:firstLine="3119"/>
        <w:rPr>
          <w:rFonts w:cs="Times New Roman"/>
          <w:sz w:val="28"/>
          <w:szCs w:val="28"/>
          <w:lang w:val="ru-RU"/>
        </w:rPr>
      </w:pPr>
      <w:r w:rsidRPr="00F3713F">
        <w:rPr>
          <w:rFonts w:cs="Times New Roman"/>
          <w:sz w:val="28"/>
          <w:szCs w:val="28"/>
          <w:lang w:val="ru-RU"/>
        </w:rPr>
        <w:t xml:space="preserve">Выполнил: </w:t>
      </w:r>
    </w:p>
    <w:p w:rsidR="00F3713F" w:rsidRDefault="00F3713F" w:rsidP="00F3713F">
      <w:pPr>
        <w:tabs>
          <w:tab w:val="left" w:pos="2762"/>
          <w:tab w:val="right" w:pos="9355"/>
        </w:tabs>
        <w:ind w:firstLine="3119"/>
        <w:jc w:val="both"/>
        <w:rPr>
          <w:rFonts w:cs="Times New Roman"/>
          <w:sz w:val="28"/>
          <w:szCs w:val="28"/>
          <w:lang w:val="ru-RU"/>
        </w:rPr>
      </w:pPr>
      <w:r w:rsidRPr="00F3713F">
        <w:rPr>
          <w:rFonts w:cs="Times New Roman"/>
          <w:sz w:val="28"/>
          <w:szCs w:val="28"/>
          <w:lang w:val="ru-RU"/>
        </w:rPr>
        <w:t xml:space="preserve">ФИО: </w:t>
      </w:r>
      <w:proofErr w:type="spellStart"/>
      <w:r w:rsidRPr="00306CB8">
        <w:rPr>
          <w:rFonts w:cs="Times New Roman"/>
          <w:sz w:val="28"/>
          <w:szCs w:val="28"/>
          <w:lang w:val="ru-RU"/>
        </w:rPr>
        <w:t>Зильберман</w:t>
      </w:r>
      <w:proofErr w:type="spellEnd"/>
      <w:r w:rsidRPr="00306CB8">
        <w:rPr>
          <w:rFonts w:cs="Times New Roman"/>
          <w:sz w:val="28"/>
          <w:szCs w:val="28"/>
          <w:lang w:val="ru-RU"/>
        </w:rPr>
        <w:t xml:space="preserve"> Ева Давидовна</w:t>
      </w:r>
    </w:p>
    <w:p w:rsidR="00F3713F" w:rsidRPr="00F3713F" w:rsidRDefault="00F3713F" w:rsidP="00F3713F">
      <w:pPr>
        <w:tabs>
          <w:tab w:val="left" w:pos="2762"/>
          <w:tab w:val="right" w:pos="9355"/>
        </w:tabs>
        <w:ind w:firstLine="3119"/>
        <w:jc w:val="both"/>
        <w:rPr>
          <w:rFonts w:cs="Times New Roman"/>
          <w:sz w:val="28"/>
          <w:szCs w:val="28"/>
          <w:lang w:val="ru-RU"/>
        </w:rPr>
      </w:pPr>
      <w:r w:rsidRPr="00F3713F">
        <w:rPr>
          <w:rFonts w:cs="Times New Roman"/>
          <w:sz w:val="28"/>
          <w:szCs w:val="28"/>
          <w:lang w:val="ru-RU"/>
        </w:rPr>
        <w:t xml:space="preserve">Образовательное учреждение: </w:t>
      </w:r>
      <w:proofErr w:type="spellStart"/>
      <w:r w:rsidRPr="00F3713F">
        <w:rPr>
          <w:rFonts w:cs="Times New Roman"/>
          <w:sz w:val="28"/>
          <w:szCs w:val="28"/>
          <w:lang w:val="ru-RU"/>
        </w:rPr>
        <w:t>ГБОУ</w:t>
      </w:r>
      <w:proofErr w:type="spellEnd"/>
      <w:r w:rsidRPr="00F3713F">
        <w:rPr>
          <w:rFonts w:cs="Times New Roman"/>
          <w:sz w:val="28"/>
          <w:szCs w:val="28"/>
          <w:lang w:val="ru-RU"/>
        </w:rPr>
        <w:t xml:space="preserve"> ВО СО </w:t>
      </w:r>
      <w:proofErr w:type="spellStart"/>
      <w:r w:rsidRPr="00F3713F">
        <w:rPr>
          <w:rFonts w:cs="Times New Roman"/>
          <w:sz w:val="28"/>
          <w:szCs w:val="28"/>
          <w:lang w:val="ru-RU"/>
        </w:rPr>
        <w:t>СГОАН</w:t>
      </w:r>
      <w:proofErr w:type="spellEnd"/>
    </w:p>
    <w:p w:rsidR="00F3713F" w:rsidRPr="00F3713F" w:rsidRDefault="00F3713F" w:rsidP="00F3713F">
      <w:pPr>
        <w:ind w:firstLine="3119"/>
        <w:rPr>
          <w:rFonts w:cs="Times New Roman"/>
          <w:sz w:val="28"/>
          <w:szCs w:val="28"/>
          <w:lang w:val="ru-RU"/>
        </w:rPr>
      </w:pPr>
      <w:r w:rsidRPr="00F3713F">
        <w:rPr>
          <w:rFonts w:cs="Times New Roman"/>
          <w:sz w:val="28"/>
          <w:szCs w:val="28"/>
          <w:lang w:val="ru-RU"/>
        </w:rPr>
        <w:t xml:space="preserve">Класс: </w:t>
      </w:r>
      <w:proofErr w:type="spellStart"/>
      <w:r w:rsidRPr="00F3713F">
        <w:rPr>
          <w:rFonts w:cs="Times New Roman"/>
          <w:sz w:val="28"/>
          <w:szCs w:val="28"/>
          <w:lang w:val="ru-RU"/>
        </w:rPr>
        <w:t>9А</w:t>
      </w:r>
      <w:proofErr w:type="spellEnd"/>
    </w:p>
    <w:p w:rsidR="00F3713F" w:rsidRPr="00F3713F" w:rsidRDefault="00F3713F" w:rsidP="00F3713F">
      <w:pPr>
        <w:ind w:firstLine="3119"/>
        <w:rPr>
          <w:rFonts w:cs="Times New Roman"/>
          <w:sz w:val="28"/>
          <w:szCs w:val="28"/>
          <w:lang w:val="ru-RU"/>
        </w:rPr>
      </w:pPr>
    </w:p>
    <w:p w:rsidR="00F3713F" w:rsidRPr="00F3713F" w:rsidRDefault="00F3713F" w:rsidP="00F3713F">
      <w:pPr>
        <w:ind w:firstLine="3119"/>
        <w:rPr>
          <w:rFonts w:cs="Times New Roman"/>
          <w:sz w:val="28"/>
          <w:szCs w:val="28"/>
          <w:lang w:val="ru-RU"/>
        </w:rPr>
      </w:pPr>
      <w:r w:rsidRPr="00F3713F">
        <w:rPr>
          <w:rFonts w:cs="Times New Roman"/>
          <w:sz w:val="28"/>
          <w:szCs w:val="28"/>
          <w:lang w:val="ru-RU"/>
        </w:rPr>
        <w:t xml:space="preserve">Научный руководитель: </w:t>
      </w:r>
    </w:p>
    <w:p w:rsidR="00F3713F" w:rsidRPr="00F3713F" w:rsidRDefault="00F3713F" w:rsidP="00F3713F">
      <w:pPr>
        <w:ind w:firstLine="3119"/>
        <w:rPr>
          <w:rFonts w:cs="Times New Roman"/>
          <w:sz w:val="28"/>
          <w:szCs w:val="28"/>
          <w:lang w:val="ru-RU"/>
        </w:rPr>
      </w:pPr>
      <w:r w:rsidRPr="00F3713F">
        <w:rPr>
          <w:rFonts w:cs="Times New Roman"/>
          <w:sz w:val="28"/>
          <w:szCs w:val="28"/>
          <w:lang w:val="ru-RU"/>
        </w:rPr>
        <w:t xml:space="preserve">ФИО: </w:t>
      </w:r>
      <w:proofErr w:type="spellStart"/>
      <w:r w:rsidRPr="00F3713F">
        <w:rPr>
          <w:rFonts w:cs="Times New Roman"/>
          <w:sz w:val="28"/>
          <w:szCs w:val="28"/>
          <w:lang w:val="ru-RU"/>
        </w:rPr>
        <w:t>к.п.н</w:t>
      </w:r>
      <w:proofErr w:type="spellEnd"/>
      <w:r w:rsidRPr="00F3713F">
        <w:rPr>
          <w:rFonts w:cs="Times New Roman"/>
          <w:b/>
          <w:sz w:val="28"/>
          <w:szCs w:val="28"/>
          <w:lang w:val="ru-RU"/>
        </w:rPr>
        <w:t xml:space="preserve">. </w:t>
      </w:r>
      <w:proofErr w:type="spellStart"/>
      <w:r w:rsidRPr="00F3713F">
        <w:rPr>
          <w:rFonts w:cs="Times New Roman"/>
          <w:sz w:val="28"/>
          <w:szCs w:val="28"/>
          <w:lang w:val="ru-RU"/>
        </w:rPr>
        <w:t>Завершинская</w:t>
      </w:r>
      <w:proofErr w:type="spellEnd"/>
      <w:r w:rsidRPr="00F3713F">
        <w:rPr>
          <w:rFonts w:cs="Times New Roman"/>
          <w:sz w:val="28"/>
          <w:szCs w:val="28"/>
          <w:lang w:val="ru-RU"/>
        </w:rPr>
        <w:t xml:space="preserve"> Ирина Андреевна </w:t>
      </w:r>
    </w:p>
    <w:p w:rsidR="00F3713F" w:rsidRPr="00F3713F" w:rsidRDefault="00F3713F" w:rsidP="00F3713F">
      <w:pPr>
        <w:ind w:firstLine="3119"/>
        <w:rPr>
          <w:rFonts w:cs="Times New Roman"/>
          <w:sz w:val="28"/>
          <w:szCs w:val="28"/>
          <w:lang w:val="ru-RU"/>
        </w:rPr>
      </w:pPr>
      <w:r w:rsidRPr="00F3713F">
        <w:rPr>
          <w:rFonts w:cs="Times New Roman"/>
          <w:sz w:val="28"/>
          <w:szCs w:val="28"/>
          <w:lang w:val="ru-RU"/>
        </w:rPr>
        <w:t xml:space="preserve">Должность: </w:t>
      </w:r>
      <w:proofErr w:type="spellStart"/>
      <w:r w:rsidRPr="00F3713F">
        <w:rPr>
          <w:rFonts w:cs="Times New Roman"/>
          <w:sz w:val="28"/>
          <w:szCs w:val="28"/>
          <w:lang w:val="ru-RU"/>
        </w:rPr>
        <w:t>Зав</w:t>
      </w:r>
      <w:proofErr w:type="gramStart"/>
      <w:r w:rsidRPr="00F3713F">
        <w:rPr>
          <w:rFonts w:cs="Times New Roman"/>
          <w:sz w:val="28"/>
          <w:szCs w:val="28"/>
          <w:lang w:val="ru-RU"/>
        </w:rPr>
        <w:t>.к</w:t>
      </w:r>
      <w:proofErr w:type="gramEnd"/>
      <w:r w:rsidRPr="00F3713F">
        <w:rPr>
          <w:rFonts w:cs="Times New Roman"/>
          <w:sz w:val="28"/>
          <w:szCs w:val="28"/>
          <w:lang w:val="ru-RU"/>
        </w:rPr>
        <w:t>аф</w:t>
      </w:r>
      <w:proofErr w:type="spellEnd"/>
      <w:r w:rsidRPr="00F3713F">
        <w:rPr>
          <w:rFonts w:cs="Times New Roman"/>
          <w:sz w:val="28"/>
          <w:szCs w:val="28"/>
          <w:lang w:val="ru-RU"/>
        </w:rPr>
        <w:t xml:space="preserve">. физики </w:t>
      </w:r>
      <w:proofErr w:type="spellStart"/>
      <w:r w:rsidRPr="00F3713F">
        <w:rPr>
          <w:rFonts w:cs="Times New Roman"/>
          <w:sz w:val="28"/>
          <w:szCs w:val="28"/>
          <w:lang w:val="ru-RU"/>
        </w:rPr>
        <w:t>ГБОУ</w:t>
      </w:r>
      <w:proofErr w:type="spellEnd"/>
      <w:r w:rsidRPr="00F3713F">
        <w:rPr>
          <w:rFonts w:cs="Times New Roman"/>
          <w:sz w:val="28"/>
          <w:szCs w:val="28"/>
          <w:lang w:val="ru-RU"/>
        </w:rPr>
        <w:t xml:space="preserve"> ВО СО </w:t>
      </w:r>
      <w:proofErr w:type="spellStart"/>
      <w:r w:rsidRPr="00F3713F">
        <w:rPr>
          <w:rFonts w:cs="Times New Roman"/>
          <w:sz w:val="28"/>
          <w:szCs w:val="28"/>
          <w:lang w:val="ru-RU"/>
        </w:rPr>
        <w:t>СГОАН</w:t>
      </w:r>
      <w:proofErr w:type="spellEnd"/>
    </w:p>
    <w:p w:rsidR="00C34709" w:rsidRPr="00306CB8" w:rsidRDefault="00C34709" w:rsidP="00306CB8">
      <w:pPr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C34709" w:rsidRPr="00306CB8" w:rsidRDefault="00C34709" w:rsidP="00306CB8">
      <w:pPr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C34709" w:rsidRPr="00306CB8" w:rsidRDefault="00C34709" w:rsidP="00306CB8">
      <w:pPr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BC18F4" w:rsidRPr="00306CB8" w:rsidRDefault="00BC18F4" w:rsidP="00306CB8">
      <w:pPr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BC18F4" w:rsidRPr="00306CB8" w:rsidRDefault="00BC18F4" w:rsidP="00306CB8">
      <w:pPr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BC18F4" w:rsidRPr="00306CB8" w:rsidRDefault="00BC18F4" w:rsidP="00306CB8">
      <w:pPr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BC18F4" w:rsidRPr="00306CB8" w:rsidRDefault="00BC18F4" w:rsidP="00306CB8">
      <w:pPr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E76E91" w:rsidRPr="00306CB8" w:rsidRDefault="00306CB8" w:rsidP="00306CB8">
      <w:pPr>
        <w:spacing w:line="360" w:lineRule="auto"/>
        <w:ind w:firstLine="567"/>
        <w:jc w:val="center"/>
        <w:outlineLvl w:val="0"/>
        <w:rPr>
          <w:rFonts w:cs="Times New Roman"/>
          <w:b/>
          <w:sz w:val="28"/>
          <w:szCs w:val="28"/>
          <w:lang w:val="ru-RU"/>
        </w:rPr>
        <w:sectPr w:rsidR="00E76E91" w:rsidRPr="00306CB8" w:rsidSect="00306CB8">
          <w:footerReference w:type="first" r:id="rId9"/>
          <w:pgSz w:w="11906" w:h="16838"/>
          <w:pgMar w:top="1134" w:right="567" w:bottom="1134" w:left="1418" w:header="720" w:footer="720" w:gutter="0"/>
          <w:pgNumType w:start="1"/>
          <w:cols w:space="720"/>
          <w:titlePg/>
          <w:docGrid w:linePitch="326"/>
        </w:sectPr>
      </w:pPr>
      <w:r w:rsidRPr="00306CB8">
        <w:rPr>
          <w:rFonts w:cs="Times New Roman"/>
          <w:b/>
          <w:sz w:val="28"/>
          <w:szCs w:val="28"/>
          <w:lang w:val="ru-RU"/>
        </w:rPr>
        <w:t>САМАРА  2017</w:t>
      </w:r>
    </w:p>
    <w:p w:rsidR="00FE0D29" w:rsidRPr="00B273E1" w:rsidRDefault="00FE0D29" w:rsidP="00FE0D29">
      <w:pPr>
        <w:pStyle w:val="Standard"/>
        <w:spacing w:line="360" w:lineRule="auto"/>
        <w:ind w:firstLine="567"/>
        <w:jc w:val="both"/>
        <w:rPr>
          <w:rFonts w:cs="Times New Roman"/>
          <w:b/>
          <w:lang w:val="ru-RU"/>
        </w:rPr>
      </w:pPr>
      <w:r w:rsidRPr="00B273E1">
        <w:rPr>
          <w:rFonts w:cs="Times New Roman"/>
          <w:b/>
          <w:lang w:val="ru-RU"/>
        </w:rPr>
        <w:lastRenderedPageBreak/>
        <w:t>Аннотация:</w:t>
      </w:r>
    </w:p>
    <w:p w:rsidR="00FE0D29" w:rsidRDefault="00B273E1" w:rsidP="00FE0D2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C6D3A">
        <w:rPr>
          <w:rFonts w:cs="Times New Roman"/>
          <w:lang w:val="ru-RU"/>
        </w:rPr>
        <w:t>Изобретения — верный путь к техническому, бытовому и культурному развитию человечества. Но для того, чтобы изобретать, приходиться решать различные изобретательские задачи, элементы которых часто друг другу противоречат, а чтобы эти противоречия устранить, приходиться подходить к вопросу с нестандартной стороны, что удается крайне редко и, в основном, под действием некого порыва, вдохновения, появление которых мы, обычно, контролировать не можем.</w:t>
      </w:r>
    </w:p>
    <w:p w:rsidR="00B273E1" w:rsidRPr="00CC6D3A" w:rsidRDefault="00B273E1" w:rsidP="00B273E1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color w:val="000000"/>
          <w:shd w:val="clear" w:color="auto" w:fill="FFFFFF"/>
          <w:lang w:val="ru-RU"/>
        </w:rPr>
        <w:t>Однако в последнее время стали часто говорить о том, что модели, используемые для описания технических систем в процессе их функционирования и преобразования, являются неточными.</w:t>
      </w:r>
      <w:r>
        <w:rPr>
          <w:rFonts w:cs="Times New Roman"/>
          <w:color w:val="000000"/>
          <w:shd w:val="clear" w:color="auto" w:fill="FFFFFF"/>
          <w:lang w:val="ru-RU"/>
        </w:rPr>
        <w:t xml:space="preserve"> Встает вопрос: а</w:t>
      </w:r>
      <w:r w:rsidRPr="00CC6D3A">
        <w:rPr>
          <w:rFonts w:cs="Times New Roman"/>
          <w:color w:val="000000"/>
          <w:shd w:val="clear" w:color="auto" w:fill="FFFFFF"/>
          <w:lang w:val="ru-RU"/>
        </w:rPr>
        <w:t xml:space="preserve"> можно ли использовать </w:t>
      </w:r>
      <w:proofErr w:type="spellStart"/>
      <w:r w:rsidRPr="00CC6D3A">
        <w:rPr>
          <w:rFonts w:cs="Times New Roman"/>
          <w:color w:val="000000"/>
          <w:shd w:val="clear" w:color="auto" w:fill="FFFFFF"/>
          <w:lang w:val="ru-RU"/>
        </w:rPr>
        <w:t>ТРИЗ</w:t>
      </w:r>
      <w:proofErr w:type="spellEnd"/>
      <w:r w:rsidRPr="00CC6D3A">
        <w:rPr>
          <w:rFonts w:cs="Times New Roman"/>
          <w:color w:val="000000"/>
          <w:shd w:val="clear" w:color="auto" w:fill="FFFFFF"/>
          <w:lang w:val="ru-RU"/>
        </w:rPr>
        <w:t xml:space="preserve"> для решения физических задач</w:t>
      </w:r>
    </w:p>
    <w:p w:rsidR="00B273E1" w:rsidRPr="00CC6D3A" w:rsidRDefault="00B273E1" w:rsidP="00B273E1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 w:rsidRPr="00B273E1">
        <w:rPr>
          <w:rFonts w:cs="Times New Roman"/>
          <w:lang w:val="ru-RU"/>
        </w:rPr>
        <w:t>Цель проекта:</w:t>
      </w:r>
      <w:r w:rsidRPr="00CC6D3A">
        <w:rPr>
          <w:rFonts w:cs="Times New Roman"/>
          <w:lang w:val="ru-RU"/>
        </w:rPr>
        <w:t xml:space="preserve"> изучить применение </w:t>
      </w:r>
      <w:proofErr w:type="spellStart"/>
      <w:r w:rsidRPr="00CC6D3A">
        <w:rPr>
          <w:rFonts w:cs="Times New Roman"/>
          <w:lang w:val="ru-RU"/>
        </w:rPr>
        <w:t>ТРИЗ</w:t>
      </w:r>
      <w:proofErr w:type="spellEnd"/>
      <w:r w:rsidRPr="00CC6D3A">
        <w:rPr>
          <w:rFonts w:cs="Times New Roman"/>
          <w:lang w:val="ru-RU"/>
        </w:rPr>
        <w:t xml:space="preserve"> на практике, для решения реальных изобретательских задач, чтобы в следующем году использовать полученные знания для решения физических задач.</w:t>
      </w:r>
    </w:p>
    <w:p w:rsidR="00A6137E" w:rsidRDefault="00A6137E" w:rsidP="00A6137E">
      <w:pPr>
        <w:pStyle w:val="ab"/>
        <w:tabs>
          <w:tab w:val="left" w:pos="993"/>
        </w:tabs>
        <w:spacing w:before="0" w:beforeAutospacing="0" w:after="0" w:afterAutospacing="0" w:line="360" w:lineRule="auto"/>
        <w:ind w:firstLine="567"/>
        <w:rPr>
          <w:color w:val="000000"/>
        </w:rPr>
      </w:pPr>
      <w:r w:rsidRPr="00A6137E">
        <w:rPr>
          <w:bCs/>
          <w:color w:val="000000"/>
        </w:rPr>
        <w:t>Методы</w:t>
      </w:r>
      <w:r w:rsidRPr="009E0C59">
        <w:rPr>
          <w:color w:val="000000"/>
        </w:rPr>
        <w:t>: поиск информации в литературе и Интернете, наблюдение, описание и изм</w:t>
      </w:r>
      <w:r w:rsidRPr="009E0C59">
        <w:rPr>
          <w:color w:val="000000"/>
        </w:rPr>
        <w:t>е</w:t>
      </w:r>
      <w:r w:rsidRPr="009E0C59">
        <w:rPr>
          <w:color w:val="000000"/>
        </w:rPr>
        <w:t>рение, сравнение; анализ и синтез.</w:t>
      </w:r>
    </w:p>
    <w:p w:rsidR="00520B5E" w:rsidRPr="009E0C59" w:rsidRDefault="00520B5E" w:rsidP="00A6137E">
      <w:pPr>
        <w:pStyle w:val="ab"/>
        <w:tabs>
          <w:tab w:val="left" w:pos="993"/>
        </w:tabs>
        <w:spacing w:before="0" w:beforeAutospacing="0" w:after="0" w:afterAutospacing="0" w:line="360" w:lineRule="auto"/>
        <w:ind w:firstLine="567"/>
        <w:rPr>
          <w:color w:val="000000"/>
        </w:rPr>
      </w:pPr>
      <w:r>
        <w:t xml:space="preserve">В результате проведенной работы, </w:t>
      </w:r>
      <w:r w:rsidRPr="00CC6D3A">
        <w:t xml:space="preserve">изучив основные положения </w:t>
      </w:r>
      <w:proofErr w:type="spellStart"/>
      <w:r w:rsidRPr="00CC6D3A">
        <w:t>ТРИЗ</w:t>
      </w:r>
      <w:proofErr w:type="spellEnd"/>
      <w:r w:rsidRPr="00CC6D3A">
        <w:t xml:space="preserve"> и подробно оп</w:t>
      </w:r>
      <w:r w:rsidRPr="00CC6D3A">
        <w:t>и</w:t>
      </w:r>
      <w:r w:rsidRPr="00CC6D3A">
        <w:t xml:space="preserve">сав </w:t>
      </w:r>
      <w:proofErr w:type="spellStart"/>
      <w:r w:rsidRPr="00CC6D3A">
        <w:t>АРИЗ</w:t>
      </w:r>
      <w:proofErr w:type="spellEnd"/>
      <w:r w:rsidRPr="00CC6D3A">
        <w:t>, я смогла применить достаточно успешно полученные знания на практике. Ест</w:t>
      </w:r>
      <w:r w:rsidRPr="00CC6D3A">
        <w:t>е</w:t>
      </w:r>
      <w:r w:rsidRPr="00CC6D3A">
        <w:t>стве</w:t>
      </w:r>
      <w:r w:rsidRPr="00CC6D3A">
        <w:t>н</w:t>
      </w:r>
      <w:r w:rsidRPr="00CC6D3A">
        <w:t>но, задача, взятая мной для рассмотрения, является лишь стандартным примером для начинающих п</w:t>
      </w:r>
      <w:r w:rsidRPr="00CC6D3A">
        <w:t>о</w:t>
      </w:r>
      <w:r w:rsidRPr="00CC6D3A">
        <w:t xml:space="preserve">стигать </w:t>
      </w:r>
      <w:proofErr w:type="spellStart"/>
      <w:r w:rsidRPr="00CC6D3A">
        <w:t>ТРИЗ</w:t>
      </w:r>
      <w:proofErr w:type="spellEnd"/>
      <w:r w:rsidRPr="00CC6D3A">
        <w:t xml:space="preserve"> и </w:t>
      </w:r>
      <w:proofErr w:type="spellStart"/>
      <w:r w:rsidRPr="00CC6D3A">
        <w:t>АРИЗ</w:t>
      </w:r>
      <w:proofErr w:type="spellEnd"/>
      <w:r w:rsidRPr="00CC6D3A">
        <w:t xml:space="preserve"> и не создает проблем и трудностей при ее решении.</w:t>
      </w:r>
    </w:p>
    <w:p w:rsidR="00520B5E" w:rsidRDefault="00520B5E" w:rsidP="00FE0D29">
      <w:pPr>
        <w:pStyle w:val="Standard"/>
        <w:spacing w:line="360" w:lineRule="auto"/>
        <w:ind w:firstLine="567"/>
        <w:jc w:val="both"/>
        <w:rPr>
          <w:rFonts w:cs="Times New Roman"/>
          <w:b/>
          <w:lang w:val="ru-RU"/>
        </w:rPr>
      </w:pPr>
    </w:p>
    <w:p w:rsidR="00FE0D29" w:rsidRPr="00A6137E" w:rsidRDefault="00A6137E" w:rsidP="00FE0D29">
      <w:pPr>
        <w:pStyle w:val="Standard"/>
        <w:spacing w:line="360" w:lineRule="auto"/>
        <w:ind w:firstLine="567"/>
        <w:jc w:val="both"/>
        <w:rPr>
          <w:rFonts w:cs="Times New Roman"/>
          <w:b/>
          <w:lang w:val="ru-RU"/>
        </w:rPr>
      </w:pPr>
      <w:bookmarkStart w:id="0" w:name="_GoBack"/>
      <w:bookmarkEnd w:id="0"/>
      <w:r w:rsidRPr="00A6137E">
        <w:rPr>
          <w:rFonts w:cs="Times New Roman"/>
          <w:b/>
          <w:lang w:val="ru-RU"/>
        </w:rPr>
        <w:t>Ключевые слова:</w:t>
      </w:r>
    </w:p>
    <w:p w:rsidR="00A6137E" w:rsidRDefault="00A6137E" w:rsidP="00FE0D29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Изобретения;</w:t>
      </w:r>
    </w:p>
    <w:p w:rsidR="00A6137E" w:rsidRDefault="00A6137E" w:rsidP="00FE0D29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Изобретательская задача;</w:t>
      </w:r>
    </w:p>
    <w:p w:rsidR="00A6137E" w:rsidRDefault="00A6137E" w:rsidP="00FE0D29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Физическая задача;</w:t>
      </w:r>
    </w:p>
    <w:p w:rsidR="00A6137E" w:rsidRDefault="00A6137E" w:rsidP="00FE0D29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Противоречия;</w:t>
      </w:r>
    </w:p>
    <w:p w:rsidR="00A6137E" w:rsidRDefault="00A6137E" w:rsidP="00FE0D29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Информфонд</w:t>
      </w:r>
      <w:proofErr w:type="spellEnd"/>
      <w:r>
        <w:rPr>
          <w:rFonts w:cs="Times New Roman"/>
          <w:lang w:val="ru-RU"/>
        </w:rPr>
        <w:t>.</w:t>
      </w:r>
    </w:p>
    <w:p w:rsidR="00A6137E" w:rsidRDefault="00A6137E" w:rsidP="00FE0D29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</w:p>
    <w:p w:rsidR="00A6137E" w:rsidRPr="00B273E1" w:rsidRDefault="00A6137E" w:rsidP="00FE0D29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</w:p>
    <w:p w:rsidR="00FE0D29" w:rsidRDefault="00FE0D29" w:rsidP="00FE0D2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FE0D29" w:rsidRDefault="00FE0D29" w:rsidP="00306CB8">
      <w:pPr>
        <w:pStyle w:val="Standard"/>
        <w:spacing w:line="360" w:lineRule="auto"/>
        <w:ind w:firstLine="567"/>
        <w:jc w:val="center"/>
        <w:rPr>
          <w:rFonts w:cs="Times New Roman"/>
          <w:sz w:val="28"/>
          <w:szCs w:val="28"/>
          <w:lang w:val="ru-RU"/>
        </w:rPr>
        <w:sectPr w:rsidR="00FE0D29">
          <w:pgSz w:w="11906" w:h="16838"/>
          <w:pgMar w:top="1134" w:right="1134" w:bottom="1134" w:left="1134" w:header="720" w:footer="720" w:gutter="0"/>
          <w:pgNumType w:start="1"/>
          <w:cols w:space="720"/>
          <w:titlePg/>
        </w:sectPr>
      </w:pPr>
    </w:p>
    <w:p w:rsidR="00434CD3" w:rsidRPr="00CC6D3A" w:rsidRDefault="00D35401" w:rsidP="00306CB8">
      <w:pPr>
        <w:pStyle w:val="Standard"/>
        <w:spacing w:line="360" w:lineRule="auto"/>
        <w:ind w:firstLine="567"/>
        <w:jc w:val="center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lastRenderedPageBreak/>
        <w:t>СОДЕРЖАНИЕ</w:t>
      </w:r>
    </w:p>
    <w:p w:rsidR="00434CD3" w:rsidRPr="00CC6D3A" w:rsidRDefault="00434CD3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</w:p>
    <w:p w:rsidR="00434CD3" w:rsidRPr="00CC6D3A" w:rsidRDefault="00434CD3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</w:p>
    <w:p w:rsidR="00434CD3" w:rsidRPr="00CC6D3A" w:rsidRDefault="00434CD3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</w:p>
    <w:p w:rsidR="00434CD3" w:rsidRPr="00CC6D3A" w:rsidRDefault="00D35401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1.ВВЕДЕНИЕ........................................................................</w:t>
      </w:r>
      <w:r w:rsidR="00D425FA" w:rsidRPr="00CC6D3A">
        <w:rPr>
          <w:rFonts w:cs="Times New Roman"/>
          <w:lang w:val="ru-RU"/>
        </w:rPr>
        <w:t>......................</w:t>
      </w:r>
      <w:r w:rsidR="00CC6D3A">
        <w:rPr>
          <w:rFonts w:cs="Times New Roman"/>
          <w:lang w:val="ru-RU"/>
        </w:rPr>
        <w:t>........4</w:t>
      </w:r>
    </w:p>
    <w:p w:rsidR="00434CD3" w:rsidRPr="00CC6D3A" w:rsidRDefault="00434CD3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</w:p>
    <w:p w:rsidR="00434CD3" w:rsidRPr="00CC6D3A" w:rsidRDefault="00D35401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  <w:proofErr w:type="spellStart"/>
      <w:r w:rsidRPr="00CC6D3A">
        <w:rPr>
          <w:rFonts w:cs="Times New Roman"/>
          <w:lang w:val="ru-RU"/>
        </w:rPr>
        <w:t>2.ОСНОВНАЯ</w:t>
      </w:r>
      <w:proofErr w:type="spellEnd"/>
      <w:r w:rsidRPr="00CC6D3A">
        <w:rPr>
          <w:rFonts w:cs="Times New Roman"/>
          <w:lang w:val="ru-RU"/>
        </w:rPr>
        <w:t xml:space="preserve"> ЧАСТЬ...........................................................</w:t>
      </w:r>
      <w:r w:rsidR="00D425FA" w:rsidRPr="00CC6D3A">
        <w:rPr>
          <w:rFonts w:cs="Times New Roman"/>
          <w:lang w:val="ru-RU"/>
        </w:rPr>
        <w:t>.................</w:t>
      </w:r>
      <w:r w:rsidR="00CC6D3A">
        <w:rPr>
          <w:rFonts w:cs="Times New Roman"/>
          <w:lang w:val="ru-RU"/>
        </w:rPr>
        <w:t>...........5</w:t>
      </w:r>
    </w:p>
    <w:p w:rsidR="00434CD3" w:rsidRPr="00CC6D3A" w:rsidRDefault="00434CD3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</w:p>
    <w:p w:rsidR="00434CD3" w:rsidRPr="00CC6D3A" w:rsidRDefault="00D35401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2.1. ТЕОРЕТИЧЕСКАЯ ЧАСТЬ............................</w:t>
      </w:r>
      <w:r w:rsidR="00C162A9" w:rsidRPr="00CC6D3A">
        <w:rPr>
          <w:rFonts w:cs="Times New Roman"/>
          <w:lang w:val="ru-RU"/>
        </w:rPr>
        <w:t>.</w:t>
      </w:r>
      <w:r w:rsidRPr="00CC6D3A">
        <w:rPr>
          <w:rFonts w:cs="Times New Roman"/>
          <w:lang w:val="ru-RU"/>
        </w:rPr>
        <w:t>.............</w:t>
      </w:r>
      <w:r w:rsidR="00D425FA" w:rsidRPr="00CC6D3A">
        <w:rPr>
          <w:rFonts w:cs="Times New Roman"/>
          <w:lang w:val="ru-RU"/>
        </w:rPr>
        <w:t>......................</w:t>
      </w:r>
      <w:r w:rsidR="00CC6D3A">
        <w:rPr>
          <w:rFonts w:cs="Times New Roman"/>
          <w:lang w:val="ru-RU"/>
        </w:rPr>
        <w:t>........5</w:t>
      </w:r>
    </w:p>
    <w:p w:rsidR="00434CD3" w:rsidRPr="00CC6D3A" w:rsidRDefault="00434CD3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</w:p>
    <w:p w:rsidR="00434CD3" w:rsidRPr="00CC6D3A" w:rsidRDefault="00D35401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2.2. ПРАКТИЧЕСКАЯ ЧАС</w:t>
      </w:r>
      <w:r w:rsidR="00C162A9" w:rsidRPr="00CC6D3A">
        <w:rPr>
          <w:rFonts w:cs="Times New Roman"/>
          <w:lang w:val="ru-RU"/>
        </w:rPr>
        <w:t>ТЬ........</w:t>
      </w:r>
      <w:r w:rsidRPr="00CC6D3A">
        <w:rPr>
          <w:rFonts w:cs="Times New Roman"/>
          <w:lang w:val="ru-RU"/>
        </w:rPr>
        <w:t>...........</w:t>
      </w:r>
      <w:r w:rsidR="00D425FA" w:rsidRPr="00CC6D3A">
        <w:rPr>
          <w:rFonts w:cs="Times New Roman"/>
          <w:lang w:val="ru-RU"/>
        </w:rPr>
        <w:t>......................</w:t>
      </w:r>
      <w:r w:rsidRPr="00CC6D3A">
        <w:rPr>
          <w:rFonts w:cs="Times New Roman"/>
          <w:lang w:val="ru-RU"/>
        </w:rPr>
        <w:t>.</w:t>
      </w:r>
      <w:r w:rsidR="00D425FA" w:rsidRPr="00CC6D3A">
        <w:rPr>
          <w:rFonts w:cs="Times New Roman"/>
          <w:lang w:val="ru-RU"/>
        </w:rPr>
        <w:t>..................</w:t>
      </w:r>
      <w:r w:rsidR="00CC6D3A">
        <w:rPr>
          <w:rFonts w:cs="Times New Roman"/>
          <w:lang w:val="ru-RU"/>
        </w:rPr>
        <w:t>............15</w:t>
      </w:r>
    </w:p>
    <w:p w:rsidR="00434CD3" w:rsidRPr="00CC6D3A" w:rsidRDefault="00434CD3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</w:p>
    <w:p w:rsidR="00434CD3" w:rsidRPr="00CC6D3A" w:rsidRDefault="00C162A9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3.</w:t>
      </w:r>
      <w:r w:rsidR="00D425FA" w:rsidRPr="00CC6D3A">
        <w:rPr>
          <w:rFonts w:cs="Times New Roman"/>
          <w:lang w:val="ru-RU"/>
        </w:rPr>
        <w:t>ЗАКЛЮЧЕНИЕ...........</w:t>
      </w:r>
      <w:r w:rsidRPr="00CC6D3A">
        <w:rPr>
          <w:rFonts w:cs="Times New Roman"/>
          <w:lang w:val="ru-RU"/>
        </w:rPr>
        <w:t>...</w:t>
      </w:r>
      <w:r w:rsidR="00D35401" w:rsidRPr="00CC6D3A">
        <w:rPr>
          <w:rFonts w:cs="Times New Roman"/>
          <w:lang w:val="ru-RU"/>
        </w:rPr>
        <w:t>...................................................</w:t>
      </w:r>
      <w:r w:rsidR="00CC6D3A">
        <w:rPr>
          <w:rFonts w:cs="Times New Roman"/>
          <w:lang w:val="ru-RU"/>
        </w:rPr>
        <w:t>..............................18</w:t>
      </w:r>
    </w:p>
    <w:p w:rsidR="00434CD3" w:rsidRPr="00CC6D3A" w:rsidRDefault="00434CD3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</w:p>
    <w:p w:rsidR="00434CD3" w:rsidRPr="00CC6D3A" w:rsidRDefault="00D35401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4. СПИСОК ИСПОЛЬЗОВАННОЙ ЛИТЕРА</w:t>
      </w:r>
      <w:r w:rsidR="00D425FA" w:rsidRPr="00CC6D3A">
        <w:rPr>
          <w:rFonts w:cs="Times New Roman"/>
          <w:lang w:val="ru-RU"/>
        </w:rPr>
        <w:t>ТУРЫ...................</w:t>
      </w:r>
      <w:r w:rsidR="00C162A9" w:rsidRPr="00CC6D3A">
        <w:rPr>
          <w:rFonts w:cs="Times New Roman"/>
          <w:lang w:val="ru-RU"/>
        </w:rPr>
        <w:t>......</w:t>
      </w:r>
      <w:r w:rsidR="00CC6D3A">
        <w:rPr>
          <w:rFonts w:cs="Times New Roman"/>
          <w:lang w:val="ru-RU"/>
        </w:rPr>
        <w:t>.............20</w:t>
      </w:r>
    </w:p>
    <w:p w:rsidR="00434CD3" w:rsidRPr="00CC6D3A" w:rsidRDefault="00434CD3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</w:p>
    <w:p w:rsidR="00434CD3" w:rsidRPr="00CC6D3A" w:rsidRDefault="00C162A9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5. </w:t>
      </w:r>
      <w:r w:rsidR="00D35401" w:rsidRPr="00CC6D3A">
        <w:rPr>
          <w:rFonts w:cs="Times New Roman"/>
          <w:lang w:val="ru-RU"/>
        </w:rPr>
        <w:t>ПРИЛОЖЕНИЕ......................................</w:t>
      </w:r>
      <w:r w:rsidR="00D425FA" w:rsidRPr="00CC6D3A">
        <w:rPr>
          <w:rFonts w:cs="Times New Roman"/>
          <w:lang w:val="ru-RU"/>
        </w:rPr>
        <w:t>.......................</w:t>
      </w:r>
      <w:r w:rsidR="00D35401" w:rsidRPr="00CC6D3A">
        <w:rPr>
          <w:rFonts w:cs="Times New Roman"/>
          <w:lang w:val="ru-RU"/>
        </w:rPr>
        <w:t>..</w:t>
      </w:r>
      <w:r w:rsidR="00CC6D3A">
        <w:rPr>
          <w:rFonts w:cs="Times New Roman"/>
          <w:lang w:val="ru-RU"/>
        </w:rPr>
        <w:t>..............................21</w:t>
      </w:r>
    </w:p>
    <w:p w:rsidR="00434CD3" w:rsidRPr="00CC6D3A" w:rsidRDefault="00434CD3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</w:p>
    <w:p w:rsidR="00434CD3" w:rsidRPr="00CC6D3A" w:rsidRDefault="00434CD3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</w:p>
    <w:p w:rsidR="00434CD3" w:rsidRPr="00CC6D3A" w:rsidRDefault="00434CD3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</w:p>
    <w:p w:rsidR="00434CD3" w:rsidRPr="00CC6D3A" w:rsidRDefault="00434CD3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</w:p>
    <w:p w:rsidR="00E76E91" w:rsidRPr="00CC6D3A" w:rsidRDefault="00E76E91" w:rsidP="00306CB8">
      <w:pPr>
        <w:pStyle w:val="Standard"/>
        <w:spacing w:line="360" w:lineRule="auto"/>
        <w:ind w:firstLine="567"/>
        <w:rPr>
          <w:rFonts w:cs="Times New Roman"/>
          <w:lang w:val="ru-RU"/>
        </w:rPr>
        <w:sectPr w:rsidR="00E76E91" w:rsidRPr="00CC6D3A">
          <w:pgSz w:w="11906" w:h="16838"/>
          <w:pgMar w:top="1134" w:right="1134" w:bottom="1134" w:left="1134" w:header="720" w:footer="720" w:gutter="0"/>
          <w:pgNumType w:start="1"/>
          <w:cols w:space="720"/>
          <w:titlePg/>
        </w:sectPr>
      </w:pPr>
    </w:p>
    <w:p w:rsidR="00434CD3" w:rsidRPr="00CC6D3A" w:rsidRDefault="00D35401" w:rsidP="0095552A">
      <w:pPr>
        <w:pStyle w:val="Standard"/>
        <w:spacing w:line="360" w:lineRule="auto"/>
        <w:ind w:firstLine="567"/>
        <w:jc w:val="center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lastRenderedPageBreak/>
        <w:t>ВВЕДЕНИЕ</w:t>
      </w:r>
    </w:p>
    <w:p w:rsidR="00434CD3" w:rsidRPr="00CC6D3A" w:rsidRDefault="00434CD3" w:rsidP="00306CB8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</w:p>
    <w:p w:rsidR="00434CD3" w:rsidRPr="00CC6D3A" w:rsidRDefault="00D35401" w:rsidP="00306CB8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Изобретения — верный путь к техническому, бытовому и культурному развитию человечества. Но для того, чтобы изобретать, приходиться решать различные изобретательские задачи, элементы которых часто друг другу противоречат, а чтобы эти противоречия устранить, приходиться подходить к вопросу с нестандартной стороны, что удается крайне редко и, в основном, под действием некого порыва, вдохновения, появление которых мы, обычно, контролировать не можем. Дабы процесс изобретения стал более управляемым для человека и имел хотя бы какой-то алгоритм, позволяющий определить правильное направление мыслей, ученые стали придумать различные теории. Одна из этих теорий, которую я хочу рассмотреть </w:t>
      </w:r>
      <w:proofErr w:type="gramStart"/>
      <w:r w:rsidRPr="00CC6D3A">
        <w:rPr>
          <w:rFonts w:cs="Times New Roman"/>
          <w:lang w:val="ru-RU"/>
        </w:rPr>
        <w:t>в совей</w:t>
      </w:r>
      <w:proofErr w:type="gramEnd"/>
      <w:r w:rsidRPr="00CC6D3A">
        <w:rPr>
          <w:rFonts w:cs="Times New Roman"/>
          <w:lang w:val="ru-RU"/>
        </w:rPr>
        <w:t xml:space="preserve"> работе, называется </w:t>
      </w:r>
      <w:proofErr w:type="spellStart"/>
      <w:r w:rsidRPr="00CC6D3A">
        <w:rPr>
          <w:rFonts w:cs="Times New Roman"/>
          <w:lang w:val="ru-RU"/>
        </w:rPr>
        <w:t>ТРИЗ</w:t>
      </w:r>
      <w:proofErr w:type="spellEnd"/>
      <w:r w:rsidRPr="00CC6D3A">
        <w:rPr>
          <w:rFonts w:cs="Times New Roman"/>
          <w:lang w:val="ru-RU"/>
        </w:rPr>
        <w:t xml:space="preserve"> или Теория Решения Изобретательских Задач, придуманная </w:t>
      </w:r>
      <w:proofErr w:type="spellStart"/>
      <w:r w:rsidRPr="00CC6D3A">
        <w:rPr>
          <w:rFonts w:cs="Times New Roman"/>
          <w:lang w:val="ru-RU"/>
        </w:rPr>
        <w:t>Альтшуллером</w:t>
      </w:r>
      <w:proofErr w:type="spellEnd"/>
      <w:r w:rsidRPr="00CC6D3A">
        <w:rPr>
          <w:rFonts w:cs="Times New Roman"/>
          <w:lang w:val="ru-RU"/>
        </w:rPr>
        <w:t xml:space="preserve">. Сам </w:t>
      </w:r>
      <w:proofErr w:type="spellStart"/>
      <w:r w:rsidRPr="00CC6D3A">
        <w:rPr>
          <w:rFonts w:cs="Times New Roman"/>
          <w:lang w:val="ru-RU"/>
        </w:rPr>
        <w:t>Альтшуллер</w:t>
      </w:r>
      <w:proofErr w:type="spellEnd"/>
      <w:r w:rsidRPr="00CC6D3A">
        <w:rPr>
          <w:rFonts w:cs="Times New Roman"/>
          <w:lang w:val="ru-RU"/>
        </w:rPr>
        <w:t>, кстати, стал автором десятка изобретений.</w:t>
      </w:r>
    </w:p>
    <w:p w:rsidR="0078507A" w:rsidRPr="00CC6D3A" w:rsidRDefault="0078507A" w:rsidP="0078507A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color w:val="000000"/>
          <w:shd w:val="clear" w:color="auto" w:fill="FFFFFF"/>
          <w:lang w:val="ru-RU"/>
        </w:rPr>
        <w:t xml:space="preserve">Однако в последнее время стали часто говорить о том, что модели, используемые для описания технических систем в процессе их функционирования и преобразования, являются неточными. Кроме того, принципиально неточными являются методы анализа технических систем, в частности, вынужденно включающие в себя неточные методы многокритериальных оценок. Поэтому преобразование технических систем принципиально не может быть избавлено от ошибок, а совершенствование методов поиска новых решений может лишь уменьшить количество ошибок. Показано, что в преподавании </w:t>
      </w:r>
      <w:proofErr w:type="spellStart"/>
      <w:r w:rsidRPr="00CC6D3A">
        <w:rPr>
          <w:rFonts w:cs="Times New Roman"/>
          <w:color w:val="000000"/>
          <w:shd w:val="clear" w:color="auto" w:fill="FFFFFF"/>
          <w:lang w:val="ru-RU"/>
        </w:rPr>
        <w:t>ТРИЗ</w:t>
      </w:r>
      <w:proofErr w:type="spellEnd"/>
      <w:r w:rsidRPr="00CC6D3A">
        <w:rPr>
          <w:rFonts w:cs="Times New Roman"/>
          <w:color w:val="000000"/>
          <w:shd w:val="clear" w:color="auto" w:fill="FFFFFF"/>
          <w:lang w:val="ru-RU"/>
        </w:rPr>
        <w:t xml:space="preserve"> существуют проблемы, приводящие к увеличению ошибочных решений, когда </w:t>
      </w:r>
      <w:proofErr w:type="spellStart"/>
      <w:r w:rsidRPr="00CC6D3A">
        <w:rPr>
          <w:rFonts w:cs="Times New Roman"/>
          <w:color w:val="000000"/>
          <w:shd w:val="clear" w:color="auto" w:fill="FFFFFF"/>
          <w:lang w:val="ru-RU"/>
        </w:rPr>
        <w:t>ТРИЗ</w:t>
      </w:r>
      <w:proofErr w:type="spellEnd"/>
      <w:r w:rsidRPr="00CC6D3A">
        <w:rPr>
          <w:rFonts w:cs="Times New Roman"/>
          <w:color w:val="000000"/>
          <w:shd w:val="clear" w:color="auto" w:fill="FFFFFF"/>
          <w:lang w:val="ru-RU"/>
        </w:rPr>
        <w:t xml:space="preserve"> применяется на практике [5]</w:t>
      </w:r>
      <w:r w:rsidR="00DB012C" w:rsidRPr="00CC6D3A">
        <w:rPr>
          <w:rFonts w:cs="Times New Roman"/>
          <w:color w:val="000000"/>
          <w:shd w:val="clear" w:color="auto" w:fill="FFFFFF"/>
          <w:lang w:val="ru-RU"/>
        </w:rPr>
        <w:t xml:space="preserve"> Существует противоречие между необходимостью упрощения реальных изобретательских задач для учебного процесса и негативными результатами такого упрощения.</w:t>
      </w:r>
    </w:p>
    <w:p w:rsidR="0078507A" w:rsidRPr="00CC6D3A" w:rsidRDefault="0078507A" w:rsidP="0078507A">
      <w:pPr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b/>
          <w:lang w:val="ru-RU"/>
        </w:rPr>
        <w:t>Проблема:</w:t>
      </w:r>
      <w:r w:rsidRPr="00CC6D3A">
        <w:rPr>
          <w:rFonts w:cs="Times New Roman"/>
          <w:color w:val="000000"/>
          <w:shd w:val="clear" w:color="auto" w:fill="FFFFFF"/>
          <w:lang w:val="ru-RU"/>
        </w:rPr>
        <w:t xml:space="preserve"> </w:t>
      </w:r>
      <w:r w:rsidR="00DB012C" w:rsidRPr="00CC6D3A">
        <w:rPr>
          <w:rFonts w:cs="Times New Roman"/>
          <w:color w:val="000000"/>
          <w:shd w:val="clear" w:color="auto" w:fill="FFFFFF"/>
          <w:lang w:val="ru-RU"/>
        </w:rPr>
        <w:t xml:space="preserve">можно ли использовать </w:t>
      </w:r>
      <w:proofErr w:type="spellStart"/>
      <w:r w:rsidR="00DB012C" w:rsidRPr="00CC6D3A">
        <w:rPr>
          <w:rFonts w:cs="Times New Roman"/>
          <w:color w:val="000000"/>
          <w:shd w:val="clear" w:color="auto" w:fill="FFFFFF"/>
          <w:lang w:val="ru-RU"/>
        </w:rPr>
        <w:t>ТРИЗ</w:t>
      </w:r>
      <w:proofErr w:type="spellEnd"/>
      <w:r w:rsidR="00DB012C" w:rsidRPr="00CC6D3A">
        <w:rPr>
          <w:rFonts w:cs="Times New Roman"/>
          <w:color w:val="000000"/>
          <w:shd w:val="clear" w:color="auto" w:fill="FFFFFF"/>
          <w:lang w:val="ru-RU"/>
        </w:rPr>
        <w:t xml:space="preserve"> для решения физических задач</w:t>
      </w:r>
    </w:p>
    <w:p w:rsidR="0078507A" w:rsidRPr="00CC6D3A" w:rsidRDefault="0078507A" w:rsidP="0078507A">
      <w:pPr>
        <w:pStyle w:val="Standard"/>
        <w:spacing w:line="360" w:lineRule="auto"/>
        <w:ind w:firstLine="567"/>
        <w:jc w:val="both"/>
        <w:rPr>
          <w:lang w:val="ru-RU"/>
        </w:rPr>
      </w:pPr>
      <w:r w:rsidRPr="00CC6D3A">
        <w:rPr>
          <w:b/>
          <w:lang w:val="ru-RU"/>
        </w:rPr>
        <w:t xml:space="preserve">Актуальность: </w:t>
      </w:r>
      <w:proofErr w:type="spellStart"/>
      <w:r w:rsidRPr="00CC6D3A">
        <w:rPr>
          <w:lang w:val="ru-RU"/>
        </w:rPr>
        <w:t>ТРИЗ</w:t>
      </w:r>
      <w:proofErr w:type="spellEnd"/>
      <w:r w:rsidRPr="00CC6D3A">
        <w:rPr>
          <w:lang w:val="ru-RU"/>
        </w:rPr>
        <w:t xml:space="preserve"> позволяет по-другому взглянуть на процесс решения поставленной задачи.</w:t>
      </w:r>
    </w:p>
    <w:p w:rsidR="0078507A" w:rsidRPr="00CC6D3A" w:rsidRDefault="0078507A" w:rsidP="0078507A">
      <w:pPr>
        <w:spacing w:line="360" w:lineRule="auto"/>
        <w:ind w:firstLine="567"/>
        <w:jc w:val="both"/>
        <w:rPr>
          <w:color w:val="000000"/>
          <w:shd w:val="clear" w:color="auto" w:fill="FFFFFF"/>
          <w:lang w:val="ru-RU"/>
        </w:rPr>
      </w:pPr>
      <w:r w:rsidRPr="00CC6D3A">
        <w:rPr>
          <w:b/>
          <w:bCs/>
          <w:color w:val="000000"/>
          <w:lang w:val="ru-RU"/>
        </w:rPr>
        <w:t xml:space="preserve">Объект </w:t>
      </w:r>
      <w:proofErr w:type="spellStart"/>
      <w:r w:rsidRPr="00CC6D3A">
        <w:rPr>
          <w:b/>
          <w:bCs/>
          <w:color w:val="000000"/>
          <w:lang w:val="ru-RU"/>
        </w:rPr>
        <w:t>исследования</w:t>
      </w:r>
      <w:proofErr w:type="gramStart"/>
      <w:r w:rsidRPr="00CC6D3A">
        <w:rPr>
          <w:b/>
          <w:bCs/>
          <w:color w:val="000000"/>
          <w:lang w:val="ru-RU"/>
        </w:rPr>
        <w:t>:</w:t>
      </w:r>
      <w:r w:rsidRPr="00CC6D3A">
        <w:rPr>
          <w:bCs/>
          <w:color w:val="000000"/>
          <w:lang w:val="ru-RU"/>
        </w:rPr>
        <w:t>Т</w:t>
      </w:r>
      <w:proofErr w:type="gramEnd"/>
      <w:r w:rsidRPr="00CC6D3A">
        <w:rPr>
          <w:bCs/>
          <w:color w:val="000000"/>
          <w:lang w:val="ru-RU"/>
        </w:rPr>
        <w:t>РИЗ</w:t>
      </w:r>
      <w:proofErr w:type="spellEnd"/>
      <w:r w:rsidRPr="00CC6D3A">
        <w:rPr>
          <w:color w:val="000000"/>
          <w:lang w:val="ru-RU"/>
        </w:rPr>
        <w:t>.</w:t>
      </w:r>
    </w:p>
    <w:p w:rsidR="0078507A" w:rsidRPr="00CC6D3A" w:rsidRDefault="0078507A" w:rsidP="0078507A">
      <w:pPr>
        <w:pStyle w:val="Standard"/>
        <w:tabs>
          <w:tab w:val="left" w:pos="5730"/>
        </w:tabs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b/>
          <w:bCs/>
          <w:color w:val="000000"/>
          <w:lang w:val="ru-RU"/>
        </w:rPr>
        <w:t xml:space="preserve">Предмет исследования: </w:t>
      </w:r>
      <w:r w:rsidRPr="00CC6D3A">
        <w:rPr>
          <w:bCs/>
          <w:color w:val="000000"/>
          <w:lang w:val="ru-RU"/>
        </w:rPr>
        <w:t xml:space="preserve">применение </w:t>
      </w:r>
      <w:proofErr w:type="spellStart"/>
      <w:r w:rsidRPr="00CC6D3A">
        <w:rPr>
          <w:bCs/>
          <w:color w:val="000000"/>
          <w:lang w:val="ru-RU"/>
        </w:rPr>
        <w:t>ТРИЗ</w:t>
      </w:r>
      <w:proofErr w:type="spellEnd"/>
      <w:r w:rsidRPr="00CC6D3A">
        <w:rPr>
          <w:bCs/>
          <w:color w:val="000000"/>
          <w:lang w:val="ru-RU"/>
        </w:rPr>
        <w:t xml:space="preserve"> для решения задач.</w:t>
      </w:r>
    </w:p>
    <w:p w:rsidR="0078507A" w:rsidRPr="00CC6D3A" w:rsidRDefault="0078507A" w:rsidP="0078507A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b/>
          <w:lang w:val="ru-RU"/>
        </w:rPr>
        <w:t>Цель проекта:</w:t>
      </w:r>
      <w:r w:rsidRPr="00CC6D3A">
        <w:rPr>
          <w:rFonts w:cs="Times New Roman"/>
          <w:lang w:val="ru-RU"/>
        </w:rPr>
        <w:t xml:space="preserve"> изучить применение </w:t>
      </w:r>
      <w:proofErr w:type="spellStart"/>
      <w:r w:rsidRPr="00CC6D3A">
        <w:rPr>
          <w:rFonts w:cs="Times New Roman"/>
          <w:lang w:val="ru-RU"/>
        </w:rPr>
        <w:t>ТРИЗ</w:t>
      </w:r>
      <w:proofErr w:type="spellEnd"/>
      <w:r w:rsidRPr="00CC6D3A">
        <w:rPr>
          <w:rFonts w:cs="Times New Roman"/>
          <w:lang w:val="ru-RU"/>
        </w:rPr>
        <w:t xml:space="preserve"> на практике, для решения реальных изобретательских задач, чтобы в следующем году использовать полученные знания для решения физических задач.</w:t>
      </w:r>
    </w:p>
    <w:p w:rsidR="0078507A" w:rsidRPr="00CC6D3A" w:rsidRDefault="0078507A" w:rsidP="0078507A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Для достижения поставленной цели предполагается решить ряд задач:</w:t>
      </w:r>
    </w:p>
    <w:p w:rsidR="0078507A" w:rsidRPr="00CC6D3A" w:rsidRDefault="0078507A" w:rsidP="0078507A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1) изучить соответствующую литературу;</w:t>
      </w:r>
    </w:p>
    <w:p w:rsidR="0078507A" w:rsidRPr="00CC6D3A" w:rsidRDefault="0078507A" w:rsidP="0078507A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2) описать </w:t>
      </w:r>
      <w:proofErr w:type="spellStart"/>
      <w:r w:rsidRPr="00CC6D3A">
        <w:rPr>
          <w:rFonts w:cs="Times New Roman"/>
          <w:lang w:val="ru-RU"/>
        </w:rPr>
        <w:t>ТРИЗ</w:t>
      </w:r>
      <w:proofErr w:type="spellEnd"/>
      <w:r w:rsidRPr="00CC6D3A">
        <w:rPr>
          <w:rFonts w:cs="Times New Roman"/>
          <w:lang w:val="ru-RU"/>
        </w:rPr>
        <w:t>. Ее правила и алгоритмы;</w:t>
      </w:r>
    </w:p>
    <w:p w:rsidR="0078507A" w:rsidRPr="00CC6D3A" w:rsidRDefault="0078507A" w:rsidP="0078507A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3) найти подходящую изобретательскую задачу;</w:t>
      </w:r>
    </w:p>
    <w:p w:rsidR="0078507A" w:rsidRPr="00CC6D3A" w:rsidRDefault="0078507A" w:rsidP="0078507A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lastRenderedPageBreak/>
        <w:t xml:space="preserve">4) попытаться решить ее, используя </w:t>
      </w:r>
      <w:proofErr w:type="spellStart"/>
      <w:r w:rsidRPr="00CC6D3A">
        <w:rPr>
          <w:rFonts w:cs="Times New Roman"/>
          <w:lang w:val="ru-RU"/>
        </w:rPr>
        <w:t>ТРИЗ</w:t>
      </w:r>
      <w:proofErr w:type="spellEnd"/>
    </w:p>
    <w:p w:rsidR="0078507A" w:rsidRPr="00CC6D3A" w:rsidRDefault="0078507A" w:rsidP="0078507A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Этапы выполнения проекта:</w:t>
      </w:r>
    </w:p>
    <w:p w:rsidR="0078507A" w:rsidRPr="00CC6D3A" w:rsidRDefault="0078507A" w:rsidP="0078507A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1 этап — подготовительный (постановка цели и задач, изучение литературы, описывающей </w:t>
      </w:r>
      <w:proofErr w:type="spellStart"/>
      <w:r w:rsidRPr="00CC6D3A">
        <w:rPr>
          <w:rFonts w:cs="Times New Roman"/>
          <w:lang w:val="ru-RU"/>
        </w:rPr>
        <w:t>ТРИЗ</w:t>
      </w:r>
      <w:proofErr w:type="spellEnd"/>
      <w:r w:rsidRPr="00CC6D3A">
        <w:rPr>
          <w:rFonts w:cs="Times New Roman"/>
          <w:lang w:val="ru-RU"/>
        </w:rPr>
        <w:t>)</w:t>
      </w:r>
    </w:p>
    <w:p w:rsidR="0078507A" w:rsidRPr="00CC6D3A" w:rsidRDefault="0078507A" w:rsidP="0078507A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2 этап — основной (описание </w:t>
      </w:r>
      <w:proofErr w:type="spellStart"/>
      <w:r w:rsidRPr="00CC6D3A">
        <w:rPr>
          <w:rFonts w:cs="Times New Roman"/>
          <w:lang w:val="ru-RU"/>
        </w:rPr>
        <w:t>ТРИЗ</w:t>
      </w:r>
      <w:proofErr w:type="spellEnd"/>
      <w:r w:rsidRPr="00CC6D3A">
        <w:rPr>
          <w:rFonts w:cs="Times New Roman"/>
          <w:lang w:val="ru-RU"/>
        </w:rPr>
        <w:t>, выбор нужного алгоритма, подбор подходящей изобретательской задачи и ее решение)</w:t>
      </w:r>
    </w:p>
    <w:p w:rsidR="0078507A" w:rsidRPr="00CC6D3A" w:rsidRDefault="0078507A" w:rsidP="0078507A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3 этап — заключительный (анализ решения и полученного результаты, формирование мнения о </w:t>
      </w:r>
      <w:proofErr w:type="spellStart"/>
      <w:r w:rsidRPr="00CC6D3A">
        <w:rPr>
          <w:rFonts w:cs="Times New Roman"/>
          <w:lang w:val="ru-RU"/>
        </w:rPr>
        <w:t>ТРИЗ</w:t>
      </w:r>
      <w:proofErr w:type="spellEnd"/>
      <w:r w:rsidRPr="00CC6D3A">
        <w:rPr>
          <w:rFonts w:cs="Times New Roman"/>
          <w:lang w:val="ru-RU"/>
        </w:rPr>
        <w:t>, как способе решения несложных изобретательских задач)</w:t>
      </w:r>
    </w:p>
    <w:p w:rsidR="00434CD3" w:rsidRPr="00CC6D3A" w:rsidRDefault="00D35401" w:rsidP="00306CB8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Новизна, актуальность и практическая значимость проекта состоит в том, чтобы показать действенность </w:t>
      </w:r>
      <w:proofErr w:type="spellStart"/>
      <w:r w:rsidRPr="00CC6D3A">
        <w:rPr>
          <w:rFonts w:cs="Times New Roman"/>
          <w:lang w:val="ru-RU"/>
        </w:rPr>
        <w:t>ТРИЗ</w:t>
      </w:r>
      <w:proofErr w:type="spellEnd"/>
      <w:r w:rsidRPr="00CC6D3A">
        <w:rPr>
          <w:rFonts w:cs="Times New Roman"/>
          <w:lang w:val="ru-RU"/>
        </w:rPr>
        <w:t xml:space="preserve"> для решения каких-то </w:t>
      </w:r>
      <w:proofErr w:type="spellStart"/>
      <w:r w:rsidRPr="00CC6D3A">
        <w:rPr>
          <w:rFonts w:cs="Times New Roman"/>
          <w:lang w:val="ru-RU"/>
        </w:rPr>
        <w:t>элементраных</w:t>
      </w:r>
      <w:proofErr w:type="spellEnd"/>
      <w:r w:rsidRPr="00CC6D3A">
        <w:rPr>
          <w:rFonts w:cs="Times New Roman"/>
          <w:lang w:val="ru-RU"/>
        </w:rPr>
        <w:t xml:space="preserve"> изобретательских задач школьниками, что позволит оценить широту направленности данной теории. Так же, это отличный опыт, который поможет научиться работать с нестандартными теориями, требующими творческого подхода.</w:t>
      </w:r>
    </w:p>
    <w:p w:rsidR="00A6137E" w:rsidRPr="00A6137E" w:rsidRDefault="00A6137E" w:rsidP="00A6137E">
      <w:pPr>
        <w:spacing w:line="360" w:lineRule="auto"/>
        <w:ind w:firstLine="567"/>
        <w:jc w:val="both"/>
        <w:outlineLvl w:val="0"/>
        <w:rPr>
          <w:rFonts w:cs="Times New Roman"/>
          <w:color w:val="000000"/>
          <w:lang w:val="ru-RU"/>
        </w:rPr>
      </w:pPr>
      <w:r w:rsidRPr="00A6137E">
        <w:rPr>
          <w:rFonts w:eastAsia="Times New Roman" w:cs="Times New Roman"/>
          <w:bCs/>
          <w:kern w:val="36"/>
          <w:lang w:val="ru-RU"/>
        </w:rPr>
        <w:t xml:space="preserve">При выполнении работы использовались следующие методы: </w:t>
      </w:r>
      <w:r w:rsidRPr="00A6137E">
        <w:rPr>
          <w:rFonts w:cs="Times New Roman"/>
          <w:color w:val="000000"/>
          <w:lang w:val="ru-RU"/>
        </w:rPr>
        <w:t>поиск информации в литературе и Интернете, наблюдение, описание и измерение, сравнение; анализ и синтез.</w:t>
      </w:r>
    </w:p>
    <w:p w:rsidR="00434CD3" w:rsidRPr="00CC6D3A" w:rsidRDefault="00434CD3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</w:p>
    <w:p w:rsidR="00434CD3" w:rsidRPr="00CC6D3A" w:rsidRDefault="00434CD3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</w:p>
    <w:p w:rsidR="00E76E91" w:rsidRPr="00CC6D3A" w:rsidRDefault="00E76E91" w:rsidP="00306CB8">
      <w:pPr>
        <w:pStyle w:val="Standard"/>
        <w:spacing w:line="360" w:lineRule="auto"/>
        <w:ind w:firstLine="567"/>
        <w:rPr>
          <w:rFonts w:cs="Times New Roman"/>
          <w:lang w:val="ru-RU"/>
        </w:rPr>
        <w:sectPr w:rsidR="00E76E91" w:rsidRPr="00CC6D3A">
          <w:pgSz w:w="11906" w:h="16838"/>
          <w:pgMar w:top="1134" w:right="1134" w:bottom="1134" w:left="1134" w:header="720" w:footer="720" w:gutter="0"/>
          <w:pgNumType w:start="1"/>
          <w:cols w:space="720"/>
          <w:titlePg/>
        </w:sectPr>
      </w:pPr>
    </w:p>
    <w:p w:rsidR="00434CD3" w:rsidRPr="00CC6D3A" w:rsidRDefault="00D35401" w:rsidP="00306CB8">
      <w:pPr>
        <w:pStyle w:val="Standard"/>
        <w:spacing w:line="360" w:lineRule="auto"/>
        <w:ind w:firstLine="567"/>
        <w:jc w:val="center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lastRenderedPageBreak/>
        <w:t>ОСНОВНАЯ ЧАСТЬ</w:t>
      </w:r>
    </w:p>
    <w:p w:rsidR="00434CD3" w:rsidRPr="00CC6D3A" w:rsidRDefault="00D35401" w:rsidP="00306CB8">
      <w:pPr>
        <w:pStyle w:val="Standard"/>
        <w:spacing w:line="360" w:lineRule="auto"/>
        <w:ind w:firstLine="567"/>
        <w:jc w:val="center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ТЕОРЕТИЧЕСКАЯ ЧАСТЬ</w:t>
      </w:r>
    </w:p>
    <w:p w:rsidR="00434CD3" w:rsidRPr="00CC6D3A" w:rsidRDefault="00434CD3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</w:p>
    <w:p w:rsidR="00434CD3" w:rsidRPr="00CC6D3A" w:rsidRDefault="00D35401" w:rsidP="00306CB8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Для начала стоит рассмотреть, что </w:t>
      </w:r>
      <w:proofErr w:type="gramStart"/>
      <w:r w:rsidRPr="00CC6D3A">
        <w:rPr>
          <w:rFonts w:cs="Times New Roman"/>
          <w:lang w:val="ru-RU"/>
        </w:rPr>
        <w:t>из себя представляет</w:t>
      </w:r>
      <w:proofErr w:type="gramEnd"/>
      <w:r w:rsidRPr="00CC6D3A">
        <w:rPr>
          <w:rFonts w:cs="Times New Roman"/>
          <w:lang w:val="ru-RU"/>
        </w:rPr>
        <w:t xml:space="preserve"> </w:t>
      </w:r>
      <w:proofErr w:type="spellStart"/>
      <w:r w:rsidRPr="00CC6D3A">
        <w:rPr>
          <w:rFonts w:cs="Times New Roman"/>
          <w:lang w:val="ru-RU"/>
        </w:rPr>
        <w:t>ТРИЗ</w:t>
      </w:r>
      <w:proofErr w:type="spellEnd"/>
      <w:r w:rsidRPr="00CC6D3A">
        <w:rPr>
          <w:rFonts w:cs="Times New Roman"/>
          <w:lang w:val="ru-RU"/>
        </w:rPr>
        <w:t xml:space="preserve"> и ее основные положения.</w:t>
      </w:r>
    </w:p>
    <w:p w:rsidR="00434CD3" w:rsidRPr="00CC6D3A" w:rsidRDefault="00D35401" w:rsidP="00306CB8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Теория Решения Изобретательских Задач — это область знаний, исследующая механизмы развития технических систем с целью создания практических методов решения изобретательских задач.</w:t>
      </w:r>
    </w:p>
    <w:p w:rsidR="00434CD3" w:rsidRPr="00CC6D3A" w:rsidRDefault="00D35401" w:rsidP="00306CB8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Основные функции </w:t>
      </w:r>
      <w:proofErr w:type="spellStart"/>
      <w:r w:rsidRPr="00CC6D3A">
        <w:rPr>
          <w:rFonts w:cs="Times New Roman"/>
          <w:lang w:val="ru-RU"/>
        </w:rPr>
        <w:t>ТРИЗ</w:t>
      </w:r>
      <w:proofErr w:type="spellEnd"/>
      <w:r w:rsidRPr="00CC6D3A">
        <w:rPr>
          <w:rFonts w:cs="Times New Roman"/>
          <w:lang w:val="ru-RU"/>
        </w:rPr>
        <w:t>:</w:t>
      </w:r>
    </w:p>
    <w:p w:rsidR="00434CD3" w:rsidRPr="00CC6D3A" w:rsidRDefault="00D35401" w:rsidP="00306CB8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1. Решение творческих и изобретательских задач, помогая выбрать правильное направление мысли и посмотреть на проблему с разных аспектов.</w:t>
      </w:r>
    </w:p>
    <w:p w:rsidR="00434CD3" w:rsidRPr="00CC6D3A" w:rsidRDefault="00D35401" w:rsidP="00306CB8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2. Прогноз развития технических систем, оценка перспектив</w:t>
      </w:r>
    </w:p>
    <w:p w:rsidR="00434CD3" w:rsidRPr="00CC6D3A" w:rsidRDefault="00D35401" w:rsidP="00306CB8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3. Развитие творческой личности, помогая научиться </w:t>
      </w:r>
      <w:r w:rsidR="00E76E91" w:rsidRPr="00CC6D3A">
        <w:rPr>
          <w:rFonts w:cs="Times New Roman"/>
          <w:lang w:val="ru-RU"/>
        </w:rPr>
        <w:t>смотреть на проблему по-разному</w:t>
      </w:r>
      <w:r w:rsidRPr="00CC6D3A">
        <w:rPr>
          <w:rFonts w:cs="Times New Roman"/>
          <w:lang w:val="ru-RU"/>
        </w:rPr>
        <w:t>, используя систематизированный творческий подход, а не мимолетное вдохновение.</w:t>
      </w:r>
    </w:p>
    <w:p w:rsidR="00434CD3" w:rsidRPr="00CC6D3A" w:rsidRDefault="00D35401" w:rsidP="00306CB8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Так же </w:t>
      </w:r>
      <w:proofErr w:type="spellStart"/>
      <w:r w:rsidRPr="00CC6D3A">
        <w:rPr>
          <w:rFonts w:cs="Times New Roman"/>
          <w:lang w:val="ru-RU"/>
        </w:rPr>
        <w:t>ТРИЗ</w:t>
      </w:r>
      <w:proofErr w:type="spellEnd"/>
      <w:r w:rsidRPr="00CC6D3A">
        <w:rPr>
          <w:rFonts w:cs="Times New Roman"/>
          <w:lang w:val="ru-RU"/>
        </w:rPr>
        <w:t xml:space="preserve"> помогает выявить проблемы и их причины в уже существующих технических системах, систематизировать свои знания и </w:t>
      </w:r>
      <w:proofErr w:type="gramStart"/>
      <w:r w:rsidRPr="00CC6D3A">
        <w:rPr>
          <w:rFonts w:cs="Times New Roman"/>
          <w:lang w:val="ru-RU"/>
        </w:rPr>
        <w:t xml:space="preserve">научиться </w:t>
      </w:r>
      <w:proofErr w:type="spellStart"/>
      <w:r w:rsidRPr="00CC6D3A">
        <w:rPr>
          <w:rFonts w:cs="Times New Roman"/>
          <w:lang w:val="ru-RU"/>
        </w:rPr>
        <w:t>граммотно</w:t>
      </w:r>
      <w:proofErr w:type="spellEnd"/>
      <w:r w:rsidRPr="00CC6D3A">
        <w:rPr>
          <w:rFonts w:cs="Times New Roman"/>
          <w:lang w:val="ru-RU"/>
        </w:rPr>
        <w:t xml:space="preserve"> применять</w:t>
      </w:r>
      <w:proofErr w:type="gramEnd"/>
      <w:r w:rsidRPr="00CC6D3A">
        <w:rPr>
          <w:rFonts w:cs="Times New Roman"/>
          <w:lang w:val="ru-RU"/>
        </w:rPr>
        <w:t xml:space="preserve"> их на практике.</w:t>
      </w:r>
    </w:p>
    <w:p w:rsidR="00434CD3" w:rsidRPr="00CC6D3A" w:rsidRDefault="00D35401" w:rsidP="00306CB8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Далее рассмотрим основные закономерности данной теории. Для начала изобретатель должен поставить несколько мини-задач, которые будут отражать суть основной задачи, ему поставленной, что поможет ему рассмотреть какие-то основные аспекты отдельно, уделив </w:t>
      </w:r>
      <w:proofErr w:type="gramStart"/>
      <w:r w:rsidRPr="00CC6D3A">
        <w:rPr>
          <w:rFonts w:cs="Times New Roman"/>
          <w:lang w:val="ru-RU"/>
        </w:rPr>
        <w:t>им</w:t>
      </w:r>
      <w:proofErr w:type="gramEnd"/>
      <w:r w:rsidRPr="00CC6D3A">
        <w:rPr>
          <w:rFonts w:cs="Times New Roman"/>
          <w:lang w:val="ru-RU"/>
        </w:rPr>
        <w:t xml:space="preserve"> большее внимание и систематизировав свои мысли.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Мини-задачи должны быть сформулированы примерно так же, как представлено ниже:</w:t>
      </w:r>
    </w:p>
    <w:p w:rsidR="00434CD3" w:rsidRPr="00CC6D3A" w:rsidRDefault="00D35401" w:rsidP="00F9206E">
      <w:pPr>
        <w:pStyle w:val="Textbody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Из каких частей состоит техническая система, и как они между собой </w:t>
      </w:r>
      <w:proofErr w:type="spellStart"/>
      <w:r w:rsidRPr="00CC6D3A">
        <w:rPr>
          <w:rFonts w:cs="Times New Roman"/>
          <w:lang w:val="ru-RU"/>
        </w:rPr>
        <w:t>взаиодействуют</w:t>
      </w:r>
      <w:proofErr w:type="spellEnd"/>
      <w:r w:rsidRPr="00CC6D3A">
        <w:rPr>
          <w:rFonts w:cs="Times New Roman"/>
          <w:lang w:val="ru-RU"/>
        </w:rPr>
        <w:t>?</w:t>
      </w:r>
    </w:p>
    <w:p w:rsidR="00434CD3" w:rsidRPr="00CC6D3A" w:rsidRDefault="00D35401" w:rsidP="00F9206E">
      <w:pPr>
        <w:pStyle w:val="Textbody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Какие связи между частями системы являются лишними\мешающими, какие — нейтральными, а какие — положительными, полезными?</w:t>
      </w:r>
    </w:p>
    <w:p w:rsidR="00434CD3" w:rsidRPr="00CC6D3A" w:rsidRDefault="00D35401" w:rsidP="00F9206E">
      <w:pPr>
        <w:pStyle w:val="Textbody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Какие части технической </w:t>
      </w:r>
      <w:proofErr w:type="gramStart"/>
      <w:r w:rsidRPr="00CC6D3A">
        <w:rPr>
          <w:rFonts w:cs="Times New Roman"/>
          <w:lang w:val="ru-RU"/>
        </w:rPr>
        <w:t>системы</w:t>
      </w:r>
      <w:proofErr w:type="gramEnd"/>
      <w:r w:rsidRPr="00CC6D3A">
        <w:rPr>
          <w:rFonts w:cs="Times New Roman"/>
          <w:lang w:val="ru-RU"/>
        </w:rPr>
        <w:t xml:space="preserve"> возможно изменить, а какие </w:t>
      </w:r>
      <w:r w:rsidR="00F9206E" w:rsidRPr="00CC6D3A">
        <w:rPr>
          <w:rFonts w:cs="Times New Roman"/>
          <w:lang w:val="ru-RU"/>
        </w:rPr>
        <w:t>-</w:t>
      </w:r>
      <w:r w:rsidRPr="00CC6D3A">
        <w:rPr>
          <w:rFonts w:cs="Times New Roman"/>
          <w:lang w:val="ru-RU"/>
        </w:rPr>
        <w:t xml:space="preserve"> нет?</w:t>
      </w:r>
    </w:p>
    <w:p w:rsidR="00434CD3" w:rsidRPr="00CC6D3A" w:rsidRDefault="00D35401" w:rsidP="00F9206E">
      <w:pPr>
        <w:pStyle w:val="Textbody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Какие </w:t>
      </w:r>
      <w:proofErr w:type="spellStart"/>
      <w:r w:rsidRPr="00CC6D3A">
        <w:rPr>
          <w:rFonts w:cs="Times New Roman"/>
          <w:lang w:val="ru-RU"/>
        </w:rPr>
        <w:t>измения</w:t>
      </w:r>
      <w:proofErr w:type="spellEnd"/>
      <w:r w:rsidRPr="00CC6D3A">
        <w:rPr>
          <w:rFonts w:cs="Times New Roman"/>
          <w:lang w:val="ru-RU"/>
        </w:rPr>
        <w:t xml:space="preserve"> приводят к улучшению, а какие — к ухудшению?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Дальше, уже непосредственно при попытках нахождения решения, обнаруживается, что улучшение одних частей системы приводят к ухудшениям других. Это явление можно назвать противоречием. Всего </w:t>
      </w:r>
      <w:proofErr w:type="spellStart"/>
      <w:r w:rsidRPr="00CC6D3A">
        <w:rPr>
          <w:rFonts w:cs="Times New Roman"/>
          <w:lang w:val="ru-RU"/>
        </w:rPr>
        <w:t>Альтшуллер</w:t>
      </w:r>
      <w:proofErr w:type="spellEnd"/>
      <w:r w:rsidRPr="00CC6D3A">
        <w:rPr>
          <w:rFonts w:cs="Times New Roman"/>
          <w:lang w:val="ru-RU"/>
        </w:rPr>
        <w:t xml:space="preserve"> выделял 3 вида противоречий: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1. Административное противоречие — это противоречие на уровне </w:t>
      </w:r>
      <w:proofErr w:type="spellStart"/>
      <w:r w:rsidRPr="00CC6D3A">
        <w:rPr>
          <w:rFonts w:cs="Times New Roman"/>
          <w:lang w:val="ru-RU"/>
        </w:rPr>
        <w:t>рабоичх</w:t>
      </w:r>
      <w:proofErr w:type="spellEnd"/>
      <w:r w:rsidRPr="00CC6D3A">
        <w:rPr>
          <w:rFonts w:cs="Times New Roman"/>
          <w:lang w:val="ru-RU"/>
        </w:rPr>
        <w:t xml:space="preserve"> положений. То есть «я не имею право это сделать». Данное противоречие наиболее решаемо — достаточно просто урегулировать правовые вопросы с коллегами\начальством.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2. Техническое противоречие — это противоречие, при котором улучшение одних </w:t>
      </w:r>
      <w:r w:rsidRPr="00CC6D3A">
        <w:rPr>
          <w:rFonts w:cs="Times New Roman"/>
          <w:lang w:val="ru-RU"/>
        </w:rPr>
        <w:lastRenderedPageBreak/>
        <w:t xml:space="preserve">частей технической системы приводит к ухудшению других частей технической системы. Данное противоречие может быть решено либо методом проб и ошибок, которые является неэффективным и </w:t>
      </w:r>
      <w:proofErr w:type="spellStart"/>
      <w:r w:rsidRPr="00CC6D3A">
        <w:rPr>
          <w:rFonts w:cs="Times New Roman"/>
          <w:lang w:val="ru-RU"/>
        </w:rPr>
        <w:t>затратрым</w:t>
      </w:r>
      <w:proofErr w:type="spellEnd"/>
      <w:r w:rsidRPr="00CC6D3A">
        <w:rPr>
          <w:rFonts w:cs="Times New Roman"/>
          <w:lang w:val="ru-RU"/>
        </w:rPr>
        <w:t>, в плане времени и сил, либо специальными алгоритмами решения изобретательских задач (</w:t>
      </w:r>
      <w:proofErr w:type="spellStart"/>
      <w:r w:rsidRPr="00CC6D3A">
        <w:rPr>
          <w:rFonts w:cs="Times New Roman"/>
          <w:lang w:val="ru-RU"/>
        </w:rPr>
        <w:t>АРИЗ</w:t>
      </w:r>
      <w:proofErr w:type="spellEnd"/>
      <w:r w:rsidRPr="00CC6D3A">
        <w:rPr>
          <w:rFonts w:cs="Times New Roman"/>
          <w:lang w:val="ru-RU"/>
        </w:rPr>
        <w:t xml:space="preserve">), которые предлагают применить стандартные технические приемы. Об </w:t>
      </w:r>
      <w:proofErr w:type="spellStart"/>
      <w:r w:rsidRPr="00CC6D3A">
        <w:rPr>
          <w:rFonts w:cs="Times New Roman"/>
          <w:lang w:val="ru-RU"/>
        </w:rPr>
        <w:t>АРИЗ</w:t>
      </w:r>
      <w:proofErr w:type="spellEnd"/>
      <w:r w:rsidRPr="00CC6D3A">
        <w:rPr>
          <w:rFonts w:cs="Times New Roman"/>
          <w:lang w:val="ru-RU"/>
        </w:rPr>
        <w:t xml:space="preserve"> будет написано ниже, в одном из следующих пунктов.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3. Физическое противоречие — это противоречие, являющееся наиболее фундаментальным, так как изобретатель упирается в ситуацию, </w:t>
      </w:r>
      <w:proofErr w:type="spellStart"/>
      <w:r w:rsidRPr="00CC6D3A">
        <w:rPr>
          <w:rFonts w:cs="Times New Roman"/>
          <w:lang w:val="ru-RU"/>
        </w:rPr>
        <w:t>противоречущую</w:t>
      </w:r>
      <w:proofErr w:type="spellEnd"/>
      <w:r w:rsidRPr="00CC6D3A">
        <w:rPr>
          <w:rFonts w:cs="Times New Roman"/>
          <w:lang w:val="ru-RU"/>
        </w:rPr>
        <w:t xml:space="preserve"> физическим законам. Для решения данного противоречия стоит обратиться к различным дополнительным справочникам. Либо </w:t>
      </w:r>
      <w:proofErr w:type="spellStart"/>
      <w:r w:rsidRPr="00CC6D3A">
        <w:rPr>
          <w:rFonts w:cs="Times New Roman"/>
          <w:lang w:val="ru-RU"/>
        </w:rPr>
        <w:t>расмотреть</w:t>
      </w:r>
      <w:proofErr w:type="spellEnd"/>
      <w:r w:rsidRPr="00CC6D3A">
        <w:rPr>
          <w:rFonts w:cs="Times New Roman"/>
          <w:lang w:val="ru-RU"/>
        </w:rPr>
        <w:t xml:space="preserve"> какой-либо другой метод решения.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Как уже было сказано ранее, существует </w:t>
      </w:r>
      <w:proofErr w:type="spellStart"/>
      <w:r w:rsidRPr="00CC6D3A">
        <w:rPr>
          <w:rFonts w:cs="Times New Roman"/>
          <w:lang w:val="ru-RU"/>
        </w:rPr>
        <w:t>алгорит</w:t>
      </w:r>
      <w:proofErr w:type="spellEnd"/>
      <w:r w:rsidRPr="00CC6D3A">
        <w:rPr>
          <w:rFonts w:cs="Times New Roman"/>
          <w:lang w:val="ru-RU"/>
        </w:rPr>
        <w:t xml:space="preserve"> решения изобретательских задач, </w:t>
      </w:r>
      <w:proofErr w:type="gramStart"/>
      <w:r w:rsidRPr="00CC6D3A">
        <w:rPr>
          <w:rFonts w:cs="Times New Roman"/>
          <w:lang w:val="ru-RU"/>
        </w:rPr>
        <w:t>предлагающий</w:t>
      </w:r>
      <w:proofErr w:type="gramEnd"/>
      <w:r w:rsidRPr="00CC6D3A">
        <w:rPr>
          <w:rFonts w:cs="Times New Roman"/>
          <w:lang w:val="ru-RU"/>
        </w:rPr>
        <w:t xml:space="preserve"> стандартные технические приемы. Что же это такое? И какие шаги это алгоритм в себя включает? Алгоритм решения изобретательских задач (</w:t>
      </w:r>
      <w:proofErr w:type="spellStart"/>
      <w:r w:rsidRPr="00CC6D3A">
        <w:rPr>
          <w:rFonts w:cs="Times New Roman"/>
          <w:lang w:val="ru-RU"/>
        </w:rPr>
        <w:t>АРИЗ</w:t>
      </w:r>
      <w:proofErr w:type="spellEnd"/>
      <w:r w:rsidRPr="00CC6D3A">
        <w:rPr>
          <w:rFonts w:cs="Times New Roman"/>
          <w:lang w:val="ru-RU"/>
        </w:rPr>
        <w:t>) - комплексная программа алгоритмического типа, основанная на законах развития технических систем и предназначенная для анализа и решения изобретательских задач.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Структура </w:t>
      </w:r>
      <w:proofErr w:type="spellStart"/>
      <w:r w:rsidRPr="00CC6D3A">
        <w:rPr>
          <w:rFonts w:cs="Times New Roman"/>
          <w:lang w:val="ru-RU"/>
        </w:rPr>
        <w:t>АРИЗ</w:t>
      </w:r>
      <w:proofErr w:type="spellEnd"/>
      <w:r w:rsidRPr="00CC6D3A">
        <w:rPr>
          <w:rFonts w:cs="Times New Roman"/>
          <w:lang w:val="ru-RU"/>
        </w:rPr>
        <w:t>: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b/>
          <w:lang w:val="ru-RU"/>
        </w:rPr>
        <w:t>Часть 1.</w:t>
      </w:r>
      <w:r w:rsidRPr="00CC6D3A">
        <w:rPr>
          <w:rFonts w:cs="Times New Roman"/>
          <w:lang w:val="ru-RU"/>
        </w:rPr>
        <w:t xml:space="preserve"> Анализ задачи. Основная цель данной части — прийти от расплывчатой изобретательской ситуации к простой и понятной модели задачи.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1.1. Записать условия мини-задачи по следующей форме:</w:t>
      </w:r>
    </w:p>
    <w:p w:rsidR="00434CD3" w:rsidRPr="00CC6D3A" w:rsidRDefault="00D35401" w:rsidP="00306CB8">
      <w:pPr>
        <w:pStyle w:val="ListHeading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Техническая система: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proofErr w:type="gramStart"/>
      <w:r w:rsidRPr="00CC6D3A">
        <w:rPr>
          <w:rFonts w:cs="Times New Roman"/>
          <w:lang w:val="ru-RU"/>
        </w:rPr>
        <w:t>для</w:t>
      </w:r>
      <w:proofErr w:type="gramEnd"/>
      <w:r w:rsidRPr="00CC6D3A">
        <w:rPr>
          <w:rFonts w:cs="Times New Roman"/>
          <w:lang w:val="ru-RU"/>
        </w:rPr>
        <w:t xml:space="preserve"> (указать назначение)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включает (перечислить основные части системы, причем не только технические, но и взаимодействующие с ними </w:t>
      </w:r>
      <w:proofErr w:type="spellStart"/>
      <w:r w:rsidRPr="00CC6D3A">
        <w:rPr>
          <w:rFonts w:cs="Times New Roman"/>
          <w:lang w:val="ru-RU"/>
        </w:rPr>
        <w:t>прородные</w:t>
      </w:r>
      <w:proofErr w:type="spellEnd"/>
      <w:r w:rsidRPr="00CC6D3A">
        <w:rPr>
          <w:rFonts w:cs="Times New Roman"/>
          <w:lang w:val="ru-RU"/>
        </w:rPr>
        <w:t>).</w:t>
      </w:r>
    </w:p>
    <w:p w:rsidR="00434CD3" w:rsidRPr="00CC6D3A" w:rsidRDefault="00D35401" w:rsidP="00306CB8">
      <w:pPr>
        <w:pStyle w:val="ListHeading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Техническое противоречие 1 (</w:t>
      </w:r>
      <w:proofErr w:type="spellStart"/>
      <w:r w:rsidRPr="00CC6D3A">
        <w:rPr>
          <w:rFonts w:cs="Times New Roman"/>
          <w:lang w:val="ru-RU"/>
        </w:rPr>
        <w:t>ТП</w:t>
      </w:r>
      <w:proofErr w:type="spellEnd"/>
      <w:r w:rsidRPr="00CC6D3A">
        <w:rPr>
          <w:rFonts w:cs="Times New Roman"/>
          <w:lang w:val="ru-RU"/>
        </w:rPr>
        <w:t>-1):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(указать).</w:t>
      </w:r>
    </w:p>
    <w:p w:rsidR="00434CD3" w:rsidRPr="00CC6D3A" w:rsidRDefault="00D35401" w:rsidP="00306CB8">
      <w:pPr>
        <w:pStyle w:val="ListHeading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Техническое противоречие 2 (</w:t>
      </w:r>
      <w:proofErr w:type="spellStart"/>
      <w:r w:rsidRPr="00CC6D3A">
        <w:rPr>
          <w:rFonts w:cs="Times New Roman"/>
          <w:lang w:val="ru-RU"/>
        </w:rPr>
        <w:t>ТП</w:t>
      </w:r>
      <w:proofErr w:type="spellEnd"/>
      <w:r w:rsidRPr="00CC6D3A">
        <w:rPr>
          <w:rFonts w:cs="Times New Roman"/>
          <w:lang w:val="ru-RU"/>
        </w:rPr>
        <w:t>-2):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(указать).</w:t>
      </w:r>
    </w:p>
    <w:p w:rsidR="00434CD3" w:rsidRPr="00CC6D3A" w:rsidRDefault="00D35401" w:rsidP="00306CB8">
      <w:pPr>
        <w:pStyle w:val="ListHeading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Необходимо при минимальных изменениях в системе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(указать результат, который должен быть получен).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Так же стоит избегать специальных научных терминов, дабы свести </w:t>
      </w:r>
      <w:proofErr w:type="gramStart"/>
      <w:r w:rsidRPr="00CC6D3A">
        <w:rPr>
          <w:rFonts w:cs="Times New Roman"/>
          <w:lang w:val="ru-RU"/>
        </w:rPr>
        <w:t>к</w:t>
      </w:r>
      <w:proofErr w:type="gramEnd"/>
      <w:r w:rsidRPr="00CC6D3A">
        <w:rPr>
          <w:rFonts w:cs="Times New Roman"/>
          <w:lang w:val="ru-RU"/>
        </w:rPr>
        <w:t xml:space="preserve"> минимум психологическую инерцию.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1.2. Выделить и записать конфликтующую пару элементов: изделие и инструмент.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Правило 1. Если по условию инструмент может иметь два состояния, то их следует оба указать.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Правило 2. Если в задаче есть пары однородных (одинаковых) пар взаимодействующих элементов, то следует взять только одну пару.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proofErr w:type="gramStart"/>
      <w:r w:rsidRPr="00CC6D3A">
        <w:rPr>
          <w:rFonts w:cs="Times New Roman"/>
          <w:b/>
          <w:lang w:val="ru-RU"/>
        </w:rPr>
        <w:lastRenderedPageBreak/>
        <w:t xml:space="preserve">Изделием </w:t>
      </w:r>
      <w:r w:rsidRPr="00CC6D3A">
        <w:rPr>
          <w:rFonts w:cs="Times New Roman"/>
          <w:lang w:val="ru-RU"/>
        </w:rPr>
        <w:t>называют элемент, который по условиям задачи надо обработать (изготовить, переместить, изменить, улучшить, защитить от вредного действия, обнаружить, измерить и т. д.)</w:t>
      </w:r>
      <w:proofErr w:type="gramEnd"/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b/>
          <w:lang w:val="ru-RU"/>
        </w:rPr>
        <w:t>Инструментом</w:t>
      </w:r>
      <w:r w:rsidRPr="00CC6D3A">
        <w:rPr>
          <w:rFonts w:cs="Times New Roman"/>
          <w:lang w:val="ru-RU"/>
        </w:rPr>
        <w:t xml:space="preserve"> называют элемент, с которым непосредственно взаимодействует изделие (фреза, а не станок; огонь, а не горелка).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Шаг 1.3. Составить графические схемы </w:t>
      </w:r>
      <w:proofErr w:type="spellStart"/>
      <w:r w:rsidRPr="00CC6D3A">
        <w:rPr>
          <w:rFonts w:cs="Times New Roman"/>
          <w:lang w:val="ru-RU"/>
        </w:rPr>
        <w:t>ТП</w:t>
      </w:r>
      <w:proofErr w:type="spellEnd"/>
      <w:r w:rsidRPr="00CC6D3A">
        <w:rPr>
          <w:rFonts w:cs="Times New Roman"/>
          <w:lang w:val="ru-RU"/>
        </w:rPr>
        <w:t xml:space="preserve">-1 и </w:t>
      </w:r>
      <w:proofErr w:type="spellStart"/>
      <w:r w:rsidRPr="00CC6D3A">
        <w:rPr>
          <w:rFonts w:cs="Times New Roman"/>
          <w:lang w:val="ru-RU"/>
        </w:rPr>
        <w:t>ТП</w:t>
      </w:r>
      <w:proofErr w:type="spellEnd"/>
      <w:r w:rsidRPr="00CC6D3A">
        <w:rPr>
          <w:rFonts w:cs="Times New Roman"/>
          <w:lang w:val="ru-RU"/>
        </w:rPr>
        <w:t>-2, используя таблицу из приложения 1.</w:t>
      </w:r>
    </w:p>
    <w:p w:rsidR="00E76E91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1.4. Выбрать из двух схем конфликта (</w:t>
      </w:r>
      <w:proofErr w:type="spellStart"/>
      <w:r w:rsidRPr="00CC6D3A">
        <w:rPr>
          <w:rFonts w:cs="Times New Roman"/>
          <w:lang w:val="ru-RU"/>
        </w:rPr>
        <w:t>ТП</w:t>
      </w:r>
      <w:proofErr w:type="spellEnd"/>
      <w:r w:rsidRPr="00CC6D3A">
        <w:rPr>
          <w:rFonts w:cs="Times New Roman"/>
          <w:lang w:val="ru-RU"/>
        </w:rPr>
        <w:t xml:space="preserve">-1 и </w:t>
      </w:r>
      <w:proofErr w:type="spellStart"/>
      <w:r w:rsidRPr="00CC6D3A">
        <w:rPr>
          <w:rFonts w:cs="Times New Roman"/>
          <w:lang w:val="ru-RU"/>
        </w:rPr>
        <w:t>ТП</w:t>
      </w:r>
      <w:proofErr w:type="spellEnd"/>
      <w:r w:rsidRPr="00CC6D3A">
        <w:rPr>
          <w:rFonts w:cs="Times New Roman"/>
          <w:lang w:val="ru-RU"/>
        </w:rPr>
        <w:t>-2) ту, которая обеспечивает наилучшее осуществление главного производственного процесса (основной функции технической системы, указанной в условиях задачи).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Указать, что является главным производственным процессом.</w:t>
      </w:r>
    </w:p>
    <w:p w:rsidR="00E76E91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1.5. Усилить конфликт, указав предельное состояние (действие) элементов.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b/>
          <w:lang w:val="ru-RU"/>
        </w:rPr>
        <w:t>Правило 3.</w:t>
      </w:r>
      <w:r w:rsidRPr="00CC6D3A">
        <w:rPr>
          <w:rFonts w:cs="Times New Roman"/>
          <w:lang w:val="ru-RU"/>
        </w:rPr>
        <w:t xml:space="preserve"> Большая часть задач содержит конфликты типа "много элементов" и "мало элементов" ("сильный элемент" - "слабый элемент" и т. д.). Конфликты типа "мало элементов" при усилении надо приводить к одному виду - "ноль элементов" ("отсутствующий элемент").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1.6. Записать формулировку модели задачи, указав:</w:t>
      </w:r>
    </w:p>
    <w:p w:rsidR="00434CD3" w:rsidRPr="00CC6D3A" w:rsidRDefault="00D35401" w:rsidP="00306CB8">
      <w:pPr>
        <w:pStyle w:val="Textbody"/>
        <w:numPr>
          <w:ilvl w:val="0"/>
          <w:numId w:val="2"/>
        </w:numPr>
        <w:spacing w:after="0" w:line="360" w:lineRule="auto"/>
        <w:ind w:left="0" w:firstLine="567"/>
        <w:jc w:val="both"/>
        <w:rPr>
          <w:rFonts w:cs="Times New Roman"/>
        </w:rPr>
      </w:pPr>
      <w:proofErr w:type="spellStart"/>
      <w:r w:rsidRPr="00CC6D3A">
        <w:rPr>
          <w:rFonts w:cs="Times New Roman"/>
        </w:rPr>
        <w:t>конфликтующую</w:t>
      </w:r>
      <w:proofErr w:type="spellEnd"/>
      <w:r w:rsidRPr="00CC6D3A">
        <w:rPr>
          <w:rFonts w:cs="Times New Roman"/>
        </w:rPr>
        <w:t xml:space="preserve"> </w:t>
      </w:r>
      <w:proofErr w:type="spellStart"/>
      <w:r w:rsidRPr="00CC6D3A">
        <w:rPr>
          <w:rFonts w:cs="Times New Roman"/>
        </w:rPr>
        <w:t>пару</w:t>
      </w:r>
      <w:proofErr w:type="spellEnd"/>
      <w:r w:rsidRPr="00CC6D3A">
        <w:rPr>
          <w:rFonts w:cs="Times New Roman"/>
        </w:rPr>
        <w:t>;</w:t>
      </w:r>
    </w:p>
    <w:p w:rsidR="00434CD3" w:rsidRPr="00CC6D3A" w:rsidRDefault="00D35401" w:rsidP="00306CB8">
      <w:pPr>
        <w:pStyle w:val="Textbody"/>
        <w:numPr>
          <w:ilvl w:val="0"/>
          <w:numId w:val="2"/>
        </w:numPr>
        <w:spacing w:after="0" w:line="360" w:lineRule="auto"/>
        <w:ind w:left="0" w:firstLine="567"/>
        <w:jc w:val="both"/>
        <w:rPr>
          <w:rFonts w:cs="Times New Roman"/>
        </w:rPr>
      </w:pPr>
      <w:proofErr w:type="spellStart"/>
      <w:r w:rsidRPr="00CC6D3A">
        <w:rPr>
          <w:rFonts w:cs="Times New Roman"/>
        </w:rPr>
        <w:t>усиленную</w:t>
      </w:r>
      <w:proofErr w:type="spellEnd"/>
      <w:r w:rsidRPr="00CC6D3A">
        <w:rPr>
          <w:rFonts w:cs="Times New Roman"/>
        </w:rPr>
        <w:t xml:space="preserve"> </w:t>
      </w:r>
      <w:proofErr w:type="spellStart"/>
      <w:r w:rsidRPr="00CC6D3A">
        <w:rPr>
          <w:rFonts w:cs="Times New Roman"/>
        </w:rPr>
        <w:t>формулировку</w:t>
      </w:r>
      <w:proofErr w:type="spellEnd"/>
      <w:r w:rsidRPr="00CC6D3A">
        <w:rPr>
          <w:rFonts w:cs="Times New Roman"/>
        </w:rPr>
        <w:t xml:space="preserve"> </w:t>
      </w:r>
      <w:proofErr w:type="spellStart"/>
      <w:r w:rsidRPr="00CC6D3A">
        <w:rPr>
          <w:rFonts w:cs="Times New Roman"/>
        </w:rPr>
        <w:t>конфликта</w:t>
      </w:r>
      <w:proofErr w:type="spellEnd"/>
      <w:r w:rsidRPr="00CC6D3A">
        <w:rPr>
          <w:rFonts w:cs="Times New Roman"/>
        </w:rPr>
        <w:t>;</w:t>
      </w:r>
    </w:p>
    <w:p w:rsidR="00434CD3" w:rsidRPr="00CC6D3A" w:rsidRDefault="00D35401" w:rsidP="00306CB8">
      <w:pPr>
        <w:pStyle w:val="Textbody"/>
        <w:numPr>
          <w:ilvl w:val="0"/>
          <w:numId w:val="2"/>
        </w:numPr>
        <w:spacing w:after="0"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что должен сделать вводимый для решения задачи икс-элемент (что он должен сохранить и что должен устранить, улучшить, обеспечить и т.д.).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Шаг </w:t>
      </w:r>
      <w:proofErr w:type="spellStart"/>
      <w:r w:rsidRPr="00CC6D3A">
        <w:rPr>
          <w:rFonts w:cs="Times New Roman"/>
          <w:lang w:val="ru-RU"/>
        </w:rPr>
        <w:t>1.7.Проверить</w:t>
      </w:r>
      <w:proofErr w:type="spellEnd"/>
      <w:r w:rsidRPr="00CC6D3A">
        <w:rPr>
          <w:rFonts w:cs="Times New Roman"/>
          <w:lang w:val="ru-RU"/>
        </w:rPr>
        <w:t xml:space="preserve"> возможность применения системы стандартов к решению модели задачи. Если задача не решена, перейти ко второй части </w:t>
      </w:r>
      <w:proofErr w:type="spellStart"/>
      <w:r w:rsidRPr="00CC6D3A">
        <w:rPr>
          <w:rFonts w:cs="Times New Roman"/>
          <w:lang w:val="ru-RU"/>
        </w:rPr>
        <w:t>АРИЗ</w:t>
      </w:r>
      <w:proofErr w:type="spellEnd"/>
      <w:r w:rsidRPr="00CC6D3A">
        <w:rPr>
          <w:rFonts w:cs="Times New Roman"/>
          <w:lang w:val="ru-RU"/>
        </w:rPr>
        <w:t xml:space="preserve">. Если задача решена, можно перейти к седьмой части </w:t>
      </w:r>
      <w:proofErr w:type="spellStart"/>
      <w:r w:rsidRPr="00CC6D3A">
        <w:rPr>
          <w:rFonts w:cs="Times New Roman"/>
          <w:lang w:val="ru-RU"/>
        </w:rPr>
        <w:t>АРИЗ</w:t>
      </w:r>
      <w:proofErr w:type="spellEnd"/>
      <w:r w:rsidRPr="00CC6D3A">
        <w:rPr>
          <w:rFonts w:cs="Times New Roman"/>
          <w:lang w:val="ru-RU"/>
        </w:rPr>
        <w:t>, хотя и в этом случае рекомендуется продолжить анализ со второй части.</w:t>
      </w:r>
    </w:p>
    <w:p w:rsidR="00AA54CC" w:rsidRPr="00CC6D3A" w:rsidRDefault="00AA54CC" w:rsidP="00306CB8">
      <w:pPr>
        <w:pStyle w:val="ListContents"/>
        <w:spacing w:line="360" w:lineRule="auto"/>
        <w:ind w:left="0" w:firstLine="567"/>
        <w:jc w:val="both"/>
        <w:rPr>
          <w:rFonts w:cs="Times New Roman"/>
          <w:b/>
          <w:lang w:val="ru-RU"/>
        </w:rPr>
      </w:pP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b/>
          <w:lang w:val="ru-RU"/>
        </w:rPr>
      </w:pPr>
      <w:r w:rsidRPr="00CC6D3A">
        <w:rPr>
          <w:rFonts w:cs="Times New Roman"/>
          <w:b/>
          <w:lang w:val="ru-RU"/>
        </w:rPr>
        <w:t>Часть 2. Анализ модели задачи.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Цель: учет и определение имеющихся ресурсов, которые возможно использовать для решения задачи, а именно ресурсов пространств, времени, веществ и полей.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2.1.</w:t>
      </w:r>
    </w:p>
    <w:p w:rsidR="00E76E91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Определить оперативную зону (</w:t>
      </w:r>
      <w:proofErr w:type="spellStart"/>
      <w:r w:rsidRPr="00CC6D3A">
        <w:rPr>
          <w:rFonts w:cs="Times New Roman"/>
          <w:lang w:val="ru-RU"/>
        </w:rPr>
        <w:t>ОЗ</w:t>
      </w:r>
      <w:proofErr w:type="spellEnd"/>
      <w:r w:rsidRPr="00CC6D3A">
        <w:rPr>
          <w:rFonts w:cs="Times New Roman"/>
          <w:lang w:val="ru-RU"/>
        </w:rPr>
        <w:t>).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В простейшем случае оперативная зон</w:t>
      </w:r>
      <w:proofErr w:type="gramStart"/>
      <w:r w:rsidRPr="00CC6D3A">
        <w:rPr>
          <w:rFonts w:cs="Times New Roman"/>
          <w:lang w:val="ru-RU"/>
        </w:rPr>
        <w:t>а-</w:t>
      </w:r>
      <w:proofErr w:type="gramEnd"/>
      <w:r w:rsidRPr="00CC6D3A">
        <w:rPr>
          <w:rFonts w:cs="Times New Roman"/>
          <w:lang w:val="ru-RU"/>
        </w:rPr>
        <w:t xml:space="preserve"> это пространство, в пределах которого возникает конфликт, указанный в модели задачи.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2.2.</w:t>
      </w:r>
    </w:p>
    <w:p w:rsidR="00E76E91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Определить оперативное время (</w:t>
      </w:r>
      <w:proofErr w:type="spellStart"/>
      <w:r w:rsidRPr="00CC6D3A">
        <w:rPr>
          <w:rFonts w:cs="Times New Roman"/>
          <w:lang w:val="ru-RU"/>
        </w:rPr>
        <w:t>ОВ</w:t>
      </w:r>
      <w:proofErr w:type="spellEnd"/>
      <w:r w:rsidRPr="00CC6D3A">
        <w:rPr>
          <w:rFonts w:cs="Times New Roman"/>
          <w:lang w:val="ru-RU"/>
        </w:rPr>
        <w:t>).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lastRenderedPageBreak/>
        <w:t>Оперативное врем</w:t>
      </w:r>
      <w:proofErr w:type="gramStart"/>
      <w:r w:rsidRPr="00CC6D3A">
        <w:rPr>
          <w:rFonts w:cs="Times New Roman"/>
          <w:lang w:val="ru-RU"/>
        </w:rPr>
        <w:t>я-</w:t>
      </w:r>
      <w:proofErr w:type="gramEnd"/>
      <w:r w:rsidRPr="00CC6D3A">
        <w:rPr>
          <w:rFonts w:cs="Times New Roman"/>
          <w:lang w:val="ru-RU"/>
        </w:rPr>
        <w:t xml:space="preserve"> это имеющиеся ресурсы времени: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конфликтное время Т</w:t>
      </w:r>
      <w:proofErr w:type="gramStart"/>
      <w:r w:rsidRPr="00CC6D3A">
        <w:rPr>
          <w:rFonts w:cs="Times New Roman"/>
          <w:position w:val="-8"/>
          <w:lang w:val="ru-RU"/>
        </w:rPr>
        <w:t>1</w:t>
      </w:r>
      <w:proofErr w:type="gramEnd"/>
      <w:r w:rsidRPr="00CC6D3A">
        <w:rPr>
          <w:rFonts w:cs="Times New Roman"/>
          <w:lang w:val="ru-RU"/>
        </w:rPr>
        <w:t xml:space="preserve"> и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время до конфликта Т</w:t>
      </w:r>
      <w:proofErr w:type="gramStart"/>
      <w:r w:rsidRPr="00CC6D3A">
        <w:rPr>
          <w:rFonts w:cs="Times New Roman"/>
          <w:position w:val="-8"/>
          <w:lang w:val="ru-RU"/>
        </w:rPr>
        <w:t>2</w:t>
      </w:r>
      <w:proofErr w:type="gramEnd"/>
      <w:r w:rsidRPr="00CC6D3A">
        <w:rPr>
          <w:rFonts w:cs="Times New Roman"/>
          <w:lang w:val="ru-RU"/>
        </w:rPr>
        <w:t>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Конфликт (особенно быстротечный, кратковременный) иногда может быть устранен (предотвращен) в течение Т</w:t>
      </w:r>
      <w:proofErr w:type="gramStart"/>
      <w:r w:rsidRPr="00CC6D3A">
        <w:rPr>
          <w:rFonts w:cs="Times New Roman"/>
          <w:position w:val="-8"/>
          <w:lang w:val="ru-RU"/>
        </w:rPr>
        <w:t>2</w:t>
      </w:r>
      <w:proofErr w:type="gramEnd"/>
      <w:r w:rsidRPr="00CC6D3A">
        <w:rPr>
          <w:rFonts w:cs="Times New Roman"/>
          <w:lang w:val="ru-RU"/>
        </w:rPr>
        <w:t>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2.3.</w:t>
      </w:r>
    </w:p>
    <w:p w:rsidR="00E76E91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Определить вещественно-полевые ресурсы (</w:t>
      </w:r>
      <w:proofErr w:type="spellStart"/>
      <w:r w:rsidRPr="00CC6D3A">
        <w:rPr>
          <w:rFonts w:cs="Times New Roman"/>
          <w:lang w:val="ru-RU"/>
        </w:rPr>
        <w:t>ВПР</w:t>
      </w:r>
      <w:proofErr w:type="spellEnd"/>
      <w:r w:rsidRPr="00CC6D3A">
        <w:rPr>
          <w:rFonts w:cs="Times New Roman"/>
          <w:lang w:val="ru-RU"/>
        </w:rPr>
        <w:t xml:space="preserve">) рассматриваемой системы, внешней среды и изделия. Составить список </w:t>
      </w:r>
      <w:proofErr w:type="spellStart"/>
      <w:r w:rsidRPr="00CC6D3A">
        <w:rPr>
          <w:rFonts w:cs="Times New Roman"/>
          <w:lang w:val="ru-RU"/>
        </w:rPr>
        <w:t>ВПР</w:t>
      </w:r>
      <w:proofErr w:type="spellEnd"/>
      <w:r w:rsidRPr="00CC6D3A">
        <w:rPr>
          <w:rFonts w:cs="Times New Roman"/>
          <w:lang w:val="ru-RU"/>
        </w:rPr>
        <w:t>.</w:t>
      </w:r>
      <w:r w:rsidR="00E76E91" w:rsidRPr="00CC6D3A">
        <w:rPr>
          <w:rFonts w:cs="Times New Roman"/>
          <w:lang w:val="ru-RU"/>
        </w:rPr>
        <w:t xml:space="preserve"> 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Вещественно-полевые ресурс</w:t>
      </w:r>
      <w:proofErr w:type="gramStart"/>
      <w:r w:rsidRPr="00CC6D3A">
        <w:rPr>
          <w:rFonts w:cs="Times New Roman"/>
          <w:lang w:val="ru-RU"/>
        </w:rPr>
        <w:t>ы-</w:t>
      </w:r>
      <w:proofErr w:type="gramEnd"/>
      <w:r w:rsidRPr="00CC6D3A">
        <w:rPr>
          <w:rFonts w:cs="Times New Roman"/>
          <w:lang w:val="ru-RU"/>
        </w:rPr>
        <w:t xml:space="preserve"> это вещества и поля, которые уже имеются или могут быть легко получены по условиям задачи. </w:t>
      </w:r>
      <w:proofErr w:type="spellStart"/>
      <w:r w:rsidRPr="00CC6D3A">
        <w:rPr>
          <w:rFonts w:cs="Times New Roman"/>
          <w:lang w:val="ru-RU"/>
        </w:rPr>
        <w:t>ВПР</w:t>
      </w:r>
      <w:proofErr w:type="spellEnd"/>
      <w:r w:rsidRPr="00CC6D3A">
        <w:rPr>
          <w:rFonts w:cs="Times New Roman"/>
          <w:lang w:val="ru-RU"/>
        </w:rPr>
        <w:t xml:space="preserve"> бывают трех видов:</w:t>
      </w:r>
    </w:p>
    <w:p w:rsidR="00434CD3" w:rsidRPr="00CC6D3A" w:rsidRDefault="00D35401" w:rsidP="00306CB8">
      <w:pPr>
        <w:pStyle w:val="Textbody"/>
        <w:numPr>
          <w:ilvl w:val="0"/>
          <w:numId w:val="3"/>
        </w:numPr>
        <w:spacing w:after="0" w:line="360" w:lineRule="auto"/>
        <w:ind w:left="0" w:firstLine="567"/>
        <w:jc w:val="both"/>
        <w:rPr>
          <w:rFonts w:cs="Times New Roman"/>
        </w:rPr>
      </w:pPr>
      <w:proofErr w:type="spellStart"/>
      <w:r w:rsidRPr="00CC6D3A">
        <w:rPr>
          <w:rFonts w:cs="Times New Roman"/>
        </w:rPr>
        <w:t>Внутрисистемные</w:t>
      </w:r>
      <w:proofErr w:type="spellEnd"/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</w:rPr>
      </w:pPr>
      <w:r w:rsidRPr="00CC6D3A">
        <w:rPr>
          <w:rFonts w:cs="Times New Roman"/>
        </w:rPr>
        <w:t xml:space="preserve">а) </w:t>
      </w:r>
      <w:proofErr w:type="spellStart"/>
      <w:r w:rsidRPr="00CC6D3A">
        <w:rPr>
          <w:rFonts w:cs="Times New Roman"/>
        </w:rPr>
        <w:t>ВПР</w:t>
      </w:r>
      <w:proofErr w:type="spellEnd"/>
      <w:r w:rsidRPr="00CC6D3A">
        <w:rPr>
          <w:rFonts w:cs="Times New Roman"/>
        </w:rPr>
        <w:t xml:space="preserve"> </w:t>
      </w:r>
      <w:proofErr w:type="spellStart"/>
      <w:r w:rsidRPr="00CC6D3A">
        <w:rPr>
          <w:rFonts w:cs="Times New Roman"/>
        </w:rPr>
        <w:t>инструмента</w:t>
      </w:r>
      <w:proofErr w:type="spellEnd"/>
      <w:r w:rsidRPr="00CC6D3A">
        <w:rPr>
          <w:rFonts w:cs="Times New Roman"/>
        </w:rPr>
        <w:t>;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</w:rPr>
      </w:pPr>
      <w:r w:rsidRPr="00CC6D3A">
        <w:rPr>
          <w:rFonts w:cs="Times New Roman"/>
        </w:rPr>
        <w:t xml:space="preserve">б) </w:t>
      </w:r>
      <w:proofErr w:type="spellStart"/>
      <w:r w:rsidRPr="00CC6D3A">
        <w:rPr>
          <w:rFonts w:cs="Times New Roman"/>
        </w:rPr>
        <w:t>ВПР</w:t>
      </w:r>
      <w:proofErr w:type="spellEnd"/>
      <w:r w:rsidRPr="00CC6D3A">
        <w:rPr>
          <w:rFonts w:cs="Times New Roman"/>
        </w:rPr>
        <w:t xml:space="preserve"> </w:t>
      </w:r>
      <w:proofErr w:type="spellStart"/>
      <w:r w:rsidRPr="00CC6D3A">
        <w:rPr>
          <w:rFonts w:cs="Times New Roman"/>
        </w:rPr>
        <w:t>изделия</w:t>
      </w:r>
      <w:proofErr w:type="spellEnd"/>
      <w:r w:rsidRPr="00CC6D3A">
        <w:rPr>
          <w:rFonts w:cs="Times New Roman"/>
        </w:rPr>
        <w:t>.</w:t>
      </w:r>
    </w:p>
    <w:p w:rsidR="00434CD3" w:rsidRPr="00CC6D3A" w:rsidRDefault="00D35401" w:rsidP="00306CB8">
      <w:pPr>
        <w:pStyle w:val="Textbody"/>
        <w:numPr>
          <w:ilvl w:val="0"/>
          <w:numId w:val="3"/>
        </w:numPr>
        <w:spacing w:after="0" w:line="360" w:lineRule="auto"/>
        <w:ind w:left="0" w:firstLine="567"/>
        <w:jc w:val="both"/>
        <w:rPr>
          <w:rFonts w:cs="Times New Roman"/>
        </w:rPr>
      </w:pPr>
      <w:proofErr w:type="spellStart"/>
      <w:r w:rsidRPr="00CC6D3A">
        <w:rPr>
          <w:rFonts w:cs="Times New Roman"/>
        </w:rPr>
        <w:t>Внешнесистемные</w:t>
      </w:r>
      <w:proofErr w:type="spellEnd"/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а) </w:t>
      </w:r>
      <w:proofErr w:type="spellStart"/>
      <w:r w:rsidRPr="00CC6D3A">
        <w:rPr>
          <w:rFonts w:cs="Times New Roman"/>
          <w:lang w:val="ru-RU"/>
        </w:rPr>
        <w:t>ВПР</w:t>
      </w:r>
      <w:proofErr w:type="spellEnd"/>
      <w:r w:rsidRPr="00CC6D3A">
        <w:rPr>
          <w:rFonts w:cs="Times New Roman"/>
          <w:lang w:val="ru-RU"/>
        </w:rPr>
        <w:t xml:space="preserve"> среды, специфической именно для данной задачи, например вода в задаче о частицах в жидкости оптической чистоты;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б) </w:t>
      </w:r>
      <w:proofErr w:type="spellStart"/>
      <w:r w:rsidRPr="00CC6D3A">
        <w:rPr>
          <w:rFonts w:cs="Times New Roman"/>
          <w:lang w:val="ru-RU"/>
        </w:rPr>
        <w:t>ВПР</w:t>
      </w:r>
      <w:proofErr w:type="spellEnd"/>
      <w:r w:rsidRPr="00CC6D3A">
        <w:rPr>
          <w:rFonts w:cs="Times New Roman"/>
          <w:lang w:val="ru-RU"/>
        </w:rPr>
        <w:t>, общие для любой внешней среды, "фоновые" поля, например гравитационные, магнитное поле Земли.</w:t>
      </w:r>
    </w:p>
    <w:p w:rsidR="00434CD3" w:rsidRPr="00CC6D3A" w:rsidRDefault="00D35401" w:rsidP="00306CB8">
      <w:pPr>
        <w:pStyle w:val="Textbody"/>
        <w:numPr>
          <w:ilvl w:val="0"/>
          <w:numId w:val="3"/>
        </w:numPr>
        <w:spacing w:after="0" w:line="360" w:lineRule="auto"/>
        <w:ind w:left="0" w:firstLine="567"/>
        <w:jc w:val="both"/>
        <w:rPr>
          <w:rFonts w:cs="Times New Roman"/>
        </w:rPr>
      </w:pPr>
      <w:proofErr w:type="spellStart"/>
      <w:r w:rsidRPr="00CC6D3A">
        <w:rPr>
          <w:rFonts w:cs="Times New Roman"/>
        </w:rPr>
        <w:t>Надсистемные</w:t>
      </w:r>
      <w:proofErr w:type="spellEnd"/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а) отходы посторонней системы (если такая система доступна по условию задачи),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б) "копеечные" - очень дешевые посторонние элементы, стоимостью которых можно пренебречь.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При решении </w:t>
      </w:r>
      <w:proofErr w:type="gramStart"/>
      <w:r w:rsidRPr="00CC6D3A">
        <w:rPr>
          <w:rFonts w:cs="Times New Roman"/>
          <w:lang w:val="ru-RU"/>
        </w:rPr>
        <w:t>конкретной</w:t>
      </w:r>
      <w:proofErr w:type="gramEnd"/>
      <w:r w:rsidRPr="00CC6D3A">
        <w:rPr>
          <w:rFonts w:cs="Times New Roman"/>
          <w:lang w:val="ru-RU"/>
        </w:rPr>
        <w:t xml:space="preserve"> мини-задачи желательно получить результат при </w:t>
      </w:r>
      <w:r w:rsidRPr="00CC6D3A">
        <w:rPr>
          <w:rFonts w:cs="Times New Roman"/>
          <w:i/>
          <w:lang w:val="ru-RU"/>
        </w:rPr>
        <w:t xml:space="preserve">минимальном расходовании </w:t>
      </w:r>
      <w:proofErr w:type="spellStart"/>
      <w:r w:rsidRPr="00CC6D3A">
        <w:rPr>
          <w:rFonts w:cs="Times New Roman"/>
          <w:i/>
          <w:lang w:val="ru-RU"/>
        </w:rPr>
        <w:t>ВПР</w:t>
      </w:r>
      <w:proofErr w:type="spellEnd"/>
      <w:r w:rsidRPr="00CC6D3A">
        <w:rPr>
          <w:rFonts w:cs="Times New Roman"/>
          <w:lang w:val="ru-RU"/>
        </w:rPr>
        <w:t>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b/>
          <w:lang w:val="ru-RU"/>
        </w:rPr>
      </w:pPr>
      <w:r w:rsidRPr="00CC6D3A">
        <w:rPr>
          <w:rFonts w:cs="Times New Roman"/>
          <w:b/>
          <w:lang w:val="ru-RU"/>
        </w:rPr>
        <w:t>Часть 3.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В результате данной части должен быть выведен и сформулирован идеальный конечный результат (ИКР).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ИКР — это </w:t>
      </w:r>
      <w:proofErr w:type="spellStart"/>
      <w:r w:rsidRPr="00CC6D3A">
        <w:rPr>
          <w:rFonts w:cs="Times New Roman"/>
          <w:lang w:val="ru-RU"/>
        </w:rPr>
        <w:t>ремин</w:t>
      </w:r>
      <w:proofErr w:type="spellEnd"/>
      <w:r w:rsidRPr="00CC6D3A">
        <w:rPr>
          <w:rFonts w:cs="Times New Roman"/>
          <w:lang w:val="ru-RU"/>
        </w:rPr>
        <w:t xml:space="preserve">, который используется для обозначения результата решения изобретательской задачи, </w:t>
      </w:r>
      <w:proofErr w:type="spellStart"/>
      <w:r w:rsidRPr="00CC6D3A">
        <w:rPr>
          <w:rFonts w:cs="Times New Roman"/>
          <w:lang w:val="ru-RU"/>
        </w:rPr>
        <w:t>прикотором</w:t>
      </w:r>
      <w:proofErr w:type="spellEnd"/>
      <w:r w:rsidRPr="00CC6D3A">
        <w:rPr>
          <w:rFonts w:cs="Times New Roman"/>
          <w:lang w:val="ru-RU"/>
        </w:rPr>
        <w:t xml:space="preserve"> будут использованы только ресурсы, уже имеющиеся в технической системе, то есть система будет самосовершенствоваться.  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3.1. Записать формулировку ИКР-1:</w:t>
      </w:r>
    </w:p>
    <w:p w:rsidR="00434CD3" w:rsidRPr="00CC6D3A" w:rsidRDefault="00D35401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икс-элемент,</w:t>
      </w:r>
      <w:r w:rsidR="005812E6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 xml:space="preserve">абсолютно </w:t>
      </w:r>
      <w:r w:rsidRPr="00CC6D3A">
        <w:rPr>
          <w:rFonts w:cs="Times New Roman"/>
          <w:i/>
          <w:lang w:val="ru-RU"/>
        </w:rPr>
        <w:t>не усложняя систему</w:t>
      </w:r>
      <w:r w:rsidRPr="00CC6D3A">
        <w:rPr>
          <w:rFonts w:cs="Times New Roman"/>
          <w:lang w:val="ru-RU"/>
        </w:rPr>
        <w:t xml:space="preserve"> и не вызывая вредных явлений,</w:t>
      </w:r>
      <w:r w:rsidR="005812E6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>устраняет</w:t>
      </w:r>
      <w:r w:rsidR="005812E6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>(указать вредное действие)</w:t>
      </w:r>
      <w:r w:rsidR="005812E6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>в течение оперативного времени (</w:t>
      </w:r>
      <w:proofErr w:type="spellStart"/>
      <w:r w:rsidRPr="00CC6D3A">
        <w:rPr>
          <w:rFonts w:cs="Times New Roman"/>
          <w:lang w:val="ru-RU"/>
        </w:rPr>
        <w:t>ОВ</w:t>
      </w:r>
      <w:proofErr w:type="spellEnd"/>
      <w:r w:rsidRPr="00CC6D3A">
        <w:rPr>
          <w:rFonts w:cs="Times New Roman"/>
          <w:lang w:val="ru-RU"/>
        </w:rPr>
        <w:t>)</w:t>
      </w:r>
      <w:r w:rsidR="005812E6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>в пределах оперативной зоны (</w:t>
      </w:r>
      <w:proofErr w:type="spellStart"/>
      <w:r w:rsidRPr="00CC6D3A">
        <w:rPr>
          <w:rFonts w:cs="Times New Roman"/>
          <w:lang w:val="ru-RU"/>
        </w:rPr>
        <w:t>ОЗ</w:t>
      </w:r>
      <w:proofErr w:type="spellEnd"/>
      <w:r w:rsidRPr="00CC6D3A">
        <w:rPr>
          <w:rFonts w:cs="Times New Roman"/>
          <w:lang w:val="ru-RU"/>
        </w:rPr>
        <w:t>),</w:t>
      </w:r>
      <w:r w:rsidR="005812E6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>сохраняя способность инструмента совершать</w:t>
      </w:r>
      <w:r w:rsidR="005812E6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>(указать полезное действие).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lastRenderedPageBreak/>
        <w:t>Общий смысл формулировок ИКР: приобретение полезного качества не должно сопровождаться ухудшением других качеств.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Шаг 3.2. Усилить формулировку ИКР-1 дополнительным требованием: в систему нельзя вводить новые вещества и поля, необходимо использовать </w:t>
      </w:r>
      <w:proofErr w:type="spellStart"/>
      <w:r w:rsidRPr="00CC6D3A">
        <w:rPr>
          <w:rFonts w:cs="Times New Roman"/>
          <w:lang w:val="ru-RU"/>
        </w:rPr>
        <w:t>ВПР</w:t>
      </w:r>
      <w:proofErr w:type="spellEnd"/>
      <w:r w:rsidRPr="00CC6D3A">
        <w:rPr>
          <w:rFonts w:cs="Times New Roman"/>
          <w:lang w:val="ru-RU"/>
        </w:rPr>
        <w:t>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Решая мини-</w:t>
      </w:r>
      <w:proofErr w:type="spellStart"/>
      <w:r w:rsidRPr="00CC6D3A">
        <w:rPr>
          <w:rFonts w:cs="Times New Roman"/>
          <w:lang w:val="ru-RU"/>
        </w:rPr>
        <w:t>задачи</w:t>
      </w:r>
      <w:proofErr w:type="gramStart"/>
      <w:r w:rsidRPr="00CC6D3A">
        <w:rPr>
          <w:rFonts w:cs="Times New Roman"/>
          <w:lang w:val="ru-RU"/>
        </w:rPr>
        <w:t>,н</w:t>
      </w:r>
      <w:proofErr w:type="gramEnd"/>
      <w:r w:rsidRPr="00CC6D3A">
        <w:rPr>
          <w:rFonts w:cs="Times New Roman"/>
          <w:lang w:val="ru-RU"/>
        </w:rPr>
        <w:t>ужно</w:t>
      </w:r>
      <w:proofErr w:type="spellEnd"/>
      <w:r w:rsidRPr="00CC6D3A">
        <w:rPr>
          <w:rFonts w:cs="Times New Roman"/>
          <w:lang w:val="ru-RU"/>
        </w:rPr>
        <w:t xml:space="preserve"> рассматривать применяемые </w:t>
      </w:r>
      <w:proofErr w:type="spellStart"/>
      <w:r w:rsidRPr="00CC6D3A">
        <w:rPr>
          <w:rFonts w:cs="Times New Roman"/>
          <w:lang w:val="ru-RU"/>
        </w:rPr>
        <w:t>ВПР</w:t>
      </w:r>
      <w:proofErr w:type="spellEnd"/>
      <w:r w:rsidRPr="00CC6D3A">
        <w:rPr>
          <w:rFonts w:cs="Times New Roman"/>
          <w:lang w:val="ru-RU"/>
        </w:rPr>
        <w:t xml:space="preserve"> в следующей последовательности:</w:t>
      </w:r>
    </w:p>
    <w:p w:rsidR="00434CD3" w:rsidRPr="00CC6D3A" w:rsidRDefault="00D35401" w:rsidP="00306CB8">
      <w:pPr>
        <w:pStyle w:val="Textbody"/>
        <w:numPr>
          <w:ilvl w:val="0"/>
          <w:numId w:val="4"/>
        </w:numPr>
        <w:spacing w:after="0" w:line="360" w:lineRule="auto"/>
        <w:ind w:left="0" w:firstLine="567"/>
        <w:jc w:val="both"/>
        <w:rPr>
          <w:rFonts w:cs="Times New Roman"/>
        </w:rPr>
      </w:pPr>
      <w:proofErr w:type="spellStart"/>
      <w:r w:rsidRPr="00CC6D3A">
        <w:rPr>
          <w:rFonts w:cs="Times New Roman"/>
        </w:rPr>
        <w:t>ВПР</w:t>
      </w:r>
      <w:proofErr w:type="spellEnd"/>
      <w:r w:rsidRPr="00CC6D3A">
        <w:rPr>
          <w:rFonts w:cs="Times New Roman"/>
        </w:rPr>
        <w:t xml:space="preserve"> </w:t>
      </w:r>
      <w:proofErr w:type="spellStart"/>
      <w:r w:rsidRPr="00CC6D3A">
        <w:rPr>
          <w:rFonts w:cs="Times New Roman"/>
        </w:rPr>
        <w:t>инструмента</w:t>
      </w:r>
      <w:proofErr w:type="spellEnd"/>
      <w:r w:rsidRPr="00CC6D3A">
        <w:rPr>
          <w:rFonts w:cs="Times New Roman"/>
        </w:rPr>
        <w:t>;</w:t>
      </w:r>
    </w:p>
    <w:p w:rsidR="00434CD3" w:rsidRPr="00CC6D3A" w:rsidRDefault="00D35401" w:rsidP="00306CB8">
      <w:pPr>
        <w:pStyle w:val="Textbody"/>
        <w:numPr>
          <w:ilvl w:val="0"/>
          <w:numId w:val="4"/>
        </w:numPr>
        <w:spacing w:after="0" w:line="360" w:lineRule="auto"/>
        <w:ind w:left="0" w:firstLine="567"/>
        <w:jc w:val="both"/>
        <w:rPr>
          <w:rFonts w:cs="Times New Roman"/>
        </w:rPr>
      </w:pPr>
      <w:proofErr w:type="spellStart"/>
      <w:r w:rsidRPr="00CC6D3A">
        <w:rPr>
          <w:rFonts w:cs="Times New Roman"/>
        </w:rPr>
        <w:t>ВПР</w:t>
      </w:r>
      <w:proofErr w:type="spellEnd"/>
      <w:r w:rsidRPr="00CC6D3A">
        <w:rPr>
          <w:rFonts w:cs="Times New Roman"/>
        </w:rPr>
        <w:t xml:space="preserve"> </w:t>
      </w:r>
      <w:proofErr w:type="spellStart"/>
      <w:r w:rsidRPr="00CC6D3A">
        <w:rPr>
          <w:rFonts w:cs="Times New Roman"/>
        </w:rPr>
        <w:t>внешней</w:t>
      </w:r>
      <w:proofErr w:type="spellEnd"/>
      <w:r w:rsidRPr="00CC6D3A">
        <w:rPr>
          <w:rFonts w:cs="Times New Roman"/>
        </w:rPr>
        <w:t xml:space="preserve"> </w:t>
      </w:r>
      <w:proofErr w:type="spellStart"/>
      <w:r w:rsidRPr="00CC6D3A">
        <w:rPr>
          <w:rFonts w:cs="Times New Roman"/>
        </w:rPr>
        <w:t>среды</w:t>
      </w:r>
      <w:proofErr w:type="spellEnd"/>
      <w:r w:rsidRPr="00CC6D3A">
        <w:rPr>
          <w:rFonts w:cs="Times New Roman"/>
        </w:rPr>
        <w:t>;</w:t>
      </w:r>
    </w:p>
    <w:p w:rsidR="00434CD3" w:rsidRPr="00CC6D3A" w:rsidRDefault="00D35401" w:rsidP="00306CB8">
      <w:pPr>
        <w:pStyle w:val="Textbody"/>
        <w:numPr>
          <w:ilvl w:val="0"/>
          <w:numId w:val="4"/>
        </w:numPr>
        <w:spacing w:after="0" w:line="360" w:lineRule="auto"/>
        <w:ind w:left="0" w:firstLine="567"/>
        <w:jc w:val="both"/>
        <w:rPr>
          <w:rFonts w:cs="Times New Roman"/>
        </w:rPr>
      </w:pPr>
      <w:proofErr w:type="spellStart"/>
      <w:r w:rsidRPr="00CC6D3A">
        <w:rPr>
          <w:rFonts w:cs="Times New Roman"/>
        </w:rPr>
        <w:t>побочные</w:t>
      </w:r>
      <w:proofErr w:type="spellEnd"/>
      <w:r w:rsidRPr="00CC6D3A">
        <w:rPr>
          <w:rFonts w:cs="Times New Roman"/>
        </w:rPr>
        <w:t xml:space="preserve"> </w:t>
      </w:r>
      <w:proofErr w:type="spellStart"/>
      <w:r w:rsidRPr="00CC6D3A">
        <w:rPr>
          <w:rFonts w:cs="Times New Roman"/>
        </w:rPr>
        <w:t>ВПР</w:t>
      </w:r>
      <w:proofErr w:type="spellEnd"/>
      <w:r w:rsidRPr="00CC6D3A">
        <w:rPr>
          <w:rFonts w:cs="Times New Roman"/>
        </w:rPr>
        <w:t>;</w:t>
      </w:r>
    </w:p>
    <w:p w:rsidR="00434CD3" w:rsidRPr="00CC6D3A" w:rsidRDefault="00D35401" w:rsidP="00306CB8">
      <w:pPr>
        <w:pStyle w:val="Textbody"/>
        <w:numPr>
          <w:ilvl w:val="0"/>
          <w:numId w:val="4"/>
        </w:numPr>
        <w:spacing w:after="0" w:line="360" w:lineRule="auto"/>
        <w:ind w:left="0" w:firstLine="567"/>
        <w:jc w:val="both"/>
        <w:rPr>
          <w:rFonts w:cs="Times New Roman"/>
        </w:rPr>
      </w:pPr>
      <w:proofErr w:type="spellStart"/>
      <w:r w:rsidRPr="00CC6D3A">
        <w:rPr>
          <w:rFonts w:cs="Times New Roman"/>
          <w:lang w:val="ru-RU"/>
        </w:rPr>
        <w:t>ВПР</w:t>
      </w:r>
      <w:proofErr w:type="spellEnd"/>
      <w:r w:rsidRPr="00CC6D3A">
        <w:rPr>
          <w:rFonts w:cs="Times New Roman"/>
          <w:lang w:val="ru-RU"/>
        </w:rPr>
        <w:t xml:space="preserve"> изделия (если нет запрета по примечанию </w:t>
      </w:r>
      <w:r w:rsidRPr="00CC6D3A">
        <w:rPr>
          <w:rFonts w:cs="Times New Roman"/>
        </w:rPr>
        <w:t>21).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Наличие разных </w:t>
      </w:r>
      <w:proofErr w:type="spellStart"/>
      <w:r w:rsidRPr="00CC6D3A">
        <w:rPr>
          <w:rFonts w:cs="Times New Roman"/>
          <w:lang w:val="ru-RU"/>
        </w:rPr>
        <w:t>ВПР</w:t>
      </w:r>
      <w:proofErr w:type="spellEnd"/>
      <w:r w:rsidRPr="00CC6D3A">
        <w:rPr>
          <w:rFonts w:cs="Times New Roman"/>
          <w:lang w:val="ru-RU"/>
        </w:rPr>
        <w:t xml:space="preserve"> обуславливает существование четырех линий дальнейшего анализа. Практически условия задачи обычно сокращают часть линий. При решении мини-задачи достаточно вести анализ до получения идеи ответа; если идея получена, например, на "линии инструмента", можно не проверять другие линии. При решении макси-задачи целесообразно проверить все существующие в данном случае линии, т. е., получив ответ, например, на "линии инструмента", следует проверить также линии внешней среды, </w:t>
      </w:r>
      <w:proofErr w:type="gramStart"/>
      <w:r w:rsidRPr="00CC6D3A">
        <w:rPr>
          <w:rFonts w:cs="Times New Roman"/>
          <w:lang w:val="ru-RU"/>
        </w:rPr>
        <w:t>побочных</w:t>
      </w:r>
      <w:proofErr w:type="gramEnd"/>
      <w:r w:rsidRPr="00CC6D3A">
        <w:rPr>
          <w:rFonts w:cs="Times New Roman"/>
          <w:lang w:val="ru-RU"/>
        </w:rPr>
        <w:t xml:space="preserve"> </w:t>
      </w:r>
      <w:proofErr w:type="spellStart"/>
      <w:r w:rsidRPr="00CC6D3A">
        <w:rPr>
          <w:rFonts w:cs="Times New Roman"/>
          <w:lang w:val="ru-RU"/>
        </w:rPr>
        <w:t>ВПР</w:t>
      </w:r>
      <w:proofErr w:type="spellEnd"/>
      <w:r w:rsidRPr="00CC6D3A">
        <w:rPr>
          <w:rFonts w:cs="Times New Roman"/>
          <w:lang w:val="ru-RU"/>
        </w:rPr>
        <w:t xml:space="preserve"> и изделия.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 Шаг 3.3 . Записать формулировку физического противоречия на макроуровне:</w:t>
      </w:r>
      <w:r w:rsidR="005812E6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>оперативная зона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в течение оперативного времени должна (указать физическое </w:t>
      </w:r>
      <w:proofErr w:type="spellStart"/>
      <w:r w:rsidRPr="00CC6D3A">
        <w:rPr>
          <w:rFonts w:cs="Times New Roman"/>
          <w:lang w:val="ru-RU"/>
        </w:rPr>
        <w:t>макросостояние</w:t>
      </w:r>
      <w:proofErr w:type="spellEnd"/>
      <w:r w:rsidRPr="00CC6D3A">
        <w:rPr>
          <w:rFonts w:cs="Times New Roman"/>
          <w:lang w:val="ru-RU"/>
        </w:rPr>
        <w:t>, например "быть горячей"),</w:t>
      </w:r>
      <w:r w:rsidR="005812E6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>чтобы выполнять (указать одно из конфликтующих действий),</w:t>
      </w:r>
      <w:r w:rsidR="005812E6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 xml:space="preserve"> и не должна (указать противоположное физическое </w:t>
      </w:r>
      <w:proofErr w:type="spellStart"/>
      <w:r w:rsidRPr="00CC6D3A">
        <w:rPr>
          <w:rFonts w:cs="Times New Roman"/>
          <w:lang w:val="ru-RU"/>
        </w:rPr>
        <w:t>макросостояние</w:t>
      </w:r>
      <w:proofErr w:type="spellEnd"/>
      <w:r w:rsidRPr="00CC6D3A">
        <w:rPr>
          <w:rFonts w:cs="Times New Roman"/>
          <w:lang w:val="ru-RU"/>
        </w:rPr>
        <w:t>, например "быть холодной"),</w:t>
      </w:r>
      <w:r w:rsidR="005812E6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>чтобы выполнять (указать другое конфликтующее действие или требование).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Шаг 3.4. </w:t>
      </w:r>
      <w:proofErr w:type="gramStart"/>
      <w:r w:rsidRPr="00CC6D3A">
        <w:rPr>
          <w:rFonts w:cs="Times New Roman"/>
          <w:lang w:val="ru-RU"/>
        </w:rPr>
        <w:t xml:space="preserve">Записать формулировку физического противоречия </w:t>
      </w:r>
      <w:r w:rsidRPr="00CC6D3A">
        <w:rPr>
          <w:rFonts w:cs="Times New Roman"/>
          <w:i/>
          <w:lang w:val="ru-RU"/>
        </w:rPr>
        <w:t>на микроуровне</w:t>
      </w:r>
      <w:r w:rsidRPr="00CC6D3A">
        <w:rPr>
          <w:rFonts w:cs="Times New Roman"/>
          <w:lang w:val="ru-RU"/>
        </w:rPr>
        <w:t>:</w:t>
      </w:r>
      <w:r w:rsidR="005812E6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>в оперативной зоне</w:t>
      </w:r>
      <w:r w:rsidR="005812E6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>должны быть частицы вещества (указать их физическое состояние или действие),</w:t>
      </w:r>
      <w:r w:rsidR="005812E6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 xml:space="preserve">чтобы обеспечить (указать требуемое по шагу 3.3. </w:t>
      </w:r>
      <w:proofErr w:type="spellStart"/>
      <w:r w:rsidRPr="00CC6D3A">
        <w:rPr>
          <w:rFonts w:cs="Times New Roman"/>
          <w:lang w:val="ru-RU"/>
        </w:rPr>
        <w:t>макросостояние</w:t>
      </w:r>
      <w:proofErr w:type="spellEnd"/>
      <w:r w:rsidRPr="00CC6D3A">
        <w:rPr>
          <w:rFonts w:cs="Times New Roman"/>
          <w:lang w:val="ru-RU"/>
        </w:rPr>
        <w:t>),</w:t>
      </w:r>
      <w:r w:rsidR="005812E6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>и не должны быть такие частицы (или должны быть частицы с противоположным состоянием или действием),</w:t>
      </w:r>
      <w:r w:rsidR="005812E6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 xml:space="preserve">чтобы обеспечить (указать требуемое по шагу 3.3. другое </w:t>
      </w:r>
      <w:proofErr w:type="spellStart"/>
      <w:r w:rsidRPr="00CC6D3A">
        <w:rPr>
          <w:rFonts w:cs="Times New Roman"/>
          <w:lang w:val="ru-RU"/>
        </w:rPr>
        <w:t>макросостояние</w:t>
      </w:r>
      <w:proofErr w:type="spellEnd"/>
      <w:r w:rsidRPr="00CC6D3A">
        <w:rPr>
          <w:rFonts w:cs="Times New Roman"/>
          <w:lang w:val="ru-RU"/>
        </w:rPr>
        <w:t>).</w:t>
      </w:r>
      <w:proofErr w:type="gramEnd"/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3.5. Записать формулировку идеального конечного результата ИКР-2:</w:t>
      </w:r>
      <w:r w:rsidR="005812E6" w:rsidRPr="00CC6D3A">
        <w:rPr>
          <w:rFonts w:cs="Times New Roman"/>
          <w:lang w:val="ru-RU"/>
        </w:rPr>
        <w:t xml:space="preserve"> </w:t>
      </w:r>
      <w:bookmarkStart w:id="1" w:name="__DdeLink__725_1443187140"/>
      <w:r w:rsidRPr="00CC6D3A">
        <w:rPr>
          <w:rFonts w:cs="Times New Roman"/>
          <w:lang w:val="ru-RU"/>
        </w:rPr>
        <w:t>оперативная зона (указать)</w:t>
      </w:r>
      <w:r w:rsidR="005812E6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>в течение оперативного времени (указать)</w:t>
      </w:r>
      <w:r w:rsidR="005812E6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>должна сама обеспечивать (указать противоположные физические макро- или микросостояния).</w:t>
      </w:r>
      <w:bookmarkEnd w:id="1"/>
    </w:p>
    <w:p w:rsidR="005812E6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Шаг 3.6. Проверить возможность применения системы стандартов (приложение 2) к решению физической задачи, сформулированной в виде ИКР-2. Если задача не решена, перейти к четвертой части </w:t>
      </w:r>
      <w:proofErr w:type="spellStart"/>
      <w:r w:rsidRPr="00CC6D3A">
        <w:rPr>
          <w:rFonts w:cs="Times New Roman"/>
          <w:lang w:val="ru-RU"/>
        </w:rPr>
        <w:t>АРИЗ</w:t>
      </w:r>
      <w:proofErr w:type="spellEnd"/>
      <w:r w:rsidRPr="00CC6D3A">
        <w:rPr>
          <w:rFonts w:cs="Times New Roman"/>
          <w:lang w:val="ru-RU"/>
        </w:rPr>
        <w:t>.</w:t>
      </w:r>
      <w:r w:rsidR="005812E6" w:rsidRPr="00CC6D3A">
        <w:rPr>
          <w:rFonts w:cs="Times New Roman"/>
          <w:lang w:val="ru-RU"/>
        </w:rPr>
        <w:t xml:space="preserve"> 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Если задача решена, можно перейти к седьмой части </w:t>
      </w:r>
      <w:proofErr w:type="spellStart"/>
      <w:r w:rsidRPr="00CC6D3A">
        <w:rPr>
          <w:rFonts w:cs="Times New Roman"/>
          <w:lang w:val="ru-RU"/>
        </w:rPr>
        <w:t>АРИЗ</w:t>
      </w:r>
      <w:proofErr w:type="spellEnd"/>
      <w:r w:rsidRPr="00CC6D3A">
        <w:rPr>
          <w:rFonts w:cs="Times New Roman"/>
          <w:lang w:val="ru-RU"/>
        </w:rPr>
        <w:t xml:space="preserve">, хотя и в этом случае </w:t>
      </w:r>
      <w:r w:rsidRPr="00CC6D3A">
        <w:rPr>
          <w:rFonts w:cs="Times New Roman"/>
          <w:lang w:val="ru-RU"/>
        </w:rPr>
        <w:lastRenderedPageBreak/>
        <w:t>рекомендуется продолжить анализ по четвертой части.</w:t>
      </w:r>
    </w:p>
    <w:p w:rsidR="00AA54CC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b/>
          <w:lang w:val="ru-RU"/>
        </w:rPr>
        <w:t>Часть 4.</w:t>
      </w:r>
      <w:r w:rsidRPr="00CC6D3A">
        <w:rPr>
          <w:rFonts w:cs="Times New Roman"/>
          <w:lang w:val="ru-RU"/>
        </w:rPr>
        <w:t xml:space="preserve"> 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В этой части продолжается линия, начатая в части 3, то есть нахождение ответа, используя физические законы и формулы.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Существует ряд уже сформулированных правил, которыми стоит  </w:t>
      </w:r>
      <w:r w:rsidR="00AA54CC" w:rsidRPr="00CC6D3A">
        <w:rPr>
          <w:rFonts w:cs="Times New Roman"/>
          <w:lang w:val="ru-RU"/>
        </w:rPr>
        <w:t>р</w:t>
      </w:r>
      <w:r w:rsidRPr="00CC6D3A">
        <w:rPr>
          <w:rFonts w:cs="Times New Roman"/>
          <w:lang w:val="ru-RU"/>
        </w:rPr>
        <w:t xml:space="preserve">уководствоваться в данной части </w:t>
      </w:r>
      <w:proofErr w:type="spellStart"/>
      <w:r w:rsidRPr="00CC6D3A">
        <w:rPr>
          <w:rFonts w:cs="Times New Roman"/>
          <w:lang w:val="ru-RU"/>
        </w:rPr>
        <w:t>АРИЗ</w:t>
      </w:r>
      <w:proofErr w:type="spellEnd"/>
      <w:r w:rsidRPr="00CC6D3A">
        <w:rPr>
          <w:rFonts w:cs="Times New Roman"/>
          <w:lang w:val="ru-RU"/>
        </w:rPr>
        <w:t>: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- Каждый вид частиц, находясь в одном физическом состоянии, должен выполнять одну функцию. Если частицы</w:t>
      </w:r>
      <w:proofErr w:type="gramStart"/>
      <w:r w:rsidRPr="00CC6D3A">
        <w:rPr>
          <w:rFonts w:cs="Times New Roman"/>
          <w:lang w:val="ru-RU"/>
        </w:rPr>
        <w:t xml:space="preserve"> А</w:t>
      </w:r>
      <w:proofErr w:type="gramEnd"/>
      <w:r w:rsidRPr="00CC6D3A">
        <w:rPr>
          <w:rFonts w:cs="Times New Roman"/>
          <w:lang w:val="ru-RU"/>
        </w:rPr>
        <w:t xml:space="preserve"> не справляются с действиями 1 и 2, надо ввести частицы Б; частицы А выполняют действие 1, а частицы Б - действие 2.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- Введенные частицы</w:t>
      </w:r>
      <w:proofErr w:type="gramStart"/>
      <w:r w:rsidRPr="00CC6D3A">
        <w:rPr>
          <w:rFonts w:cs="Times New Roman"/>
          <w:lang w:val="ru-RU"/>
        </w:rPr>
        <w:t xml:space="preserve"> Б</w:t>
      </w:r>
      <w:proofErr w:type="gramEnd"/>
      <w:r w:rsidRPr="00CC6D3A">
        <w:rPr>
          <w:rFonts w:cs="Times New Roman"/>
          <w:lang w:val="ru-RU"/>
        </w:rPr>
        <w:t xml:space="preserve"> можно разделить на две группы: Б-1 и Б-2. Это позволяет "бесплатно", то есть за счет взаимодействия между уже имеющимися частицами</w:t>
      </w:r>
      <w:proofErr w:type="gramStart"/>
      <w:r w:rsidRPr="00CC6D3A">
        <w:rPr>
          <w:rFonts w:cs="Times New Roman"/>
          <w:lang w:val="ru-RU"/>
        </w:rPr>
        <w:t xml:space="preserve"> Б</w:t>
      </w:r>
      <w:proofErr w:type="gramEnd"/>
      <w:r w:rsidRPr="00CC6D3A">
        <w:rPr>
          <w:rFonts w:cs="Times New Roman"/>
          <w:lang w:val="ru-RU"/>
        </w:rPr>
        <w:t xml:space="preserve"> - получить новое действие — 3.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- Разделение частиц на группы выгодно и в тех случаях, когда в системе должны быть только частицы</w:t>
      </w:r>
      <w:proofErr w:type="gramStart"/>
      <w:r w:rsidRPr="00CC6D3A">
        <w:rPr>
          <w:rFonts w:cs="Times New Roman"/>
          <w:lang w:val="ru-RU"/>
        </w:rPr>
        <w:t xml:space="preserve"> А</w:t>
      </w:r>
      <w:proofErr w:type="gramEnd"/>
      <w:r w:rsidRPr="00CC6D3A">
        <w:rPr>
          <w:rFonts w:cs="Times New Roman"/>
          <w:lang w:val="ru-RU"/>
        </w:rPr>
        <w:t>; одну группу частиц А оставляют в прежнем состоянии, у другой группы меняют главный для данной задачи параметр.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- Разделенные или введенные частицы после отработки должны стать неотличимыми друг от друга или от ранее имевшихся частиц.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Шаг 4.1. Метод </w:t>
      </w:r>
      <w:proofErr w:type="spellStart"/>
      <w:r w:rsidRPr="00CC6D3A">
        <w:rPr>
          <w:rFonts w:cs="Times New Roman"/>
          <w:lang w:val="ru-RU"/>
        </w:rPr>
        <w:t>ММЧ</w:t>
      </w:r>
      <w:proofErr w:type="spellEnd"/>
      <w:r w:rsidRPr="00CC6D3A">
        <w:rPr>
          <w:rFonts w:cs="Times New Roman"/>
          <w:lang w:val="ru-RU"/>
        </w:rPr>
        <w:t>.</w:t>
      </w:r>
    </w:p>
    <w:p w:rsidR="00434CD3" w:rsidRPr="00CC6D3A" w:rsidRDefault="00D35401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а) используя метод </w:t>
      </w:r>
      <w:proofErr w:type="spellStart"/>
      <w:r w:rsidRPr="00CC6D3A">
        <w:rPr>
          <w:rFonts w:cs="Times New Roman"/>
          <w:lang w:val="ru-RU"/>
        </w:rPr>
        <w:t>ММЧ</w:t>
      </w:r>
      <w:proofErr w:type="spellEnd"/>
      <w:r w:rsidRPr="00CC6D3A">
        <w:rPr>
          <w:rFonts w:cs="Times New Roman"/>
          <w:lang w:val="ru-RU"/>
        </w:rPr>
        <w:t xml:space="preserve"> (моделирование "маленькими человечками"), построить схему конфликта;</w:t>
      </w:r>
      <w:r w:rsidR="00AA54CC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>б) изменить схему</w:t>
      </w:r>
      <w:proofErr w:type="gramStart"/>
      <w:r w:rsidRPr="00CC6D3A">
        <w:rPr>
          <w:rFonts w:cs="Times New Roman"/>
          <w:lang w:val="ru-RU"/>
        </w:rPr>
        <w:t xml:space="preserve"> А</w:t>
      </w:r>
      <w:proofErr w:type="gramEnd"/>
      <w:r w:rsidRPr="00CC6D3A">
        <w:rPr>
          <w:rFonts w:cs="Times New Roman"/>
          <w:lang w:val="ru-RU"/>
        </w:rPr>
        <w:t xml:space="preserve"> так, чтобы "маленькие человечки" действовали, не вызывая конфликта;</w:t>
      </w:r>
      <w:r w:rsidR="00AA54CC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>в) перейти к технической схеме.</w:t>
      </w:r>
    </w:p>
    <w:p w:rsidR="00AA54CC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Метод моделирования "маленькими человечками"</w:t>
      </w:r>
      <w:r w:rsidRPr="00CC6D3A">
        <w:rPr>
          <w:rFonts w:cs="Times New Roman"/>
        </w:rPr>
        <w:t> </w:t>
      </w:r>
      <w:r w:rsidRPr="00CC6D3A">
        <w:rPr>
          <w:rFonts w:cs="Times New Roman"/>
          <w:lang w:val="ru-RU"/>
        </w:rPr>
        <w:t>состоит в том, что конфликтующие требования схематически представляют в виде условного рисунка (или нескольких последовательных рисунков), на котором действует большое число "маленьких человечков" (группа, несколько групп, "толпа"). Изображать в виде "маленьких человечков" следует только изменяемые части модели задачи (инструмент, икс-элемент).</w:t>
      </w:r>
      <w:r w:rsidR="00AA54CC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 xml:space="preserve">"Конфликтующие требования" - это конфликт из модели задачи или противоположные физические состояния, указанные на шаге 3.5. Вероятно, лучше последнее, но пока нет четких правил перехода от физической задачи к </w:t>
      </w:r>
      <w:proofErr w:type="spellStart"/>
      <w:r w:rsidRPr="00CC6D3A">
        <w:rPr>
          <w:rFonts w:cs="Times New Roman"/>
          <w:lang w:val="ru-RU"/>
        </w:rPr>
        <w:t>ММЧ</w:t>
      </w:r>
      <w:proofErr w:type="spellEnd"/>
      <w:r w:rsidRPr="00CC6D3A">
        <w:rPr>
          <w:rFonts w:cs="Times New Roman"/>
          <w:lang w:val="ru-RU"/>
        </w:rPr>
        <w:t>, легче рисовать "конфликт" в модели задачи.</w:t>
      </w:r>
      <w:r w:rsidR="00AA54CC" w:rsidRPr="00CC6D3A">
        <w:rPr>
          <w:rFonts w:cs="Times New Roman"/>
          <w:lang w:val="ru-RU"/>
        </w:rPr>
        <w:t xml:space="preserve"> 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4.1. часто можно выполнить, совместив на одном рисунке два изображения: плохое действие и хорошее действие. Если события развиваются во времени, целесообразно сделать несколько последовательных рисунков.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Но на самом деле. Шаг 4.1. вспомогательный. Он помогает смоделировать задачу более наглядно для </w:t>
      </w:r>
      <w:proofErr w:type="spellStart"/>
      <w:r w:rsidRPr="00CC6D3A">
        <w:rPr>
          <w:rFonts w:cs="Times New Roman"/>
          <w:lang w:val="ru-RU"/>
        </w:rPr>
        <w:t>дальшейней</w:t>
      </w:r>
      <w:proofErr w:type="spellEnd"/>
      <w:r w:rsidRPr="00CC6D3A">
        <w:rPr>
          <w:rFonts w:cs="Times New Roman"/>
          <w:lang w:val="ru-RU"/>
        </w:rPr>
        <w:t xml:space="preserve"> мобилизации </w:t>
      </w:r>
      <w:proofErr w:type="spellStart"/>
      <w:r w:rsidRPr="00CC6D3A">
        <w:rPr>
          <w:rFonts w:cs="Times New Roman"/>
          <w:lang w:val="ru-RU"/>
        </w:rPr>
        <w:t>ВПР</w:t>
      </w:r>
      <w:proofErr w:type="spellEnd"/>
      <w:r w:rsidRPr="00CC6D3A">
        <w:rPr>
          <w:rFonts w:cs="Times New Roman"/>
          <w:lang w:val="ru-RU"/>
        </w:rPr>
        <w:t xml:space="preserve">. </w:t>
      </w:r>
      <w:r w:rsidR="00AA54CC" w:rsidRPr="00CC6D3A">
        <w:rPr>
          <w:rFonts w:cs="Times New Roman"/>
          <w:lang w:val="ru-RU"/>
        </w:rPr>
        <w:t xml:space="preserve"> </w:t>
      </w:r>
    </w:p>
    <w:p w:rsidR="00AA54CC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Шаг 4.2. Если из условий задачи известно, какой должна быть готовая система, и задача </w:t>
      </w:r>
      <w:r w:rsidRPr="00CC6D3A">
        <w:rPr>
          <w:rFonts w:cs="Times New Roman"/>
          <w:lang w:val="ru-RU"/>
        </w:rPr>
        <w:lastRenderedPageBreak/>
        <w:t>сводится к определению способа получения этой системы, можно использовать метод "шаг назад от ИКР". Изображают готовую систему, а затем вносят в рисунок минимальное демонтирующее изменение.</w:t>
      </w:r>
    </w:p>
    <w:p w:rsidR="00AA54CC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Например, если </w:t>
      </w:r>
      <w:proofErr w:type="gramStart"/>
      <w:r w:rsidRPr="00CC6D3A">
        <w:rPr>
          <w:rFonts w:cs="Times New Roman"/>
          <w:lang w:val="ru-RU"/>
        </w:rPr>
        <w:t>в</w:t>
      </w:r>
      <w:proofErr w:type="gramEnd"/>
      <w:r w:rsidRPr="00CC6D3A">
        <w:rPr>
          <w:rFonts w:cs="Times New Roman"/>
          <w:lang w:val="ru-RU"/>
        </w:rPr>
        <w:t xml:space="preserve"> </w:t>
      </w:r>
      <w:proofErr w:type="gramStart"/>
      <w:r w:rsidRPr="00CC6D3A">
        <w:rPr>
          <w:rFonts w:cs="Times New Roman"/>
          <w:lang w:val="ru-RU"/>
        </w:rPr>
        <w:t>ИКР</w:t>
      </w:r>
      <w:proofErr w:type="gramEnd"/>
      <w:r w:rsidRPr="00CC6D3A">
        <w:rPr>
          <w:rFonts w:cs="Times New Roman"/>
          <w:lang w:val="ru-RU"/>
        </w:rPr>
        <w:t xml:space="preserve"> две детали соприкасаются, то при минимальном отступлении от ИКР между деталями надо показать зазор. Возникает новая задача (микро-задача): как устранить дефект?</w:t>
      </w:r>
      <w:r w:rsidR="00AA54CC" w:rsidRPr="00CC6D3A">
        <w:rPr>
          <w:rFonts w:cs="Times New Roman"/>
          <w:lang w:val="ru-RU"/>
        </w:rPr>
        <w:t xml:space="preserve"> 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Разрешение такой микро-задачи обычно не вызывает затруднений и часто подсказывает способ решения общей задачи.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4.3. Определить, решается ли задача применением смеси ресурсных веществ.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То есть, задача не возникла бы, если бы можно было ограничиться применением данных ресурсных веществ в чистом состоянии. Поэтому стоит рассмотреть </w:t>
      </w:r>
      <w:proofErr w:type="spellStart"/>
      <w:r w:rsidRPr="00CC6D3A">
        <w:rPr>
          <w:rFonts w:cs="Times New Roman"/>
          <w:lang w:val="ru-RU"/>
        </w:rPr>
        <w:t>приемлимость</w:t>
      </w:r>
      <w:proofErr w:type="spellEnd"/>
      <w:r w:rsidRPr="00CC6D3A">
        <w:rPr>
          <w:rFonts w:cs="Times New Roman"/>
          <w:lang w:val="ru-RU"/>
        </w:rPr>
        <w:t xml:space="preserve"> применения их смесей для решения поставленной задачи.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Шаг 4.4. Определить, решается ли задача заменой имеющихся ресурсных веществ пустотой или смесью ресурсных веществ с пустотой. </w:t>
      </w:r>
      <w:r w:rsidR="00AA54CC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 xml:space="preserve">Пустота - это не обязательно вакуум, да и вообще она является исключительно важным вещественным ресурсом. </w:t>
      </w:r>
      <w:proofErr w:type="gramStart"/>
      <w:r w:rsidRPr="00CC6D3A">
        <w:rPr>
          <w:rFonts w:cs="Times New Roman"/>
          <w:lang w:val="ru-RU"/>
        </w:rPr>
        <w:t>Который</w:t>
      </w:r>
      <w:proofErr w:type="gramEnd"/>
      <w:r w:rsidRPr="00CC6D3A">
        <w:rPr>
          <w:rFonts w:cs="Times New Roman"/>
          <w:lang w:val="ru-RU"/>
        </w:rPr>
        <w:t xml:space="preserve"> имеется повсюду и не в ограниченном количестве. Если вещество твердое, пустота в нем может быть заполнена жидкостью или газом. Если вещество жидкое, пустота может быть газовым пузырьком. Для вещественных структур определенного уровня пустотой являются структуры нижних уровней</w:t>
      </w:r>
      <w:proofErr w:type="gramStart"/>
      <w:r w:rsidRPr="00CC6D3A">
        <w:rPr>
          <w:rFonts w:cs="Times New Roman"/>
          <w:lang w:val="ru-RU"/>
        </w:rPr>
        <w:t xml:space="preserve"> .</w:t>
      </w:r>
      <w:proofErr w:type="gramEnd"/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Шаг 4.5. Определить, решается ли задача применением веществ, </w:t>
      </w:r>
      <w:r w:rsidRPr="00CC6D3A">
        <w:rPr>
          <w:rFonts w:cs="Times New Roman"/>
          <w:i/>
          <w:lang w:val="ru-RU"/>
        </w:rPr>
        <w:t>производных</w:t>
      </w:r>
      <w:r w:rsidRPr="00CC6D3A">
        <w:rPr>
          <w:rFonts w:cs="Times New Roman"/>
          <w:lang w:val="ru-RU"/>
        </w:rPr>
        <w:t xml:space="preserve"> от ресурсных (или применением смеси этих производных веществ с "пустотой").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4.6. Определить, решается ли задача введением вместо вещества электрического поля или взаимодействием двух электрических полей.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Шаг 4.7. </w:t>
      </w:r>
      <w:proofErr w:type="gramStart"/>
      <w:r w:rsidRPr="00CC6D3A">
        <w:rPr>
          <w:rFonts w:cs="Times New Roman"/>
          <w:lang w:val="ru-RU"/>
        </w:rPr>
        <w:t xml:space="preserve">Определить, решается ли задача применением пары "поле - добавка вещества, отзывающегося на поле" (например, "магнитное поле - </w:t>
      </w:r>
      <w:proofErr w:type="spellStart"/>
      <w:r w:rsidRPr="00CC6D3A">
        <w:rPr>
          <w:rFonts w:cs="Times New Roman"/>
          <w:lang w:val="ru-RU"/>
        </w:rPr>
        <w:t>ферровещество</w:t>
      </w:r>
      <w:proofErr w:type="spellEnd"/>
      <w:r w:rsidRPr="00CC6D3A">
        <w:rPr>
          <w:rFonts w:cs="Times New Roman"/>
          <w:lang w:val="ru-RU"/>
        </w:rPr>
        <w:t>", "ультрафиолет - люминофор", "тепловое поле - металл с памятью формы" и т.д.)</w:t>
      </w:r>
      <w:proofErr w:type="gramEnd"/>
    </w:p>
    <w:p w:rsidR="00AA54CC" w:rsidRPr="00CC6D3A" w:rsidRDefault="00AA54CC" w:rsidP="00306CB8">
      <w:pPr>
        <w:pStyle w:val="Textbody"/>
        <w:spacing w:after="0" w:line="360" w:lineRule="auto"/>
        <w:ind w:firstLine="567"/>
        <w:jc w:val="both"/>
        <w:rPr>
          <w:rFonts w:cs="Times New Roman"/>
          <w:b/>
          <w:lang w:val="ru-RU"/>
        </w:rPr>
      </w:pP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b/>
          <w:lang w:val="ru-RU"/>
        </w:rPr>
        <w:t xml:space="preserve">Часть 5. </w:t>
      </w:r>
      <w:proofErr w:type="spellStart"/>
      <w:r w:rsidRPr="00CC6D3A">
        <w:rPr>
          <w:rFonts w:cs="Times New Roman"/>
          <w:b/>
          <w:lang w:val="ru-RU"/>
        </w:rPr>
        <w:t>Применеие</w:t>
      </w:r>
      <w:proofErr w:type="spellEnd"/>
      <w:r w:rsidRPr="00CC6D3A">
        <w:rPr>
          <w:rFonts w:cs="Times New Roman"/>
          <w:b/>
          <w:lang w:val="ru-RU"/>
        </w:rPr>
        <w:t xml:space="preserve"> </w:t>
      </w:r>
      <w:proofErr w:type="spellStart"/>
      <w:r w:rsidRPr="00CC6D3A">
        <w:rPr>
          <w:rFonts w:cs="Times New Roman"/>
          <w:b/>
          <w:lang w:val="ru-RU"/>
        </w:rPr>
        <w:t>информфонда</w:t>
      </w:r>
      <w:proofErr w:type="spellEnd"/>
      <w:r w:rsidRPr="00CC6D3A">
        <w:rPr>
          <w:rFonts w:cs="Times New Roman"/>
          <w:lang w:val="ru-RU"/>
        </w:rPr>
        <w:t>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Цель: рассмотреть, возможно ли решение задачи, используя уже имеющий информационный фонд, в случае, если решение задачи не было найдено после четвертой части </w:t>
      </w:r>
      <w:proofErr w:type="spellStart"/>
      <w:r w:rsidRPr="00CC6D3A">
        <w:rPr>
          <w:rFonts w:cs="Times New Roman"/>
          <w:lang w:val="ru-RU"/>
        </w:rPr>
        <w:t>АРИЗ</w:t>
      </w:r>
      <w:proofErr w:type="spellEnd"/>
      <w:r w:rsidRPr="00CC6D3A">
        <w:rPr>
          <w:rFonts w:cs="Times New Roman"/>
          <w:lang w:val="ru-RU"/>
        </w:rPr>
        <w:t>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Шаг 5.1. Рассмотреть возможность решения задачи (в формулировке ИКР-2 и с учетом </w:t>
      </w:r>
      <w:proofErr w:type="spellStart"/>
      <w:r w:rsidRPr="00CC6D3A">
        <w:rPr>
          <w:rFonts w:cs="Times New Roman"/>
          <w:lang w:val="ru-RU"/>
        </w:rPr>
        <w:t>ВПР</w:t>
      </w:r>
      <w:proofErr w:type="spellEnd"/>
      <w:r w:rsidRPr="00CC6D3A">
        <w:rPr>
          <w:rFonts w:cs="Times New Roman"/>
          <w:lang w:val="ru-RU"/>
        </w:rPr>
        <w:t xml:space="preserve">, </w:t>
      </w:r>
      <w:proofErr w:type="gramStart"/>
      <w:r w:rsidRPr="00CC6D3A">
        <w:rPr>
          <w:rFonts w:cs="Times New Roman"/>
          <w:lang w:val="ru-RU"/>
        </w:rPr>
        <w:t>уточненных</w:t>
      </w:r>
      <w:proofErr w:type="gramEnd"/>
      <w:r w:rsidRPr="00CC6D3A">
        <w:rPr>
          <w:rFonts w:cs="Times New Roman"/>
          <w:lang w:val="ru-RU"/>
        </w:rPr>
        <w:t xml:space="preserve"> в четвертой части) по стандартным ситуациям.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Шаг 5.2. Рассмотреть возможность решения задачи (в формулировке ИКР-2 с учетом </w:t>
      </w:r>
      <w:proofErr w:type="spellStart"/>
      <w:r w:rsidRPr="00CC6D3A">
        <w:rPr>
          <w:rFonts w:cs="Times New Roman"/>
          <w:lang w:val="ru-RU"/>
        </w:rPr>
        <w:t>ВПР</w:t>
      </w:r>
      <w:proofErr w:type="spellEnd"/>
      <w:r w:rsidRPr="00CC6D3A">
        <w:rPr>
          <w:rFonts w:cs="Times New Roman"/>
          <w:lang w:val="ru-RU"/>
        </w:rPr>
        <w:t xml:space="preserve">, </w:t>
      </w:r>
      <w:proofErr w:type="gramStart"/>
      <w:r w:rsidRPr="00CC6D3A">
        <w:rPr>
          <w:rFonts w:cs="Times New Roman"/>
          <w:lang w:val="ru-RU"/>
        </w:rPr>
        <w:t>уточненных</w:t>
      </w:r>
      <w:proofErr w:type="gramEnd"/>
      <w:r w:rsidRPr="00CC6D3A">
        <w:rPr>
          <w:rFonts w:cs="Times New Roman"/>
          <w:lang w:val="ru-RU"/>
        </w:rPr>
        <w:t xml:space="preserve"> в четвертой части) по аналогии с еще нестандартными задачами, ранее </w:t>
      </w:r>
      <w:r w:rsidRPr="00CC6D3A">
        <w:rPr>
          <w:rFonts w:cs="Times New Roman"/>
          <w:lang w:val="ru-RU"/>
        </w:rPr>
        <w:lastRenderedPageBreak/>
        <w:t xml:space="preserve">решенными по </w:t>
      </w:r>
      <w:proofErr w:type="spellStart"/>
      <w:r w:rsidRPr="00CC6D3A">
        <w:rPr>
          <w:rFonts w:cs="Times New Roman"/>
          <w:lang w:val="ru-RU"/>
        </w:rPr>
        <w:t>АРИЗ</w:t>
      </w:r>
      <w:proofErr w:type="spellEnd"/>
      <w:r w:rsidRPr="00CC6D3A">
        <w:rPr>
          <w:rFonts w:cs="Times New Roman"/>
          <w:lang w:val="ru-RU"/>
        </w:rPr>
        <w:t>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Шаг </w:t>
      </w:r>
      <w:proofErr w:type="spellStart"/>
      <w:r w:rsidRPr="00CC6D3A">
        <w:rPr>
          <w:rFonts w:cs="Times New Roman"/>
          <w:lang w:val="ru-RU"/>
        </w:rPr>
        <w:t>5.3.Рассмотреть</w:t>
      </w:r>
      <w:proofErr w:type="spellEnd"/>
      <w:r w:rsidRPr="00CC6D3A">
        <w:rPr>
          <w:rFonts w:cs="Times New Roman"/>
          <w:lang w:val="ru-RU"/>
        </w:rPr>
        <w:t xml:space="preserve"> возможность устранения физического противоречия с помощью типовых преобразований </w:t>
      </w:r>
      <w:proofErr w:type="gramStart"/>
      <w:r w:rsidRPr="00CC6D3A">
        <w:rPr>
          <w:rFonts w:cs="Times New Roman"/>
          <w:lang w:val="ru-RU"/>
        </w:rPr>
        <w:t xml:space="preserve">( </w:t>
      </w:r>
      <w:proofErr w:type="gramEnd"/>
      <w:r w:rsidRPr="00CC6D3A">
        <w:rPr>
          <w:rFonts w:cs="Times New Roman"/>
          <w:lang w:val="ru-RU"/>
        </w:rPr>
        <w:t xml:space="preserve">приложение 2 "Разрешение физических противоречий"). </w:t>
      </w:r>
      <w:r w:rsidRPr="00CC6D3A">
        <w:rPr>
          <w:rFonts w:cs="Times New Roman"/>
          <w:lang w:val="ru-RU"/>
        </w:rPr>
        <w:br/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b/>
          <w:lang w:val="ru-RU"/>
        </w:rPr>
      </w:pPr>
      <w:r w:rsidRPr="00CC6D3A">
        <w:rPr>
          <w:rFonts w:cs="Times New Roman"/>
          <w:b/>
          <w:lang w:val="ru-RU"/>
        </w:rPr>
        <w:t>Часть 6. Изменение или замена задачи.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Цель данной части — скорректировать задачу, устранив первоначальные ограничения и </w:t>
      </w:r>
      <w:proofErr w:type="spellStart"/>
      <w:r w:rsidRPr="00CC6D3A">
        <w:rPr>
          <w:rFonts w:cs="Times New Roman"/>
          <w:lang w:val="ru-RU"/>
        </w:rPr>
        <w:t>психлолгическую</w:t>
      </w:r>
      <w:proofErr w:type="spellEnd"/>
      <w:r w:rsidRPr="00CC6D3A">
        <w:rPr>
          <w:rFonts w:cs="Times New Roman"/>
          <w:lang w:val="ru-RU"/>
        </w:rPr>
        <w:t xml:space="preserve"> инерцию.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Шаг 6.1. Если задача решена, перейти от физического ответа к </w:t>
      </w:r>
      <w:proofErr w:type="gramStart"/>
      <w:r w:rsidRPr="00CC6D3A">
        <w:rPr>
          <w:rFonts w:cs="Times New Roman"/>
          <w:lang w:val="ru-RU"/>
        </w:rPr>
        <w:t>техническому</w:t>
      </w:r>
      <w:proofErr w:type="gramEnd"/>
      <w:r w:rsidRPr="00CC6D3A">
        <w:rPr>
          <w:rFonts w:cs="Times New Roman"/>
          <w:lang w:val="ru-RU"/>
        </w:rPr>
        <w:t>: сформулировать способ и дать принципиальную схему устройства, осуществляющего этот способ.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Шаг 6.2. Если ответа нет, проверить - не является ли формулировка, данная на шаге 1.1., </w:t>
      </w:r>
      <w:proofErr w:type="gramStart"/>
      <w:r w:rsidRPr="00CC6D3A">
        <w:rPr>
          <w:rFonts w:cs="Times New Roman"/>
          <w:lang w:val="ru-RU"/>
        </w:rPr>
        <w:t xml:space="preserve">с </w:t>
      </w:r>
      <w:proofErr w:type="spellStart"/>
      <w:r w:rsidRPr="00CC6D3A">
        <w:rPr>
          <w:rFonts w:cs="Times New Roman"/>
          <w:lang w:val="ru-RU"/>
        </w:rPr>
        <w:t>очетанием</w:t>
      </w:r>
      <w:proofErr w:type="spellEnd"/>
      <w:proofErr w:type="gramEnd"/>
      <w:r w:rsidRPr="00CC6D3A">
        <w:rPr>
          <w:rFonts w:cs="Times New Roman"/>
          <w:lang w:val="ru-RU"/>
        </w:rPr>
        <w:t xml:space="preserve"> нескольких разных задач. В этом случае следует изменить 1.1, выделив отдельные задачи для поочередного решения (обычно достаточно решить одну главную задачу).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Шаг 6.3. Если ответа нет, изменить задачу, выбрав на шаге 1.4 </w:t>
      </w:r>
      <w:proofErr w:type="gramStart"/>
      <w:r w:rsidRPr="00CC6D3A">
        <w:rPr>
          <w:rFonts w:cs="Times New Roman"/>
          <w:lang w:val="ru-RU"/>
        </w:rPr>
        <w:t>другое</w:t>
      </w:r>
      <w:proofErr w:type="gramEnd"/>
      <w:r w:rsidRPr="00CC6D3A">
        <w:rPr>
          <w:rFonts w:cs="Times New Roman"/>
          <w:lang w:val="ru-RU"/>
        </w:rPr>
        <w:t xml:space="preserve"> </w:t>
      </w:r>
      <w:proofErr w:type="spellStart"/>
      <w:r w:rsidRPr="00CC6D3A">
        <w:rPr>
          <w:rFonts w:cs="Times New Roman"/>
          <w:lang w:val="ru-RU"/>
        </w:rPr>
        <w:t>ТП</w:t>
      </w:r>
      <w:proofErr w:type="spellEnd"/>
      <w:r w:rsidRPr="00CC6D3A">
        <w:rPr>
          <w:rFonts w:cs="Times New Roman"/>
          <w:lang w:val="ru-RU"/>
        </w:rPr>
        <w:t>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Шаг 6.4. Если ответа нет, вернуться к шагу 1.1. и заново сформулировать мини-задачу, отнеся ее к надсистеме. При необходимости такое возвращение совершают несколько раз - с переходом к </w:t>
      </w:r>
      <w:proofErr w:type="spellStart"/>
      <w:r w:rsidRPr="00CC6D3A">
        <w:rPr>
          <w:rFonts w:cs="Times New Roman"/>
          <w:lang w:val="ru-RU"/>
        </w:rPr>
        <w:t>наднадсистеме</w:t>
      </w:r>
      <w:proofErr w:type="spellEnd"/>
      <w:r w:rsidRPr="00CC6D3A">
        <w:rPr>
          <w:rFonts w:cs="Times New Roman"/>
          <w:lang w:val="ru-RU"/>
        </w:rPr>
        <w:t xml:space="preserve"> и т.д.</w:t>
      </w:r>
    </w:p>
    <w:p w:rsidR="00AA54CC" w:rsidRPr="00CC6D3A" w:rsidRDefault="00AA54CC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b/>
          <w:lang w:val="ru-RU"/>
        </w:rPr>
      </w:pPr>
      <w:r w:rsidRPr="00CC6D3A">
        <w:rPr>
          <w:rFonts w:cs="Times New Roman"/>
          <w:b/>
          <w:lang w:val="ru-RU"/>
        </w:rPr>
        <w:t>Часть 7. Анализ способа устранения физического противоречия.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Главная цель седьмой части — проверка качества полученного ответа.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Шаг 7.1. Контроль ответа. Рассмотреть вводимые вещества и поля. Можно ли не вводить новые вещества и поля, </w:t>
      </w:r>
      <w:proofErr w:type="gramStart"/>
      <w:r w:rsidRPr="00CC6D3A">
        <w:rPr>
          <w:rFonts w:cs="Times New Roman"/>
          <w:lang w:val="ru-RU"/>
        </w:rPr>
        <w:t>использовав</w:t>
      </w:r>
      <w:proofErr w:type="gramEnd"/>
      <w:r w:rsidRPr="00CC6D3A">
        <w:rPr>
          <w:rFonts w:cs="Times New Roman"/>
          <w:lang w:val="ru-RU"/>
        </w:rPr>
        <w:t xml:space="preserve"> </w:t>
      </w:r>
      <w:proofErr w:type="spellStart"/>
      <w:r w:rsidRPr="00CC6D3A">
        <w:rPr>
          <w:rFonts w:cs="Times New Roman"/>
          <w:lang w:val="ru-RU"/>
        </w:rPr>
        <w:t>ВПР</w:t>
      </w:r>
      <w:proofErr w:type="spellEnd"/>
      <w:r w:rsidRPr="00CC6D3A">
        <w:rPr>
          <w:rFonts w:cs="Times New Roman"/>
          <w:lang w:val="ru-RU"/>
        </w:rPr>
        <w:t xml:space="preserve"> - имеющиеся и производные? Можно ли использовать саморегулируемые вещества? Ввести соответствующие поправки в технический ответ.</w:t>
      </w:r>
    </w:p>
    <w:p w:rsidR="00E9545E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7.2. Провести предварительную оценку полученного решения.</w:t>
      </w:r>
      <w:r w:rsidR="00E9545E" w:rsidRPr="00CC6D3A">
        <w:rPr>
          <w:rFonts w:cs="Times New Roman"/>
          <w:lang w:val="ru-RU"/>
        </w:rPr>
        <w:t xml:space="preserve"> 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Контрольные вопросы:</w:t>
      </w:r>
    </w:p>
    <w:p w:rsidR="00E9545E" w:rsidRPr="00CC6D3A" w:rsidRDefault="00D35401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а) Обеспечивает ли полученное решение выполнение главного требования ИКР-1 ("Элемент сам...")?</w:t>
      </w:r>
    </w:p>
    <w:p w:rsidR="00E9545E" w:rsidRPr="00CC6D3A" w:rsidRDefault="00D35401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б) Какое физическое противоречие устранено (и устранено ли) полученным решением?</w:t>
      </w:r>
    </w:p>
    <w:p w:rsidR="00E9545E" w:rsidRPr="00CC6D3A" w:rsidRDefault="00D35401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в) Содержит ли полученная система хотя бы один хорошо управляемый элемент? Какой именно? Как осуществлять управление?</w:t>
      </w:r>
    </w:p>
    <w:p w:rsidR="00434CD3" w:rsidRPr="00CC6D3A" w:rsidRDefault="00D35401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г) Годится ли решение, найденное для "</w:t>
      </w:r>
      <w:proofErr w:type="spellStart"/>
      <w:r w:rsidRPr="00CC6D3A">
        <w:rPr>
          <w:rFonts w:cs="Times New Roman"/>
          <w:lang w:val="ru-RU"/>
        </w:rPr>
        <w:t>одноцикловой</w:t>
      </w:r>
      <w:proofErr w:type="spellEnd"/>
      <w:r w:rsidRPr="00CC6D3A">
        <w:rPr>
          <w:rFonts w:cs="Times New Roman"/>
          <w:lang w:val="ru-RU"/>
        </w:rPr>
        <w:t>" модели задачи в реальных условиях со многими циклами?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Если полученное решение не удовлетворяет хотя бы одному из контрольных вопросов, </w:t>
      </w:r>
      <w:r w:rsidRPr="00CC6D3A">
        <w:rPr>
          <w:rFonts w:cs="Times New Roman"/>
          <w:lang w:val="ru-RU"/>
        </w:rPr>
        <w:lastRenderedPageBreak/>
        <w:t>вернуться к 1.1.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7.3. Проверить (по патентным данным) формальную новизну полученного решения. То есть проверить является ли оно уникальным и новым, или же подобное решение уже было найдено, сформулировано и запатентовано.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7.4. Какие подзадачи возникнут при технической разработке полученной идеи? Записать возможные подзадачи - изобретательские, конструкторские, расчетные, организационные.</w:t>
      </w:r>
    </w:p>
    <w:p w:rsidR="00E9545E" w:rsidRPr="00CC6D3A" w:rsidRDefault="00E9545E" w:rsidP="00306CB8">
      <w:pPr>
        <w:pStyle w:val="Textbody"/>
        <w:spacing w:after="0" w:line="360" w:lineRule="auto"/>
        <w:ind w:firstLine="567"/>
        <w:jc w:val="both"/>
        <w:rPr>
          <w:rFonts w:cs="Times New Roman"/>
          <w:b/>
          <w:lang w:val="ru-RU"/>
        </w:rPr>
      </w:pP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b/>
          <w:lang w:val="ru-RU"/>
        </w:rPr>
      </w:pPr>
      <w:r w:rsidRPr="00CC6D3A">
        <w:rPr>
          <w:rFonts w:cs="Times New Roman"/>
          <w:b/>
          <w:lang w:val="ru-RU"/>
        </w:rPr>
        <w:t>Часть 8. Применение полученного ответа.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Целью данной части является определение максимального применение полученного решения к другим задачам, ведь хорошая идея есть не только решение поставленной задачи, но и универсальный ключ к решению многих аналогичных задач.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8.1. Определить, как должна быть изменена надсистема, в которую входит измененная система.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8.2. Проверить, может ли измененная система (или надсистема) применяться по-новому.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8.3. Использовать полученный ответ при решении других технических задач:</w:t>
      </w:r>
    </w:p>
    <w:p w:rsidR="00E9545E" w:rsidRPr="00CC6D3A" w:rsidRDefault="00D35401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а) сформулировать в обобщенном виде полученный принцип решения;</w:t>
      </w:r>
    </w:p>
    <w:p w:rsidR="00E9545E" w:rsidRPr="00CC6D3A" w:rsidRDefault="00D35401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б) рассмотреть возможность прямого применения полученного принципа при решении других задач;</w:t>
      </w:r>
    </w:p>
    <w:p w:rsidR="00E9545E" w:rsidRPr="00CC6D3A" w:rsidRDefault="00D35401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в) рассмотреть возможность использования принципа, обратного </w:t>
      </w:r>
      <w:proofErr w:type="gramStart"/>
      <w:r w:rsidRPr="00CC6D3A">
        <w:rPr>
          <w:rFonts w:cs="Times New Roman"/>
          <w:lang w:val="ru-RU"/>
        </w:rPr>
        <w:t>полученному</w:t>
      </w:r>
      <w:proofErr w:type="gramEnd"/>
      <w:r w:rsidRPr="00CC6D3A">
        <w:rPr>
          <w:rFonts w:cs="Times New Roman"/>
          <w:lang w:val="ru-RU"/>
        </w:rPr>
        <w:t>;</w:t>
      </w:r>
    </w:p>
    <w:p w:rsidR="00E9545E" w:rsidRPr="00CC6D3A" w:rsidRDefault="00D35401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г) построить морфологическую таблицу, например, типа "расположение частей - агрегатные состояния изделия" или "использованные поля - агрегатные состояния внешней среды" и рассмотреть возможные перестройки ответа по позициям этих таблиц;</w:t>
      </w:r>
    </w:p>
    <w:p w:rsidR="00434CD3" w:rsidRPr="00CC6D3A" w:rsidRDefault="00D35401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д) рассмотреть изменение найденного принципа при изменении размеров системы (или главных ее частей): размеры стремятся к нулю, размеры стремятся к бесконечности.</w:t>
      </w:r>
    </w:p>
    <w:p w:rsidR="00E9545E" w:rsidRPr="00CC6D3A" w:rsidRDefault="00E9545E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b/>
          <w:lang w:val="ru-RU"/>
        </w:rPr>
      </w:pPr>
    </w:p>
    <w:p w:rsidR="00434CD3" w:rsidRPr="00CC6D3A" w:rsidRDefault="00D35401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b/>
          <w:lang w:val="ru-RU"/>
        </w:rPr>
      </w:pPr>
      <w:r w:rsidRPr="00CC6D3A">
        <w:rPr>
          <w:rFonts w:cs="Times New Roman"/>
          <w:b/>
          <w:lang w:val="ru-RU"/>
        </w:rPr>
        <w:t>Часть 9. Анализ хода решения.</w:t>
      </w:r>
    </w:p>
    <w:p w:rsidR="00434CD3" w:rsidRPr="00CC6D3A" w:rsidRDefault="00D35401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Каждая решенная задача </w:t>
      </w:r>
      <w:proofErr w:type="spellStart"/>
      <w:r w:rsidRPr="00CC6D3A">
        <w:rPr>
          <w:rFonts w:cs="Times New Roman"/>
          <w:lang w:val="ru-RU"/>
        </w:rPr>
        <w:t>АРИЗ</w:t>
      </w:r>
      <w:proofErr w:type="spellEnd"/>
      <w:r w:rsidRPr="00CC6D3A">
        <w:rPr>
          <w:rFonts w:cs="Times New Roman"/>
          <w:lang w:val="ru-RU"/>
        </w:rPr>
        <w:t xml:space="preserve"> направлена на развитие творческой личностей и способности </w:t>
      </w:r>
      <w:proofErr w:type="gramStart"/>
      <w:r w:rsidRPr="00CC6D3A">
        <w:rPr>
          <w:rFonts w:cs="Times New Roman"/>
          <w:lang w:val="ru-RU"/>
        </w:rPr>
        <w:t>применять</w:t>
      </w:r>
      <w:proofErr w:type="gramEnd"/>
      <w:r w:rsidRPr="00CC6D3A">
        <w:rPr>
          <w:rFonts w:cs="Times New Roman"/>
          <w:lang w:val="ru-RU"/>
        </w:rPr>
        <w:t xml:space="preserve"> свою креативность к решению реальных технических\физических задач. Для этого нужно проанализировать ход решения и его полностью понять. В этом и есть смысл девятой части.</w:t>
      </w:r>
    </w:p>
    <w:p w:rsidR="00434CD3" w:rsidRPr="00CC6D3A" w:rsidRDefault="00D35401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Шаг 9.1. Сравнить реальный ход решения данной задачи с </w:t>
      </w:r>
      <w:proofErr w:type="gramStart"/>
      <w:r w:rsidRPr="00CC6D3A">
        <w:rPr>
          <w:rFonts w:cs="Times New Roman"/>
          <w:lang w:val="ru-RU"/>
        </w:rPr>
        <w:t>теоретическим</w:t>
      </w:r>
      <w:proofErr w:type="gramEnd"/>
      <w:r w:rsidRPr="00CC6D3A">
        <w:rPr>
          <w:rFonts w:cs="Times New Roman"/>
          <w:lang w:val="ru-RU"/>
        </w:rPr>
        <w:t xml:space="preserve"> (по </w:t>
      </w:r>
      <w:proofErr w:type="spellStart"/>
      <w:r w:rsidRPr="00CC6D3A">
        <w:rPr>
          <w:rFonts w:cs="Times New Roman"/>
          <w:lang w:val="ru-RU"/>
        </w:rPr>
        <w:t>АРИЗ</w:t>
      </w:r>
      <w:proofErr w:type="spellEnd"/>
      <w:r w:rsidRPr="00CC6D3A">
        <w:rPr>
          <w:rFonts w:cs="Times New Roman"/>
          <w:lang w:val="ru-RU"/>
        </w:rPr>
        <w:t>). Если есть отклонения, записать.</w:t>
      </w:r>
    </w:p>
    <w:p w:rsidR="00434CD3" w:rsidRPr="00CC6D3A" w:rsidRDefault="00D35401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Шаг 9.2. Сравнить полученный результат с данными информационного фонда </w:t>
      </w:r>
      <w:proofErr w:type="spellStart"/>
      <w:r w:rsidRPr="00CC6D3A">
        <w:rPr>
          <w:rFonts w:cs="Times New Roman"/>
          <w:lang w:val="ru-RU"/>
        </w:rPr>
        <w:t>ТРИЗ</w:t>
      </w:r>
      <w:proofErr w:type="spellEnd"/>
      <w:r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lastRenderedPageBreak/>
        <w:t xml:space="preserve">(стандарты, приемы, </w:t>
      </w:r>
      <w:proofErr w:type="spellStart"/>
      <w:r w:rsidRPr="00CC6D3A">
        <w:rPr>
          <w:rFonts w:cs="Times New Roman"/>
          <w:lang w:val="ru-RU"/>
        </w:rPr>
        <w:t>физэффекты</w:t>
      </w:r>
      <w:proofErr w:type="spellEnd"/>
      <w:r w:rsidRPr="00CC6D3A">
        <w:rPr>
          <w:rFonts w:cs="Times New Roman"/>
          <w:lang w:val="ru-RU"/>
        </w:rPr>
        <w:t>). Если в информационном фонде нет подобного принципа, записать его в предварительный накопитель</w:t>
      </w:r>
      <w:proofErr w:type="gramStart"/>
      <w:r w:rsidRPr="00CC6D3A">
        <w:rPr>
          <w:rFonts w:cs="Times New Roman"/>
          <w:lang w:val="ru-RU"/>
        </w:rPr>
        <w:t>.</w:t>
      </w:r>
      <w:proofErr w:type="gramEnd"/>
      <w:r w:rsidRPr="00CC6D3A">
        <w:rPr>
          <w:rFonts w:cs="Times New Roman"/>
          <w:lang w:val="ru-RU"/>
        </w:rPr>
        <w:t xml:space="preserve">  (</w:t>
      </w:r>
      <w:proofErr w:type="gramStart"/>
      <w:r w:rsidRPr="00CC6D3A">
        <w:rPr>
          <w:rFonts w:cs="Times New Roman"/>
          <w:lang w:val="ru-RU"/>
        </w:rPr>
        <w:t>д</w:t>
      </w:r>
      <w:proofErr w:type="gramEnd"/>
      <w:r w:rsidRPr="00CC6D3A">
        <w:rPr>
          <w:rFonts w:cs="Times New Roman"/>
          <w:lang w:val="ru-RU"/>
        </w:rPr>
        <w:t>ополнительно)</w:t>
      </w:r>
    </w:p>
    <w:p w:rsidR="00434CD3" w:rsidRPr="00CC6D3A" w:rsidRDefault="00D35401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После того, как мы подробно разобрали алгоритм решения противоречий и что они </w:t>
      </w:r>
      <w:proofErr w:type="gramStart"/>
      <w:r w:rsidRPr="00CC6D3A">
        <w:rPr>
          <w:rFonts w:cs="Times New Roman"/>
          <w:lang w:val="ru-RU"/>
        </w:rPr>
        <w:t>из себя представляют</w:t>
      </w:r>
      <w:proofErr w:type="gramEnd"/>
      <w:r w:rsidRPr="00CC6D3A">
        <w:rPr>
          <w:rFonts w:cs="Times New Roman"/>
          <w:lang w:val="ru-RU"/>
        </w:rPr>
        <w:t xml:space="preserve">, а так же смысл основных понятий </w:t>
      </w:r>
      <w:proofErr w:type="spellStart"/>
      <w:r w:rsidRPr="00CC6D3A">
        <w:rPr>
          <w:rFonts w:cs="Times New Roman"/>
          <w:lang w:val="ru-RU"/>
        </w:rPr>
        <w:t>ТРИЗ</w:t>
      </w:r>
      <w:proofErr w:type="spellEnd"/>
      <w:r w:rsidRPr="00CC6D3A">
        <w:rPr>
          <w:rFonts w:cs="Times New Roman"/>
          <w:lang w:val="ru-RU"/>
        </w:rPr>
        <w:t xml:space="preserve"> и </w:t>
      </w:r>
      <w:proofErr w:type="spellStart"/>
      <w:r w:rsidRPr="00CC6D3A">
        <w:rPr>
          <w:rFonts w:cs="Times New Roman"/>
          <w:lang w:val="ru-RU"/>
        </w:rPr>
        <w:t>АРИЗ</w:t>
      </w:r>
      <w:proofErr w:type="spellEnd"/>
      <w:r w:rsidRPr="00CC6D3A">
        <w:rPr>
          <w:rFonts w:cs="Times New Roman"/>
          <w:lang w:val="ru-RU"/>
        </w:rPr>
        <w:t>, мы можем перейти к практической части, в которой применим полученные знания для решения простейших изобретательских задач.</w:t>
      </w:r>
    </w:p>
    <w:p w:rsidR="00E9545E" w:rsidRPr="00CC6D3A" w:rsidRDefault="00E9545E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  <w:sectPr w:rsidR="00E9545E" w:rsidRPr="00CC6D3A">
          <w:pgSz w:w="11906" w:h="16838"/>
          <w:pgMar w:top="1134" w:right="1134" w:bottom="1134" w:left="1134" w:header="720" w:footer="720" w:gutter="0"/>
          <w:pgNumType w:start="1"/>
          <w:cols w:space="720"/>
          <w:titlePg/>
        </w:sectPr>
      </w:pPr>
    </w:p>
    <w:p w:rsidR="00434CD3" w:rsidRPr="00CC6D3A" w:rsidRDefault="00D35401" w:rsidP="00306CB8">
      <w:pPr>
        <w:pStyle w:val="Quotations"/>
        <w:spacing w:after="0" w:line="360" w:lineRule="auto"/>
        <w:ind w:left="0" w:right="0" w:firstLine="567"/>
        <w:jc w:val="center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lastRenderedPageBreak/>
        <w:t>ПРАКТИЧЕСКАЯ ЧАСТЬ</w:t>
      </w:r>
    </w:p>
    <w:p w:rsidR="00434CD3" w:rsidRPr="00CC6D3A" w:rsidRDefault="00D35401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В этой части, как уже было сказано ранее, я буду применять знания, полученные при изучении </w:t>
      </w:r>
      <w:proofErr w:type="spellStart"/>
      <w:r w:rsidRPr="00CC6D3A">
        <w:rPr>
          <w:rFonts w:cs="Times New Roman"/>
          <w:lang w:val="ru-RU"/>
        </w:rPr>
        <w:t>ТРИЗ</w:t>
      </w:r>
      <w:proofErr w:type="spellEnd"/>
      <w:r w:rsidRPr="00CC6D3A">
        <w:rPr>
          <w:rFonts w:cs="Times New Roman"/>
          <w:lang w:val="ru-RU"/>
        </w:rPr>
        <w:t xml:space="preserve"> и </w:t>
      </w:r>
      <w:proofErr w:type="spellStart"/>
      <w:r w:rsidRPr="00CC6D3A">
        <w:rPr>
          <w:rFonts w:cs="Times New Roman"/>
          <w:lang w:val="ru-RU"/>
        </w:rPr>
        <w:t>АРИЗ</w:t>
      </w:r>
      <w:proofErr w:type="spellEnd"/>
      <w:r w:rsidRPr="00CC6D3A">
        <w:rPr>
          <w:rFonts w:cs="Times New Roman"/>
          <w:lang w:val="ru-RU"/>
        </w:rPr>
        <w:t xml:space="preserve">, для решения простейшей изобретательской задачи, а именно — </w:t>
      </w:r>
      <w:r w:rsidRPr="00CC6D3A">
        <w:rPr>
          <w:rFonts w:cs="Times New Roman"/>
          <w:i/>
          <w:iCs/>
          <w:lang w:val="ru-RU"/>
        </w:rPr>
        <w:t>задачи о перевозке шлака</w:t>
      </w:r>
      <w:r w:rsidRPr="00CC6D3A">
        <w:rPr>
          <w:rFonts w:cs="Times New Roman"/>
          <w:lang w:val="ru-RU"/>
        </w:rPr>
        <w:t>.</w:t>
      </w:r>
    </w:p>
    <w:p w:rsidR="00434CD3" w:rsidRPr="00CC6D3A" w:rsidRDefault="00D35401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proofErr w:type="gramStart"/>
      <w:r w:rsidRPr="00CC6D3A">
        <w:rPr>
          <w:rFonts w:cs="Times New Roman"/>
          <w:b/>
          <w:bCs/>
          <w:lang w:val="ru-RU"/>
        </w:rPr>
        <w:t xml:space="preserve">Условие задачи: </w:t>
      </w:r>
      <w:r w:rsidRPr="00CC6D3A">
        <w:rPr>
          <w:rFonts w:cs="Times New Roman"/>
          <w:lang w:val="ru-RU"/>
        </w:rPr>
        <w:t>при перевозке в большом ковше шлака, расплавленного камня, из-за воздействие на него воздуха и ветра образуется корка из застывшего шлака, которая создает трудности при сливание шлака, а так же при этом теряется достаточно большая его часть.</w:t>
      </w:r>
      <w:proofErr w:type="gramEnd"/>
      <w:r w:rsidRPr="00CC6D3A">
        <w:rPr>
          <w:rFonts w:cs="Times New Roman"/>
          <w:lang w:val="ru-RU"/>
        </w:rPr>
        <w:t xml:space="preserve"> Требуется изобрести </w:t>
      </w:r>
      <w:proofErr w:type="spellStart"/>
      <w:r w:rsidRPr="00CC6D3A">
        <w:rPr>
          <w:rFonts w:cs="Times New Roman"/>
          <w:lang w:val="ru-RU"/>
        </w:rPr>
        <w:t>наименне</w:t>
      </w:r>
      <w:proofErr w:type="spellEnd"/>
      <w:r w:rsidRPr="00CC6D3A">
        <w:rPr>
          <w:rFonts w:cs="Times New Roman"/>
          <w:lang w:val="ru-RU"/>
        </w:rPr>
        <w:t xml:space="preserve"> затратный способ решения этой проблемы. Один способ уже был придуман ранее — это крышка для ковша, но данный способ очень неудобный, а так же затрудняет и замедляет и затрудняет работу</w:t>
      </w:r>
    </w:p>
    <w:p w:rsidR="00434CD3" w:rsidRPr="00CC6D3A" w:rsidRDefault="00D35401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Начнем решать данную задачу, используя </w:t>
      </w:r>
      <w:proofErr w:type="spellStart"/>
      <w:r w:rsidRPr="00CC6D3A">
        <w:rPr>
          <w:rFonts w:cs="Times New Roman"/>
          <w:lang w:val="ru-RU"/>
        </w:rPr>
        <w:t>АРИЗ</w:t>
      </w:r>
      <w:proofErr w:type="spellEnd"/>
      <w:r w:rsidRPr="00CC6D3A">
        <w:rPr>
          <w:rFonts w:cs="Times New Roman"/>
          <w:lang w:val="ru-RU"/>
        </w:rPr>
        <w:t>.</w:t>
      </w:r>
    </w:p>
    <w:p w:rsidR="00434CD3" w:rsidRPr="00CC6D3A" w:rsidRDefault="00D35401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1.1. Техническая система: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для перевозки шлака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включает шлак, ковш, воздух, крышка (отсутствующая/присутствующая)</w:t>
      </w:r>
    </w:p>
    <w:p w:rsidR="00434CD3" w:rsidRPr="00CC6D3A" w:rsidRDefault="00D35401" w:rsidP="00306CB8">
      <w:pPr>
        <w:pStyle w:val="ListHeading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Техническое противоречие 1 (</w:t>
      </w:r>
      <w:proofErr w:type="spellStart"/>
      <w:r w:rsidRPr="00CC6D3A">
        <w:rPr>
          <w:rFonts w:cs="Times New Roman"/>
          <w:lang w:val="ru-RU"/>
        </w:rPr>
        <w:t>ТП</w:t>
      </w:r>
      <w:proofErr w:type="spellEnd"/>
      <w:r w:rsidRPr="00CC6D3A">
        <w:rPr>
          <w:rFonts w:cs="Times New Roman"/>
          <w:lang w:val="ru-RU"/>
        </w:rPr>
        <w:t>-1):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Если ковш имеет крышку, то шлак не затвердевает, но работа значительно замедляется и затрудняется, а так же мы терпим большие затраты.</w:t>
      </w:r>
    </w:p>
    <w:p w:rsidR="00434CD3" w:rsidRPr="00CC6D3A" w:rsidRDefault="00D35401" w:rsidP="00306CB8">
      <w:pPr>
        <w:pStyle w:val="ListHeading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Техническое противоречие 2 (</w:t>
      </w:r>
      <w:proofErr w:type="spellStart"/>
      <w:r w:rsidRPr="00CC6D3A">
        <w:rPr>
          <w:rFonts w:cs="Times New Roman"/>
          <w:lang w:val="ru-RU"/>
        </w:rPr>
        <w:t>ТП</w:t>
      </w:r>
      <w:proofErr w:type="spellEnd"/>
      <w:r w:rsidRPr="00CC6D3A">
        <w:rPr>
          <w:rFonts w:cs="Times New Roman"/>
          <w:lang w:val="ru-RU"/>
        </w:rPr>
        <w:t>-2):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Если ковш не имеет крышку, то скорость и стоимость работы не изменяются, но шлак продолжает затвердевать.</w:t>
      </w:r>
    </w:p>
    <w:p w:rsidR="00434CD3" w:rsidRPr="00CC6D3A" w:rsidRDefault="00D35401" w:rsidP="00306CB8">
      <w:pPr>
        <w:pStyle w:val="ListHeading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Необходимо при минимальных изменениях в системе</w:t>
      </w:r>
    </w:p>
    <w:p w:rsidR="00434CD3" w:rsidRPr="00CC6D3A" w:rsidRDefault="00D35401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proofErr w:type="spellStart"/>
      <w:r w:rsidRPr="00CC6D3A">
        <w:rPr>
          <w:rFonts w:cs="Times New Roman"/>
          <w:lang w:val="ru-RU"/>
        </w:rPr>
        <w:t>предопратить</w:t>
      </w:r>
      <w:proofErr w:type="spellEnd"/>
      <w:r w:rsidRPr="00CC6D3A">
        <w:rPr>
          <w:rFonts w:cs="Times New Roman"/>
          <w:lang w:val="ru-RU"/>
        </w:rPr>
        <w:t xml:space="preserve"> затвердевание шлака.</w:t>
      </w:r>
    </w:p>
    <w:p w:rsidR="00434CD3" w:rsidRPr="00CC6D3A" w:rsidRDefault="00D35401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1.2.</w:t>
      </w:r>
    </w:p>
    <w:p w:rsidR="00434CD3" w:rsidRPr="00CC6D3A" w:rsidRDefault="00D35401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i/>
          <w:iCs/>
          <w:lang w:val="ru-RU"/>
        </w:rPr>
      </w:pPr>
      <w:r w:rsidRPr="00CC6D3A">
        <w:rPr>
          <w:rFonts w:cs="Times New Roman"/>
          <w:i/>
          <w:iCs/>
          <w:lang w:val="ru-RU"/>
        </w:rPr>
        <w:t>Необходимо перевезти шлак, в одной ситуации, накрыв ковш крышкой, в другой — без этой крышки.</w:t>
      </w:r>
    </w:p>
    <w:p w:rsidR="00434CD3" w:rsidRPr="00CC6D3A" w:rsidRDefault="00D35401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Изделие — расплавленный шлак;</w:t>
      </w:r>
    </w:p>
    <w:p w:rsidR="00434CD3" w:rsidRPr="00CC6D3A" w:rsidRDefault="00D35401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Инструмент — крышка (отсутствующая/присутствующая)</w:t>
      </w:r>
    </w:p>
    <w:p w:rsidR="00434CD3" w:rsidRPr="00CC6D3A" w:rsidRDefault="00D35401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1.3.</w:t>
      </w:r>
    </w:p>
    <w:p w:rsidR="00E9545E" w:rsidRPr="00CC6D3A" w:rsidRDefault="00E9545E" w:rsidP="00306CB8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</w:p>
    <w:p w:rsidR="00434CD3" w:rsidRPr="00CC6D3A" w:rsidRDefault="00D35401" w:rsidP="00306CB8">
      <w:pPr>
        <w:pStyle w:val="Quotations"/>
        <w:spacing w:after="0" w:line="360" w:lineRule="auto"/>
        <w:ind w:left="0" w:right="0" w:firstLine="567"/>
        <w:rPr>
          <w:rFonts w:cs="Times New Roman"/>
          <w:lang w:val="ru-RU"/>
        </w:rPr>
      </w:pPr>
      <w:proofErr w:type="spellStart"/>
      <w:r w:rsidRPr="00CC6D3A">
        <w:rPr>
          <w:rFonts w:cs="Times New Roman"/>
          <w:lang w:val="ru-RU"/>
        </w:rPr>
        <w:t>ТП</w:t>
      </w:r>
      <w:proofErr w:type="spellEnd"/>
      <w:r w:rsidRPr="00CC6D3A">
        <w:rPr>
          <w:rFonts w:cs="Times New Roman"/>
          <w:lang w:val="ru-RU"/>
        </w:rPr>
        <w:t xml:space="preserve">-1: крышка есть                                                 </w:t>
      </w:r>
      <w:proofErr w:type="spellStart"/>
      <w:r w:rsidRPr="00CC6D3A">
        <w:rPr>
          <w:rFonts w:cs="Times New Roman"/>
          <w:lang w:val="ru-RU"/>
        </w:rPr>
        <w:t>ТП</w:t>
      </w:r>
      <w:proofErr w:type="spellEnd"/>
      <w:r w:rsidRPr="00CC6D3A">
        <w:rPr>
          <w:rFonts w:cs="Times New Roman"/>
          <w:lang w:val="ru-RU"/>
        </w:rPr>
        <w:t>-2: крышки нет</w:t>
      </w:r>
    </w:p>
    <w:p w:rsidR="00434CD3" w:rsidRPr="00CC6D3A" w:rsidRDefault="007E3544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noProof/>
          <w:lang w:val="ru-RU" w:eastAsia="ru-RU" w:bidi="ar-SA"/>
        </w:rPr>
        <w:drawing>
          <wp:inline distT="0" distB="0" distL="0" distR="0" wp14:anchorId="068C10C1" wp14:editId="466B6E2A">
            <wp:extent cx="4324350" cy="7810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CD3" w:rsidRPr="00CC6D3A" w:rsidRDefault="00D35401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1.4.</w:t>
      </w:r>
    </w:p>
    <w:p w:rsidR="00434CD3" w:rsidRPr="00CC6D3A" w:rsidRDefault="00D35401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  <w:proofErr w:type="spellStart"/>
      <w:r w:rsidRPr="00CC6D3A">
        <w:rPr>
          <w:rFonts w:cs="Times New Roman"/>
          <w:lang w:val="ru-RU"/>
        </w:rPr>
        <w:lastRenderedPageBreak/>
        <w:t>Отсылаясь</w:t>
      </w:r>
      <w:proofErr w:type="spellEnd"/>
      <w:r w:rsidRPr="00CC6D3A">
        <w:rPr>
          <w:rFonts w:cs="Times New Roman"/>
          <w:lang w:val="ru-RU"/>
        </w:rPr>
        <w:t xml:space="preserve"> к шагу 1.1., можно сказать, что главная цель системы — перевозка шлака, поэтому следует выбрать </w:t>
      </w:r>
      <w:proofErr w:type="spellStart"/>
      <w:r w:rsidRPr="00CC6D3A">
        <w:rPr>
          <w:rFonts w:cs="Times New Roman"/>
          <w:lang w:val="ru-RU"/>
        </w:rPr>
        <w:t>ТП</w:t>
      </w:r>
      <w:proofErr w:type="spellEnd"/>
      <w:r w:rsidRPr="00CC6D3A">
        <w:rPr>
          <w:rFonts w:cs="Times New Roman"/>
          <w:lang w:val="ru-RU"/>
        </w:rPr>
        <w:t>-2.</w:t>
      </w:r>
    </w:p>
    <w:p w:rsidR="00434CD3" w:rsidRPr="00CC6D3A" w:rsidRDefault="00D35401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1.5.</w:t>
      </w:r>
    </w:p>
    <w:p w:rsidR="00434CD3" w:rsidRPr="00CC6D3A" w:rsidRDefault="00D35401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Крышка уже </w:t>
      </w:r>
      <w:proofErr w:type="spellStart"/>
      <w:r w:rsidRPr="00CC6D3A">
        <w:rPr>
          <w:rFonts w:cs="Times New Roman"/>
          <w:lang w:val="ru-RU"/>
        </w:rPr>
        <w:t>отсуствует</w:t>
      </w:r>
      <w:proofErr w:type="spellEnd"/>
      <w:r w:rsidRPr="00CC6D3A">
        <w:rPr>
          <w:rFonts w:cs="Times New Roman"/>
          <w:lang w:val="ru-RU"/>
        </w:rPr>
        <w:t>.</w:t>
      </w:r>
    </w:p>
    <w:p w:rsidR="00434CD3" w:rsidRPr="00CC6D3A" w:rsidRDefault="00D35401" w:rsidP="00F9206E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1.6.</w:t>
      </w:r>
    </w:p>
    <w:p w:rsidR="00434CD3" w:rsidRPr="00CC6D3A" w:rsidRDefault="00D35401" w:rsidP="00F9206E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proofErr w:type="gramStart"/>
      <w:r w:rsidRPr="00CC6D3A">
        <w:rPr>
          <w:rFonts w:cs="Times New Roman"/>
          <w:lang w:val="ru-RU"/>
        </w:rPr>
        <w:t>Даны</w:t>
      </w:r>
      <w:proofErr w:type="gramEnd"/>
      <w:r w:rsidRPr="00CC6D3A">
        <w:rPr>
          <w:rFonts w:cs="Times New Roman"/>
          <w:lang w:val="ru-RU"/>
        </w:rPr>
        <w:t xml:space="preserve"> </w:t>
      </w:r>
      <w:proofErr w:type="spellStart"/>
      <w:r w:rsidRPr="00CC6D3A">
        <w:rPr>
          <w:rFonts w:cs="Times New Roman"/>
          <w:lang w:val="ru-RU"/>
        </w:rPr>
        <w:t>отсутсвующая</w:t>
      </w:r>
      <w:proofErr w:type="spellEnd"/>
      <w:r w:rsidRPr="00CC6D3A">
        <w:rPr>
          <w:rFonts w:cs="Times New Roman"/>
          <w:lang w:val="ru-RU"/>
        </w:rPr>
        <w:t xml:space="preserve"> крышка и расплавленный шлак. </w:t>
      </w:r>
      <w:proofErr w:type="spellStart"/>
      <w:r w:rsidRPr="00CC6D3A">
        <w:rPr>
          <w:rFonts w:cs="Times New Roman"/>
          <w:lang w:val="ru-RU"/>
        </w:rPr>
        <w:t>Отсутсвующая</w:t>
      </w:r>
      <w:proofErr w:type="spellEnd"/>
      <w:r w:rsidRPr="00CC6D3A">
        <w:rPr>
          <w:rFonts w:cs="Times New Roman"/>
          <w:lang w:val="ru-RU"/>
        </w:rPr>
        <w:t xml:space="preserve"> крышка не создает трудностей при работе, но и не предохраняет шлак от затвердевания. Необходимо найти такой икс-элемент, который, сохраняя способность не создавать трудностей при работе и лишних затрат, обеспечивал бы защиту от затвердевания шлака.</w:t>
      </w:r>
    </w:p>
    <w:p w:rsidR="00434CD3" w:rsidRPr="00CC6D3A" w:rsidRDefault="00D35401" w:rsidP="00F9206E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2.1.</w:t>
      </w:r>
    </w:p>
    <w:p w:rsidR="00434CD3" w:rsidRPr="00CC6D3A" w:rsidRDefault="00D35401" w:rsidP="00F9206E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Оперативная зона в данной задаче — пространство, занимаемое </w:t>
      </w:r>
      <w:proofErr w:type="spellStart"/>
      <w:r w:rsidRPr="00CC6D3A">
        <w:rPr>
          <w:rFonts w:cs="Times New Roman"/>
          <w:lang w:val="ru-RU"/>
        </w:rPr>
        <w:t>отсутсвующей</w:t>
      </w:r>
      <w:proofErr w:type="spellEnd"/>
      <w:r w:rsidRPr="00CC6D3A">
        <w:rPr>
          <w:rFonts w:cs="Times New Roman"/>
          <w:lang w:val="ru-RU"/>
        </w:rPr>
        <w:t xml:space="preserve"> крышкой, то есть прослойка воздуха над шлаком.</w:t>
      </w:r>
    </w:p>
    <w:p w:rsidR="00434CD3" w:rsidRPr="00CC6D3A" w:rsidRDefault="00D35401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2.2.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rPr>
          <w:rFonts w:cs="Times New Roman"/>
          <w:lang w:val="ru-RU"/>
        </w:rPr>
      </w:pPr>
      <w:proofErr w:type="spellStart"/>
      <w:r w:rsidRPr="00CC6D3A">
        <w:rPr>
          <w:rFonts w:cs="Times New Roman"/>
          <w:lang w:val="ru-RU"/>
        </w:rPr>
        <w:t>Т</w:t>
      </w:r>
      <w:proofErr w:type="gramStart"/>
      <w:r w:rsidRPr="00CC6D3A">
        <w:rPr>
          <w:rFonts w:cs="Times New Roman"/>
          <w:lang w:val="ru-RU"/>
        </w:rPr>
        <w:t>1</w:t>
      </w:r>
      <w:proofErr w:type="spellEnd"/>
      <w:proofErr w:type="gramEnd"/>
      <w:r w:rsidRPr="00CC6D3A">
        <w:rPr>
          <w:rFonts w:cs="Times New Roman"/>
          <w:lang w:val="ru-RU"/>
        </w:rPr>
        <w:t xml:space="preserve"> — время от заливки шлака до окончания его слива;</w:t>
      </w:r>
    </w:p>
    <w:p w:rsidR="00434CD3" w:rsidRPr="00CC6D3A" w:rsidRDefault="00D35401" w:rsidP="00306CB8">
      <w:pPr>
        <w:pStyle w:val="ListContents"/>
        <w:spacing w:line="360" w:lineRule="auto"/>
        <w:ind w:left="0" w:firstLine="567"/>
        <w:rPr>
          <w:rFonts w:cs="Times New Roman"/>
          <w:lang w:val="ru-RU"/>
        </w:rPr>
      </w:pPr>
      <w:proofErr w:type="spellStart"/>
      <w:r w:rsidRPr="00CC6D3A">
        <w:rPr>
          <w:rFonts w:cs="Times New Roman"/>
          <w:lang w:val="ru-RU"/>
        </w:rPr>
        <w:t>Т</w:t>
      </w:r>
      <w:proofErr w:type="gramStart"/>
      <w:r w:rsidRPr="00CC6D3A">
        <w:rPr>
          <w:rFonts w:cs="Times New Roman"/>
          <w:lang w:val="ru-RU"/>
        </w:rPr>
        <w:t>2</w:t>
      </w:r>
      <w:proofErr w:type="spellEnd"/>
      <w:proofErr w:type="gramEnd"/>
      <w:r w:rsidRPr="00CC6D3A">
        <w:rPr>
          <w:rFonts w:cs="Times New Roman"/>
          <w:lang w:val="ru-RU"/>
        </w:rPr>
        <w:t xml:space="preserve"> — время до заливки шлака</w:t>
      </w:r>
    </w:p>
    <w:p w:rsidR="00434CD3" w:rsidRPr="00CC6D3A" w:rsidRDefault="00D35401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2.3.</w:t>
      </w:r>
    </w:p>
    <w:p w:rsidR="00434CD3" w:rsidRPr="00CC6D3A" w:rsidRDefault="00D35401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Внутрисистемные </w:t>
      </w:r>
      <w:proofErr w:type="spellStart"/>
      <w:r w:rsidRPr="00CC6D3A">
        <w:rPr>
          <w:rFonts w:cs="Times New Roman"/>
          <w:lang w:val="ru-RU"/>
        </w:rPr>
        <w:t>ВПР</w:t>
      </w:r>
      <w:proofErr w:type="spellEnd"/>
      <w:r w:rsidRPr="00CC6D3A">
        <w:rPr>
          <w:rFonts w:cs="Times New Roman"/>
          <w:lang w:val="ru-RU"/>
        </w:rPr>
        <w:t>:</w:t>
      </w:r>
    </w:p>
    <w:p w:rsidR="00434CD3" w:rsidRPr="00CC6D3A" w:rsidRDefault="00D35401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1. </w:t>
      </w:r>
      <w:proofErr w:type="spellStart"/>
      <w:r w:rsidRPr="00CC6D3A">
        <w:rPr>
          <w:rFonts w:cs="Times New Roman"/>
          <w:lang w:val="ru-RU"/>
        </w:rPr>
        <w:t>отсутсвуюшая</w:t>
      </w:r>
      <w:proofErr w:type="spellEnd"/>
      <w:r w:rsidRPr="00CC6D3A">
        <w:rPr>
          <w:rFonts w:cs="Times New Roman"/>
          <w:lang w:val="ru-RU"/>
        </w:rPr>
        <w:t xml:space="preserve"> крышка</w:t>
      </w:r>
    </w:p>
    <w:p w:rsidR="00434CD3" w:rsidRPr="00CC6D3A" w:rsidRDefault="00D35401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2. тепловое поле шлака</w:t>
      </w:r>
    </w:p>
    <w:p w:rsidR="00434CD3" w:rsidRPr="00CC6D3A" w:rsidRDefault="00D35401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3. шлак (жидкий)</w:t>
      </w:r>
    </w:p>
    <w:p w:rsidR="00434CD3" w:rsidRPr="00CC6D3A" w:rsidRDefault="00D35401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  <w:proofErr w:type="spellStart"/>
      <w:r w:rsidRPr="00CC6D3A">
        <w:rPr>
          <w:rFonts w:cs="Times New Roman"/>
          <w:lang w:val="ru-RU"/>
        </w:rPr>
        <w:t>Внешнесистемные</w:t>
      </w:r>
      <w:proofErr w:type="spellEnd"/>
      <w:r w:rsidRPr="00CC6D3A">
        <w:rPr>
          <w:rFonts w:cs="Times New Roman"/>
          <w:lang w:val="ru-RU"/>
        </w:rPr>
        <w:t xml:space="preserve"> </w:t>
      </w:r>
      <w:proofErr w:type="spellStart"/>
      <w:r w:rsidRPr="00CC6D3A">
        <w:rPr>
          <w:rFonts w:cs="Times New Roman"/>
          <w:lang w:val="ru-RU"/>
        </w:rPr>
        <w:t>ВПР</w:t>
      </w:r>
      <w:proofErr w:type="spellEnd"/>
      <w:r w:rsidRPr="00CC6D3A">
        <w:rPr>
          <w:rFonts w:cs="Times New Roman"/>
          <w:lang w:val="ru-RU"/>
        </w:rPr>
        <w:t>:</w:t>
      </w:r>
    </w:p>
    <w:p w:rsidR="00434CD3" w:rsidRPr="00CC6D3A" w:rsidRDefault="00D35401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1. воздух</w:t>
      </w:r>
    </w:p>
    <w:p w:rsidR="00434CD3" w:rsidRPr="00CC6D3A" w:rsidRDefault="00D35401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  <w:proofErr w:type="spellStart"/>
      <w:r w:rsidRPr="00CC6D3A">
        <w:rPr>
          <w:rFonts w:cs="Times New Roman"/>
          <w:lang w:val="ru-RU"/>
        </w:rPr>
        <w:t>Надсистемные</w:t>
      </w:r>
      <w:proofErr w:type="spellEnd"/>
      <w:r w:rsidRPr="00CC6D3A">
        <w:rPr>
          <w:rFonts w:cs="Times New Roman"/>
          <w:lang w:val="ru-RU"/>
        </w:rPr>
        <w:t xml:space="preserve"> </w:t>
      </w:r>
      <w:proofErr w:type="spellStart"/>
      <w:r w:rsidRPr="00CC6D3A">
        <w:rPr>
          <w:rFonts w:cs="Times New Roman"/>
          <w:lang w:val="ru-RU"/>
        </w:rPr>
        <w:t>ВПР</w:t>
      </w:r>
      <w:proofErr w:type="spellEnd"/>
      <w:r w:rsidRPr="00CC6D3A">
        <w:rPr>
          <w:rFonts w:cs="Times New Roman"/>
          <w:lang w:val="ru-RU"/>
        </w:rPr>
        <w:t>:</w:t>
      </w:r>
    </w:p>
    <w:p w:rsidR="00434CD3" w:rsidRPr="00CC6D3A" w:rsidRDefault="00D35401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1. воздух, почва, вода и т. д.</w:t>
      </w:r>
    </w:p>
    <w:p w:rsidR="00434CD3" w:rsidRPr="00CC6D3A" w:rsidRDefault="00D35401" w:rsidP="00306CB8">
      <w:pPr>
        <w:pStyle w:val="Standard"/>
        <w:spacing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3.1.</w:t>
      </w:r>
    </w:p>
    <w:p w:rsidR="00434CD3" w:rsidRPr="00CC6D3A" w:rsidRDefault="00D35401" w:rsidP="00F9206E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икс-элемент,</w:t>
      </w:r>
      <w:r w:rsidR="00F9206E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 xml:space="preserve">абсолютно </w:t>
      </w:r>
      <w:r w:rsidRPr="00CC6D3A">
        <w:rPr>
          <w:rFonts w:cs="Times New Roman"/>
          <w:i/>
          <w:lang w:val="ru-RU"/>
        </w:rPr>
        <w:t>не усложняя систему</w:t>
      </w:r>
      <w:r w:rsidRPr="00CC6D3A">
        <w:rPr>
          <w:rFonts w:cs="Times New Roman"/>
          <w:lang w:val="ru-RU"/>
        </w:rPr>
        <w:t xml:space="preserve"> и не вызывая вредных явлений,</w:t>
      </w:r>
      <w:r w:rsidR="00F9206E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>устраняет</w:t>
      </w:r>
      <w:r w:rsidR="00F9206E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>затвердевание шлака</w:t>
      </w:r>
      <w:r w:rsidR="00F9206E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 xml:space="preserve">в течение оперативного времени </w:t>
      </w:r>
      <w:r w:rsidR="00F9206E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 xml:space="preserve">в пределах пространства, занимаемого </w:t>
      </w:r>
      <w:proofErr w:type="spellStart"/>
      <w:r w:rsidRPr="00CC6D3A">
        <w:rPr>
          <w:rFonts w:cs="Times New Roman"/>
          <w:lang w:val="ru-RU"/>
        </w:rPr>
        <w:t>отсутсвующей</w:t>
      </w:r>
      <w:proofErr w:type="spellEnd"/>
      <w:r w:rsidRPr="00CC6D3A">
        <w:rPr>
          <w:rFonts w:cs="Times New Roman"/>
          <w:lang w:val="ru-RU"/>
        </w:rPr>
        <w:t xml:space="preserve"> крышкой,</w:t>
      </w:r>
      <w:r w:rsidR="00F9206E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>сохраняя способность инструмента совершать</w:t>
      </w:r>
      <w:r w:rsidR="00F9206E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 xml:space="preserve">перевозку </w:t>
      </w:r>
      <w:proofErr w:type="spellStart"/>
      <w:r w:rsidRPr="00CC6D3A">
        <w:rPr>
          <w:rFonts w:cs="Times New Roman"/>
          <w:lang w:val="ru-RU"/>
        </w:rPr>
        <w:t>щлака</w:t>
      </w:r>
      <w:proofErr w:type="spellEnd"/>
      <w:r w:rsidRPr="00CC6D3A">
        <w:rPr>
          <w:rFonts w:cs="Times New Roman"/>
          <w:lang w:val="ru-RU"/>
        </w:rPr>
        <w:t xml:space="preserve"> без усложнения.</w:t>
      </w:r>
    </w:p>
    <w:p w:rsidR="00434CD3" w:rsidRPr="00CC6D3A" w:rsidRDefault="00D35401" w:rsidP="00F9206E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3.2.</w:t>
      </w:r>
    </w:p>
    <w:p w:rsidR="00434CD3" w:rsidRPr="00CC6D3A" w:rsidRDefault="00D35401" w:rsidP="00F9206E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Техническое противоречие должно быть устранено без внедрения новых веществ и полей, необходимо использовать </w:t>
      </w:r>
      <w:proofErr w:type="spellStart"/>
      <w:r w:rsidRPr="00CC6D3A">
        <w:rPr>
          <w:rFonts w:cs="Times New Roman"/>
          <w:lang w:val="ru-RU"/>
        </w:rPr>
        <w:t>ВПР</w:t>
      </w:r>
      <w:proofErr w:type="spellEnd"/>
      <w:r w:rsidRPr="00CC6D3A">
        <w:rPr>
          <w:rFonts w:cs="Times New Roman"/>
          <w:lang w:val="ru-RU"/>
        </w:rPr>
        <w:t xml:space="preserve"> (см. шаг 2.3.)</w:t>
      </w:r>
    </w:p>
    <w:p w:rsidR="00434CD3" w:rsidRPr="00CC6D3A" w:rsidRDefault="00D35401" w:rsidP="00F9206E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3.3.</w:t>
      </w:r>
    </w:p>
    <w:p w:rsidR="00434CD3" w:rsidRPr="00CC6D3A" w:rsidRDefault="00D35401" w:rsidP="00F9206E">
      <w:pPr>
        <w:pStyle w:val="Standard"/>
        <w:spacing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Слой </w:t>
      </w:r>
      <w:proofErr w:type="spellStart"/>
      <w:r w:rsidRPr="00CC6D3A">
        <w:rPr>
          <w:rFonts w:cs="Times New Roman"/>
          <w:lang w:val="ru-RU"/>
        </w:rPr>
        <w:t>воздузха</w:t>
      </w:r>
      <w:proofErr w:type="spellEnd"/>
      <w:r w:rsidRPr="00CC6D3A">
        <w:rPr>
          <w:rFonts w:cs="Times New Roman"/>
          <w:lang w:val="ru-RU"/>
        </w:rPr>
        <w:t xml:space="preserve"> в течение оперативного времени </w:t>
      </w:r>
      <w:r w:rsidR="00F9206E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>должен быть заполнен нетеплопроводным веществом,</w:t>
      </w:r>
      <w:r w:rsidR="00F9206E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>чтобы предохранять шлак от затвердевания,</w:t>
      </w:r>
      <w:r w:rsidR="00F9206E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 xml:space="preserve"> и не должен </w:t>
      </w:r>
      <w:r w:rsidRPr="00CC6D3A">
        <w:rPr>
          <w:rFonts w:cs="Times New Roman"/>
          <w:lang w:val="ru-RU"/>
        </w:rPr>
        <w:lastRenderedPageBreak/>
        <w:t>быть заполнен каким-либо веществом,</w:t>
      </w:r>
      <w:r w:rsidR="00F9206E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>чтобы не мешать перевозке и сливу шлака.</w:t>
      </w:r>
    </w:p>
    <w:p w:rsidR="00434CD3" w:rsidRPr="00CC6D3A" w:rsidRDefault="00D35401" w:rsidP="00F9206E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3.4.</w:t>
      </w:r>
    </w:p>
    <w:p w:rsidR="00434CD3" w:rsidRPr="00CC6D3A" w:rsidRDefault="00D35401" w:rsidP="00F9206E">
      <w:pPr>
        <w:pStyle w:val="Quotations"/>
        <w:spacing w:after="0" w:line="360" w:lineRule="auto"/>
        <w:ind w:left="0" w:right="0"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В слое воздуха над шлаком должны быть частицы вещества</w:t>
      </w:r>
      <w:proofErr w:type="gramStart"/>
      <w:r w:rsidRPr="00CC6D3A">
        <w:rPr>
          <w:rFonts w:cs="Times New Roman"/>
          <w:lang w:val="ru-RU"/>
        </w:rPr>
        <w:t xml:space="preserve"> ,</w:t>
      </w:r>
      <w:proofErr w:type="gramEnd"/>
      <w:r w:rsidRPr="00CC6D3A">
        <w:rPr>
          <w:rFonts w:cs="Times New Roman"/>
          <w:lang w:val="ru-RU"/>
        </w:rPr>
        <w:t xml:space="preserve"> связанные друг с другом,</w:t>
      </w:r>
      <w:r w:rsidR="00F9206E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 xml:space="preserve">чтобы не дать холодному воздуху проникнуть во </w:t>
      </w:r>
      <w:proofErr w:type="spellStart"/>
      <w:r w:rsidRPr="00CC6D3A">
        <w:rPr>
          <w:rFonts w:cs="Times New Roman"/>
          <w:lang w:val="ru-RU"/>
        </w:rPr>
        <w:t>вноурь</w:t>
      </w:r>
      <w:proofErr w:type="spellEnd"/>
      <w:r w:rsidRPr="00CC6D3A">
        <w:rPr>
          <w:rFonts w:cs="Times New Roman"/>
          <w:lang w:val="ru-RU"/>
        </w:rPr>
        <w:t xml:space="preserve"> и охладить шлак,</w:t>
      </w:r>
      <w:r w:rsidR="00F9206E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>и не должны быть частицы, связанные друг с другом,</w:t>
      </w:r>
      <w:r w:rsidR="00F9206E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>чтобы обеспечить свободные залив и слив шлака.</w:t>
      </w:r>
    </w:p>
    <w:p w:rsidR="00434CD3" w:rsidRPr="00CC6D3A" w:rsidRDefault="00D35401" w:rsidP="00306CB8">
      <w:pPr>
        <w:pStyle w:val="Quotations"/>
        <w:spacing w:after="0" w:line="360" w:lineRule="auto"/>
        <w:ind w:left="0" w:right="0"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3.5.</w:t>
      </w:r>
    </w:p>
    <w:p w:rsidR="00434CD3" w:rsidRPr="00CC6D3A" w:rsidRDefault="00D35401" w:rsidP="00F9206E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Слой воздуха над шлаком</w:t>
      </w:r>
      <w:r w:rsidR="00F9206E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>во время заливки шлака</w:t>
      </w:r>
      <w:r w:rsidR="00F9206E" w:rsidRPr="00CC6D3A">
        <w:rPr>
          <w:rFonts w:cs="Times New Roman"/>
          <w:lang w:val="ru-RU"/>
        </w:rPr>
        <w:t xml:space="preserve"> </w:t>
      </w:r>
      <w:r w:rsidRPr="00CC6D3A">
        <w:rPr>
          <w:rFonts w:cs="Times New Roman"/>
          <w:lang w:val="ru-RU"/>
        </w:rPr>
        <w:t>должен сам превращаться в нетеплопроводное вещество, а при его сливе исчезать.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4.1.</w:t>
      </w:r>
    </w:p>
    <w:p w:rsidR="00434CD3" w:rsidRPr="00CC6D3A" w:rsidRDefault="00D35401" w:rsidP="00F9206E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Опустим шаг 4.1. за ненадобностью, так как в этой ситуации она не будет нести </w:t>
      </w:r>
      <w:proofErr w:type="spellStart"/>
      <w:r w:rsidRPr="00CC6D3A">
        <w:rPr>
          <w:rFonts w:cs="Times New Roman"/>
          <w:lang w:val="ru-RU"/>
        </w:rPr>
        <w:t>ценнности</w:t>
      </w:r>
      <w:proofErr w:type="spellEnd"/>
      <w:r w:rsidRPr="00CC6D3A">
        <w:rPr>
          <w:rFonts w:cs="Times New Roman"/>
          <w:lang w:val="ru-RU"/>
        </w:rPr>
        <w:t xml:space="preserve"> и </w:t>
      </w:r>
      <w:proofErr w:type="spellStart"/>
      <w:r w:rsidRPr="00CC6D3A">
        <w:rPr>
          <w:rFonts w:cs="Times New Roman"/>
          <w:lang w:val="ru-RU"/>
        </w:rPr>
        <w:t>способтвовать</w:t>
      </w:r>
      <w:proofErr w:type="spellEnd"/>
      <w:r w:rsidRPr="00CC6D3A">
        <w:rPr>
          <w:rFonts w:cs="Times New Roman"/>
          <w:lang w:val="ru-RU"/>
        </w:rPr>
        <w:t xml:space="preserve"> решению.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4.2.</w:t>
      </w:r>
    </w:p>
    <w:p w:rsidR="00434CD3" w:rsidRPr="00CC6D3A" w:rsidRDefault="00D35401" w:rsidP="00F9206E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Мы не знаем, как выглядит конечная система, поэтому нет смысла останавливаться на </w:t>
      </w:r>
      <w:proofErr w:type="spellStart"/>
      <w:r w:rsidRPr="00CC6D3A">
        <w:rPr>
          <w:rFonts w:cs="Times New Roman"/>
          <w:lang w:val="ru-RU"/>
        </w:rPr>
        <w:t>эом</w:t>
      </w:r>
      <w:proofErr w:type="spellEnd"/>
      <w:r w:rsidRPr="00CC6D3A">
        <w:rPr>
          <w:rFonts w:cs="Times New Roman"/>
          <w:lang w:val="ru-RU"/>
        </w:rPr>
        <w:t xml:space="preserve"> шаге.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4.3.</w:t>
      </w:r>
    </w:p>
    <w:p w:rsidR="00434CD3" w:rsidRPr="00CC6D3A" w:rsidRDefault="00D35401" w:rsidP="00F9206E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Изучив различные </w:t>
      </w:r>
      <w:proofErr w:type="spellStart"/>
      <w:r w:rsidRPr="00CC6D3A">
        <w:rPr>
          <w:rFonts w:cs="Times New Roman"/>
          <w:lang w:val="ru-RU"/>
        </w:rPr>
        <w:t>интернет-ресурсы</w:t>
      </w:r>
      <w:proofErr w:type="spellEnd"/>
      <w:r w:rsidRPr="00CC6D3A">
        <w:rPr>
          <w:rFonts w:cs="Times New Roman"/>
          <w:lang w:val="ru-RU"/>
        </w:rPr>
        <w:t>, я выяснила, что шлак с воздухом образуют некоторые соединения: гранулы, а так же пену. Пена — легкое вещество с большим содержанием воздуха, то есть оно вполне может оказаться решением данной задачи — недорогим и действенным.</w:t>
      </w:r>
    </w:p>
    <w:p w:rsidR="00434CD3" w:rsidRPr="00CC6D3A" w:rsidRDefault="00D35401" w:rsidP="00F9206E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Опять же изучив источники, было выяснено, как можно образовать это соединение пены и шлака. Решение довольно простое и дешевое — необходимо добавить в расплавленный шлак холодной воды.  Вода будет охлаждать </w:t>
      </w:r>
      <w:proofErr w:type="gramStart"/>
      <w:r w:rsidRPr="00CC6D3A">
        <w:rPr>
          <w:rFonts w:cs="Times New Roman"/>
          <w:lang w:val="ru-RU"/>
        </w:rPr>
        <w:t>шлак</w:t>
      </w:r>
      <w:proofErr w:type="gramEnd"/>
      <w:r w:rsidRPr="00CC6D3A">
        <w:rPr>
          <w:rFonts w:cs="Times New Roman"/>
          <w:lang w:val="ru-RU"/>
        </w:rPr>
        <w:t xml:space="preserve"> и испаряться одновременно, вступая с охлажденным шлаком в реакцию и образуя пену.</w:t>
      </w:r>
    </w:p>
    <w:p w:rsidR="00434CD3" w:rsidRPr="00CC6D3A" w:rsidRDefault="00D35401" w:rsidP="00F9206E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4.4.</w:t>
      </w:r>
    </w:p>
    <w:p w:rsidR="00434CD3" w:rsidRPr="00CC6D3A" w:rsidRDefault="00D35401" w:rsidP="00F9206E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Применение шлаковой пены появляется и на этом этапе.</w:t>
      </w:r>
    </w:p>
    <w:p w:rsidR="00434CD3" w:rsidRPr="00CC6D3A" w:rsidRDefault="00D35401" w:rsidP="00F9206E">
      <w:pPr>
        <w:pStyle w:val="Textbody"/>
        <w:spacing w:after="0" w:line="360" w:lineRule="auto"/>
        <w:ind w:firstLine="567"/>
        <w:jc w:val="both"/>
        <w:rPr>
          <w:rFonts w:cs="Times New Roman"/>
          <w:i/>
          <w:iCs/>
          <w:lang w:val="ru-RU"/>
        </w:rPr>
      </w:pPr>
      <w:r w:rsidRPr="00CC6D3A">
        <w:rPr>
          <w:rFonts w:cs="Times New Roman"/>
          <w:i/>
          <w:iCs/>
          <w:lang w:val="ru-RU"/>
        </w:rPr>
        <w:t xml:space="preserve">Следовательно, можно сказать, что задача решена, так как мы, не вводы никаких новых веществ, а используя только </w:t>
      </w:r>
      <w:proofErr w:type="spellStart"/>
      <w:r w:rsidRPr="00CC6D3A">
        <w:rPr>
          <w:rFonts w:cs="Times New Roman"/>
          <w:i/>
          <w:iCs/>
          <w:lang w:val="ru-RU"/>
        </w:rPr>
        <w:t>ВПР</w:t>
      </w:r>
      <w:proofErr w:type="spellEnd"/>
      <w:r w:rsidRPr="00CC6D3A">
        <w:rPr>
          <w:rFonts w:cs="Times New Roman"/>
          <w:i/>
          <w:iCs/>
          <w:lang w:val="ru-RU"/>
        </w:rPr>
        <w:t>, нашли дешевый, легкий и качественный способ решения проблемы. Поэтому сразу перейдем к части 9.</w:t>
      </w:r>
    </w:p>
    <w:p w:rsidR="00434CD3" w:rsidRPr="00CC6D3A" w:rsidRDefault="00D35401" w:rsidP="00F9206E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>Шаг 9.1.</w:t>
      </w:r>
    </w:p>
    <w:p w:rsidR="00434CD3" w:rsidRPr="00CC6D3A" w:rsidRDefault="00D35401" w:rsidP="00F9206E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Были опущены части номер 5, 6, 7, 8, так решение было найдено еще на этапе разбора смесей изделия с </w:t>
      </w:r>
      <w:proofErr w:type="spellStart"/>
      <w:r w:rsidRPr="00CC6D3A">
        <w:rPr>
          <w:rFonts w:cs="Times New Roman"/>
          <w:lang w:val="ru-RU"/>
        </w:rPr>
        <w:t>ВПР</w:t>
      </w:r>
      <w:proofErr w:type="spellEnd"/>
      <w:r w:rsidRPr="00CC6D3A">
        <w:rPr>
          <w:rFonts w:cs="Times New Roman"/>
          <w:lang w:val="ru-RU"/>
        </w:rPr>
        <w:t>. Так же, в учебных целях, я не пыталась применять стандарты, которые, на самом деле, к этой простейшей задаче применить можно.</w:t>
      </w:r>
    </w:p>
    <w:p w:rsidR="00E9545E" w:rsidRPr="00CC6D3A" w:rsidRDefault="00E9545E" w:rsidP="00306CB8">
      <w:pPr>
        <w:pStyle w:val="Textbody"/>
        <w:spacing w:after="0" w:line="360" w:lineRule="auto"/>
        <w:ind w:firstLine="567"/>
        <w:rPr>
          <w:rFonts w:cs="Times New Roman"/>
          <w:lang w:val="ru-RU"/>
        </w:rPr>
        <w:sectPr w:rsidR="00E9545E" w:rsidRPr="00CC6D3A">
          <w:pgSz w:w="11906" w:h="16838"/>
          <w:pgMar w:top="1134" w:right="1134" w:bottom="1134" w:left="1134" w:header="720" w:footer="720" w:gutter="0"/>
          <w:pgNumType w:start="1"/>
          <w:cols w:space="720"/>
          <w:titlePg/>
        </w:sectPr>
      </w:pP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center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lastRenderedPageBreak/>
        <w:t>ЗАКЛЮЧЕНИЕ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Таким образом, изучив основные положения </w:t>
      </w:r>
      <w:proofErr w:type="spellStart"/>
      <w:r w:rsidRPr="00CC6D3A">
        <w:rPr>
          <w:rFonts w:cs="Times New Roman"/>
          <w:lang w:val="ru-RU"/>
        </w:rPr>
        <w:t>ТРИЗ</w:t>
      </w:r>
      <w:proofErr w:type="spellEnd"/>
      <w:r w:rsidRPr="00CC6D3A">
        <w:rPr>
          <w:rFonts w:cs="Times New Roman"/>
          <w:lang w:val="ru-RU"/>
        </w:rPr>
        <w:t xml:space="preserve"> и подробно описав </w:t>
      </w:r>
      <w:proofErr w:type="spellStart"/>
      <w:r w:rsidRPr="00CC6D3A">
        <w:rPr>
          <w:rFonts w:cs="Times New Roman"/>
          <w:lang w:val="ru-RU"/>
        </w:rPr>
        <w:t>АРИЗ</w:t>
      </w:r>
      <w:proofErr w:type="spellEnd"/>
      <w:r w:rsidRPr="00CC6D3A">
        <w:rPr>
          <w:rFonts w:cs="Times New Roman"/>
          <w:lang w:val="ru-RU"/>
        </w:rPr>
        <w:t xml:space="preserve">, я смогла применить достаточно успешно полученные знания на практике. Естественно, задача, взятая мной для рассмотрения, является лишь стандартным примером для начинающих постигать </w:t>
      </w:r>
      <w:proofErr w:type="spellStart"/>
      <w:r w:rsidRPr="00CC6D3A">
        <w:rPr>
          <w:rFonts w:cs="Times New Roman"/>
          <w:lang w:val="ru-RU"/>
        </w:rPr>
        <w:t>ТРИЗ</w:t>
      </w:r>
      <w:proofErr w:type="spellEnd"/>
      <w:r w:rsidRPr="00CC6D3A">
        <w:rPr>
          <w:rFonts w:cs="Times New Roman"/>
          <w:lang w:val="ru-RU"/>
        </w:rPr>
        <w:t xml:space="preserve"> и </w:t>
      </w:r>
      <w:proofErr w:type="spellStart"/>
      <w:r w:rsidRPr="00CC6D3A">
        <w:rPr>
          <w:rFonts w:cs="Times New Roman"/>
          <w:lang w:val="ru-RU"/>
        </w:rPr>
        <w:t>АРИЗ</w:t>
      </w:r>
      <w:proofErr w:type="spellEnd"/>
      <w:r w:rsidRPr="00CC6D3A">
        <w:rPr>
          <w:rFonts w:cs="Times New Roman"/>
          <w:lang w:val="ru-RU"/>
        </w:rPr>
        <w:t xml:space="preserve"> и не создает проблем и трудностей при ее решении. Можно сказать, что решение даже простейших задач, используя </w:t>
      </w:r>
      <w:proofErr w:type="spellStart"/>
      <w:r w:rsidRPr="00CC6D3A">
        <w:rPr>
          <w:rFonts w:cs="Times New Roman"/>
          <w:lang w:val="ru-RU"/>
        </w:rPr>
        <w:t>ТРИЗ</w:t>
      </w:r>
      <w:proofErr w:type="spellEnd"/>
      <w:r w:rsidRPr="00CC6D3A">
        <w:rPr>
          <w:rFonts w:cs="Times New Roman"/>
          <w:lang w:val="ru-RU"/>
        </w:rPr>
        <w:t xml:space="preserve">, развивает аналитическое мышление и позволяет </w:t>
      </w:r>
      <w:proofErr w:type="spellStart"/>
      <w:r w:rsidRPr="00CC6D3A">
        <w:rPr>
          <w:rFonts w:cs="Times New Roman"/>
          <w:lang w:val="ru-RU"/>
        </w:rPr>
        <w:t>взгянуть</w:t>
      </w:r>
      <w:proofErr w:type="spellEnd"/>
      <w:r w:rsidRPr="00CC6D3A">
        <w:rPr>
          <w:rFonts w:cs="Times New Roman"/>
          <w:lang w:val="ru-RU"/>
        </w:rPr>
        <w:t xml:space="preserve"> на задачу с разных сторон и аспектов, с разных уровней (микро-, макр</w:t>
      </w:r>
      <w:proofErr w:type="gramStart"/>
      <w:r w:rsidRPr="00CC6D3A">
        <w:rPr>
          <w:rFonts w:cs="Times New Roman"/>
          <w:lang w:val="ru-RU"/>
        </w:rPr>
        <w:t>о-</w:t>
      </w:r>
      <w:proofErr w:type="gramEnd"/>
      <w:r w:rsidRPr="00CC6D3A">
        <w:rPr>
          <w:rFonts w:cs="Times New Roman"/>
          <w:lang w:val="ru-RU"/>
        </w:rPr>
        <w:t xml:space="preserve">). Так же данная теория помогает найти наиболее выгодные в экономическом плане решения, ведь даже если </w:t>
      </w:r>
      <w:proofErr w:type="spellStart"/>
      <w:r w:rsidRPr="00CC6D3A">
        <w:rPr>
          <w:rFonts w:cs="Times New Roman"/>
          <w:lang w:val="ru-RU"/>
        </w:rPr>
        <w:t>взглядуть</w:t>
      </w:r>
      <w:proofErr w:type="spellEnd"/>
      <w:r w:rsidRPr="00CC6D3A">
        <w:rPr>
          <w:rFonts w:cs="Times New Roman"/>
          <w:lang w:val="ru-RU"/>
        </w:rPr>
        <w:t xml:space="preserve"> на задачу, только что решенную мной, можно увидеть, что выход был найден элементарным добавлением небольшого количества холодной воды с целью образования пены, которая в свою очередь является нетеплопроводным материалом и легко пропускает шлак сквозь себя при сливе, не создавая каких-либо трудностей. Поэтому можно сказать, что </w:t>
      </w:r>
      <w:proofErr w:type="spellStart"/>
      <w:r w:rsidRPr="00CC6D3A">
        <w:rPr>
          <w:rFonts w:cs="Times New Roman"/>
          <w:lang w:val="ru-RU"/>
        </w:rPr>
        <w:t>ТРИЗ</w:t>
      </w:r>
      <w:proofErr w:type="spellEnd"/>
      <w:r w:rsidRPr="00CC6D3A">
        <w:rPr>
          <w:rFonts w:cs="Times New Roman"/>
          <w:lang w:val="ru-RU"/>
        </w:rPr>
        <w:t xml:space="preserve"> — теория, применимая в реальной жизни, которая может легко найти себе широкое применение. Конечно же, </w:t>
      </w:r>
      <w:proofErr w:type="spellStart"/>
      <w:r w:rsidRPr="00CC6D3A">
        <w:rPr>
          <w:rFonts w:cs="Times New Roman"/>
          <w:lang w:val="ru-RU"/>
        </w:rPr>
        <w:t>ТРИЗ</w:t>
      </w:r>
      <w:proofErr w:type="spellEnd"/>
      <w:r w:rsidRPr="00CC6D3A">
        <w:rPr>
          <w:rFonts w:cs="Times New Roman"/>
          <w:lang w:val="ru-RU"/>
        </w:rPr>
        <w:t xml:space="preserve"> не является научной теорией и не гарантирует точных результатов, особенно на начале ее изучения, но вопросы, которая она предлагает ученому поставить самому себе, помогают направить мысли в нужное русло и «увидеть» задачу в ее полной мере, представить ее.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jc w:val="both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Если говорить о перспективах проекта, то я планирую дальнейшее изучение данной теории, посредством решения более сложных изобретательских задач и чтения дополнительной литературы. По моему мнению, данную теорию можно было бы распространить и в учебных заведениях в образовательных целях, например, для решения задач </w:t>
      </w:r>
      <w:proofErr w:type="spellStart"/>
      <w:r w:rsidRPr="00CC6D3A">
        <w:rPr>
          <w:rFonts w:cs="Times New Roman"/>
          <w:lang w:val="ru-RU"/>
        </w:rPr>
        <w:t>повыщенной</w:t>
      </w:r>
      <w:proofErr w:type="spellEnd"/>
      <w:r w:rsidRPr="00CC6D3A">
        <w:rPr>
          <w:rFonts w:cs="Times New Roman"/>
          <w:lang w:val="ru-RU"/>
        </w:rPr>
        <w:t xml:space="preserve"> сложности по профильным предметам, что так же помогло бы и в понимании наук, их практической ценности и некоторых закономерностей.</w:t>
      </w:r>
    </w:p>
    <w:p w:rsidR="00E9545E" w:rsidRPr="00CC6D3A" w:rsidRDefault="00E9545E" w:rsidP="00306CB8">
      <w:pPr>
        <w:pStyle w:val="Textbody"/>
        <w:spacing w:after="0" w:line="360" w:lineRule="auto"/>
        <w:ind w:firstLine="567"/>
        <w:rPr>
          <w:rFonts w:cs="Times New Roman"/>
          <w:lang w:val="ru-RU"/>
        </w:rPr>
        <w:sectPr w:rsidR="00E9545E" w:rsidRPr="00CC6D3A">
          <w:pgSz w:w="11906" w:h="16838"/>
          <w:pgMar w:top="1134" w:right="1134" w:bottom="1134" w:left="1134" w:header="720" w:footer="720" w:gutter="0"/>
          <w:pgNumType w:start="1"/>
          <w:cols w:space="720"/>
          <w:titlePg/>
        </w:sectPr>
      </w:pPr>
    </w:p>
    <w:p w:rsidR="00434CD3" w:rsidRPr="00CC6D3A" w:rsidRDefault="00F9206E" w:rsidP="00306CB8">
      <w:pPr>
        <w:pStyle w:val="Textbody"/>
        <w:spacing w:after="0"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lastRenderedPageBreak/>
        <w:t xml:space="preserve"> </w:t>
      </w:r>
      <w:r w:rsidR="00D35401" w:rsidRPr="00CC6D3A">
        <w:rPr>
          <w:rFonts w:cs="Times New Roman"/>
          <w:lang w:val="ru-RU"/>
        </w:rPr>
        <w:t>СПИСОК ИСПОЛЬЗОВАННОЙ ЛИТЕРАТУРЫ</w:t>
      </w:r>
    </w:p>
    <w:p w:rsidR="00434CD3" w:rsidRPr="00CC6D3A" w:rsidRDefault="00434CD3" w:rsidP="00306CB8">
      <w:pPr>
        <w:pStyle w:val="Textbody"/>
        <w:spacing w:after="0" w:line="360" w:lineRule="auto"/>
        <w:ind w:firstLine="567"/>
        <w:rPr>
          <w:rFonts w:cs="Times New Roman"/>
          <w:lang w:val="ru-RU"/>
        </w:rPr>
      </w:pPr>
    </w:p>
    <w:p w:rsidR="00434CD3" w:rsidRPr="00CC6D3A" w:rsidRDefault="00D35401" w:rsidP="00306CB8">
      <w:pPr>
        <w:pStyle w:val="Textbody"/>
        <w:spacing w:after="0"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1. </w:t>
      </w:r>
      <w:proofErr w:type="spellStart"/>
      <w:r w:rsidRPr="00CC6D3A">
        <w:rPr>
          <w:rFonts w:cs="Times New Roman"/>
          <w:lang w:val="ru-RU"/>
        </w:rPr>
        <w:t>АЛЬТШУЛЛЕР</w:t>
      </w:r>
      <w:proofErr w:type="spellEnd"/>
      <w:r w:rsidRPr="00CC6D3A">
        <w:rPr>
          <w:rFonts w:cs="Times New Roman"/>
          <w:lang w:val="ru-RU"/>
        </w:rPr>
        <w:t xml:space="preserve"> ГЕНРИХ </w:t>
      </w:r>
      <w:proofErr w:type="spellStart"/>
      <w:r w:rsidRPr="00CC6D3A">
        <w:rPr>
          <w:rFonts w:cs="Times New Roman"/>
          <w:lang w:val="ru-RU"/>
        </w:rPr>
        <w:t>САУЛОВИЧ</w:t>
      </w:r>
      <w:proofErr w:type="spellEnd"/>
      <w:r w:rsidRPr="00CC6D3A">
        <w:rPr>
          <w:rFonts w:cs="Times New Roman"/>
          <w:lang w:val="ru-RU"/>
        </w:rPr>
        <w:t xml:space="preserve"> - </w:t>
      </w:r>
      <w:r w:rsidR="00F9206E" w:rsidRPr="00CC6D3A">
        <w:rPr>
          <w:rFonts w:cs="Times New Roman"/>
          <w:lang w:val="ru-RU"/>
        </w:rPr>
        <w:t xml:space="preserve"> </w:t>
      </w:r>
      <w:hyperlink r:id="rId11" w:history="1">
        <w:r w:rsidRPr="00CC6D3A">
          <w:rPr>
            <w:rFonts w:cs="Times New Roman"/>
            <w:lang w:val="ru-RU"/>
          </w:rPr>
          <w:t>http://www.altshuller.ru/triz/ariz85v.asp</w:t>
        </w:r>
      </w:hyperlink>
      <w:r w:rsidR="00F9206E" w:rsidRPr="00CC6D3A">
        <w:rPr>
          <w:rFonts w:cs="Times New Roman"/>
          <w:lang w:val="ru-RU"/>
        </w:rPr>
        <w:t xml:space="preserve"> </w:t>
      </w:r>
    </w:p>
    <w:p w:rsidR="00434CD3" w:rsidRPr="00CC6D3A" w:rsidRDefault="00D35401" w:rsidP="00306CB8">
      <w:pPr>
        <w:pStyle w:val="Textbody"/>
        <w:spacing w:after="0"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2. </w:t>
      </w:r>
      <w:proofErr w:type="gramStart"/>
      <w:r w:rsidRPr="00CC6D3A">
        <w:rPr>
          <w:rFonts w:cs="Times New Roman"/>
          <w:lang w:val="ru-RU"/>
        </w:rPr>
        <w:t xml:space="preserve">ТЕОРИЯ РЕШЕНИЯ ИЗОБРЕТАТЕЛЬСКИХ ЗАДАЧ - </w:t>
      </w:r>
      <w:hyperlink r:id="rId12" w:history="1">
        <w:r w:rsidRPr="00CC6D3A">
          <w:rPr>
            <w:rFonts w:cs="Times New Roman"/>
            <w:lang w:val="ru-RU"/>
          </w:rPr>
          <w:t>https://ru.wikipedia.org/wiki/%D0%A2%D0%B5%D0%BE%D1%80%D0%B8%D1%8F_%D1%80%D0%B5%D1%88%D0%B5%D0%BD%D0%B8%D1%8F_%D0%B8%D0%B7%D0%BE%D0%B1%D1%80%D0%B5%D1%82%D0%B0%D1%82%D0%B5%D0%BB%D1%8C%D1</w:t>
        </w:r>
        <w:proofErr w:type="gramEnd"/>
        <w:r w:rsidRPr="00CC6D3A">
          <w:rPr>
            <w:rFonts w:cs="Times New Roman"/>
            <w:lang w:val="ru-RU"/>
          </w:rPr>
          <w:t>%81%D0%BA%D0%B8%D1%85_%D0%B7%D0%B0%D0%B4%D0%B0%D1%87</w:t>
        </w:r>
      </w:hyperlink>
    </w:p>
    <w:p w:rsidR="00434CD3" w:rsidRPr="00CC6D3A" w:rsidRDefault="00D35401" w:rsidP="00306CB8">
      <w:pPr>
        <w:pStyle w:val="Textbody"/>
        <w:spacing w:after="0"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3. ОТВАЛЬНЫЕ ШЛАКИ - </w:t>
      </w:r>
      <w:hyperlink r:id="rId13" w:history="1">
        <w:r w:rsidRPr="00CC6D3A">
          <w:rPr>
            <w:rFonts w:cs="Times New Roman"/>
            <w:lang w:val="ru-RU"/>
          </w:rPr>
          <w:t>http://metal-archive.ru/osnovy-metallurgii/2035-otvalnye-shlaki.html</w:t>
        </w:r>
      </w:hyperlink>
    </w:p>
    <w:p w:rsidR="00434CD3" w:rsidRPr="00CC6D3A" w:rsidRDefault="00D35401" w:rsidP="00306CB8">
      <w:pPr>
        <w:pStyle w:val="Textbody"/>
        <w:spacing w:after="0"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4. ШЛАКОВАЯ ПЕНА — </w:t>
      </w:r>
      <w:hyperlink r:id="rId14" w:history="1">
        <w:r w:rsidRPr="00CC6D3A">
          <w:rPr>
            <w:rFonts w:cs="Times New Roman"/>
          </w:rPr>
          <w:t>http</w:t>
        </w:r>
        <w:r w:rsidRPr="00CC6D3A">
          <w:rPr>
            <w:rFonts w:cs="Times New Roman"/>
            <w:lang w:val="ru-RU"/>
          </w:rPr>
          <w:t>://</w:t>
        </w:r>
        <w:r w:rsidRPr="00CC6D3A">
          <w:rPr>
            <w:rFonts w:cs="Times New Roman"/>
          </w:rPr>
          <w:t>www</w:t>
        </w:r>
        <w:r w:rsidRPr="00CC6D3A">
          <w:rPr>
            <w:rFonts w:cs="Times New Roman"/>
            <w:lang w:val="ru-RU"/>
          </w:rPr>
          <w:t>.</w:t>
        </w:r>
        <w:r w:rsidRPr="00CC6D3A">
          <w:rPr>
            <w:rFonts w:cs="Times New Roman"/>
          </w:rPr>
          <w:t>firm</w:t>
        </w:r>
        <w:r w:rsidRPr="00CC6D3A">
          <w:rPr>
            <w:rFonts w:cs="Times New Roman"/>
            <w:lang w:val="ru-RU"/>
          </w:rPr>
          <w:t>-</w:t>
        </w:r>
        <w:proofErr w:type="spellStart"/>
        <w:r w:rsidRPr="00CC6D3A">
          <w:rPr>
            <w:rFonts w:cs="Times New Roman"/>
          </w:rPr>
          <w:t>stroy</w:t>
        </w:r>
        <w:proofErr w:type="spellEnd"/>
        <w:r w:rsidRPr="00CC6D3A">
          <w:rPr>
            <w:rFonts w:cs="Times New Roman"/>
            <w:lang w:val="ru-RU"/>
          </w:rPr>
          <w:t>.</w:t>
        </w:r>
        <w:proofErr w:type="spellStart"/>
        <w:r w:rsidRPr="00CC6D3A">
          <w:rPr>
            <w:rFonts w:cs="Times New Roman"/>
          </w:rPr>
          <w:t>ru</w:t>
        </w:r>
        <w:proofErr w:type="spellEnd"/>
        <w:r w:rsidRPr="00CC6D3A">
          <w:rPr>
            <w:rFonts w:cs="Times New Roman"/>
            <w:lang w:val="ru-RU"/>
          </w:rPr>
          <w:t>/</w:t>
        </w:r>
        <w:proofErr w:type="spellStart"/>
        <w:r w:rsidRPr="00CC6D3A">
          <w:rPr>
            <w:rFonts w:cs="Times New Roman"/>
          </w:rPr>
          <w:t>stroitelstvo</w:t>
        </w:r>
        <w:proofErr w:type="spellEnd"/>
        <w:r w:rsidRPr="00CC6D3A">
          <w:rPr>
            <w:rFonts w:cs="Times New Roman"/>
            <w:lang w:val="ru-RU"/>
          </w:rPr>
          <w:t>/</w:t>
        </w:r>
        <w:proofErr w:type="spellStart"/>
        <w:r w:rsidRPr="00CC6D3A">
          <w:rPr>
            <w:rFonts w:cs="Times New Roman"/>
          </w:rPr>
          <w:t>shlakovaya</w:t>
        </w:r>
        <w:proofErr w:type="spellEnd"/>
        <w:r w:rsidRPr="00CC6D3A">
          <w:rPr>
            <w:rFonts w:cs="Times New Roman"/>
            <w:lang w:val="ru-RU"/>
          </w:rPr>
          <w:t>-</w:t>
        </w:r>
        <w:proofErr w:type="spellStart"/>
        <w:r w:rsidRPr="00CC6D3A">
          <w:rPr>
            <w:rFonts w:cs="Times New Roman"/>
          </w:rPr>
          <w:t>pena</w:t>
        </w:r>
        <w:proofErr w:type="spellEnd"/>
        <w:r w:rsidRPr="00CC6D3A">
          <w:rPr>
            <w:rFonts w:cs="Times New Roman"/>
            <w:lang w:val="ru-RU"/>
          </w:rPr>
          <w:t>/</w:t>
        </w:r>
      </w:hyperlink>
    </w:p>
    <w:p w:rsidR="00434CD3" w:rsidRPr="00CC6D3A" w:rsidRDefault="007A121F" w:rsidP="00306CB8">
      <w:pPr>
        <w:pStyle w:val="Textbody"/>
        <w:spacing w:after="0" w:line="360" w:lineRule="auto"/>
        <w:ind w:firstLine="567"/>
        <w:rPr>
          <w:rFonts w:cs="Times New Roman"/>
          <w:lang w:val="ru-RU"/>
        </w:rPr>
      </w:pPr>
      <w:r w:rsidRPr="00CC6D3A">
        <w:rPr>
          <w:rFonts w:cs="Times New Roman"/>
          <w:lang w:val="ru-RU"/>
        </w:rPr>
        <w:t xml:space="preserve">5. Проблемы </w:t>
      </w:r>
      <w:proofErr w:type="spellStart"/>
      <w:r w:rsidRPr="00CC6D3A">
        <w:rPr>
          <w:rFonts w:cs="Times New Roman"/>
          <w:lang w:val="ru-RU"/>
        </w:rPr>
        <w:t>ТРИЗ</w:t>
      </w:r>
      <w:proofErr w:type="spellEnd"/>
      <w:r w:rsidRPr="00CC6D3A">
        <w:rPr>
          <w:rFonts w:cs="Times New Roman"/>
          <w:lang w:val="ru-RU"/>
        </w:rPr>
        <w:t xml:space="preserve"> в рамках реального инновационного процесса. </w:t>
      </w:r>
      <w:proofErr w:type="spellStart"/>
      <w:r w:rsidRPr="00CC6D3A">
        <w:rPr>
          <w:rFonts w:cs="Times New Roman"/>
          <w:lang w:val="ru-RU"/>
        </w:rPr>
        <w:t>Минакер</w:t>
      </w:r>
      <w:proofErr w:type="spellEnd"/>
      <w:r w:rsidRPr="00CC6D3A">
        <w:rPr>
          <w:rFonts w:cs="Times New Roman"/>
          <w:lang w:val="ru-RU"/>
        </w:rPr>
        <w:t xml:space="preserve"> </w:t>
      </w:r>
      <w:proofErr w:type="spellStart"/>
      <w:r w:rsidRPr="00CC6D3A">
        <w:rPr>
          <w:rFonts w:cs="Times New Roman"/>
          <w:lang w:val="ru-RU"/>
        </w:rPr>
        <w:t>В.Е</w:t>
      </w:r>
      <w:proofErr w:type="spellEnd"/>
      <w:r w:rsidRPr="00CC6D3A">
        <w:rPr>
          <w:rFonts w:cs="Times New Roman"/>
          <w:lang w:val="ru-RU"/>
        </w:rPr>
        <w:t xml:space="preserve">. 2003 г. </w:t>
      </w:r>
      <w:r w:rsidRPr="00CC6D3A">
        <w:rPr>
          <w:rFonts w:cs="Times New Roman"/>
          <w:iCs/>
          <w:lang w:val="ru-RU"/>
        </w:rPr>
        <w:t xml:space="preserve">"Развитие системы подготовки преподавателей, специалистов и исследователей </w:t>
      </w:r>
      <w:proofErr w:type="spellStart"/>
      <w:r w:rsidRPr="00CC6D3A">
        <w:rPr>
          <w:rFonts w:cs="Times New Roman"/>
          <w:iCs/>
          <w:lang w:val="ru-RU"/>
        </w:rPr>
        <w:t>ТРИЗ</w:t>
      </w:r>
      <w:proofErr w:type="spellEnd"/>
      <w:r w:rsidRPr="00CC6D3A">
        <w:rPr>
          <w:rFonts w:cs="Times New Roman"/>
          <w:iCs/>
          <w:lang w:val="ru-RU"/>
        </w:rPr>
        <w:t>"</w:t>
      </w:r>
      <w:proofErr w:type="gramStart"/>
      <w:r w:rsidRPr="00CC6D3A">
        <w:rPr>
          <w:rFonts w:cs="Times New Roman"/>
          <w:iCs/>
          <w:lang w:val="ru-RU"/>
        </w:rPr>
        <w:t>.П</w:t>
      </w:r>
      <w:proofErr w:type="gramEnd"/>
      <w:r w:rsidRPr="00CC6D3A">
        <w:rPr>
          <w:rFonts w:cs="Times New Roman"/>
          <w:iCs/>
          <w:lang w:val="ru-RU"/>
        </w:rPr>
        <w:t>етрозаводск. 2003 г</w:t>
      </w:r>
    </w:p>
    <w:p w:rsidR="00434CD3" w:rsidRPr="00CC6D3A" w:rsidRDefault="00434CD3" w:rsidP="00306CB8">
      <w:pPr>
        <w:pStyle w:val="Textbody"/>
        <w:spacing w:after="0" w:line="360" w:lineRule="auto"/>
        <w:ind w:firstLine="567"/>
        <w:rPr>
          <w:rFonts w:cs="Times New Roman"/>
          <w:lang w:val="ru-RU"/>
        </w:rPr>
      </w:pPr>
    </w:p>
    <w:p w:rsidR="00E9545E" w:rsidRPr="00306CB8" w:rsidRDefault="00E9545E" w:rsidP="00306CB8">
      <w:pPr>
        <w:pStyle w:val="Textbody"/>
        <w:spacing w:after="0" w:line="360" w:lineRule="auto"/>
        <w:ind w:firstLine="567"/>
        <w:rPr>
          <w:rFonts w:cs="Times New Roman"/>
          <w:sz w:val="28"/>
          <w:szCs w:val="28"/>
          <w:lang w:val="ru-RU"/>
        </w:rPr>
        <w:sectPr w:rsidR="00E9545E" w:rsidRPr="00306CB8">
          <w:pgSz w:w="11906" w:h="16838"/>
          <w:pgMar w:top="1134" w:right="1134" w:bottom="1134" w:left="1134" w:header="720" w:footer="720" w:gutter="0"/>
          <w:pgNumType w:start="1"/>
          <w:cols w:space="720"/>
          <w:titlePg/>
        </w:sectPr>
      </w:pPr>
    </w:p>
    <w:p w:rsidR="00434CD3" w:rsidRPr="00306CB8" w:rsidRDefault="00D35401" w:rsidP="00306CB8">
      <w:pPr>
        <w:pStyle w:val="Textbody"/>
        <w:spacing w:after="0" w:line="360" w:lineRule="auto"/>
        <w:ind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306CB8">
        <w:rPr>
          <w:rFonts w:cs="Times New Roman"/>
          <w:b/>
          <w:sz w:val="28"/>
          <w:szCs w:val="28"/>
          <w:lang w:val="ru-RU"/>
        </w:rPr>
        <w:lastRenderedPageBreak/>
        <w:t>ПРИЛОЖЕНИЕ</w:t>
      </w:r>
    </w:p>
    <w:p w:rsidR="00434CD3" w:rsidRPr="00306CB8" w:rsidRDefault="00D35401" w:rsidP="00306CB8">
      <w:pPr>
        <w:pStyle w:val="Textbody"/>
        <w:spacing w:after="0" w:line="360" w:lineRule="auto"/>
        <w:ind w:firstLine="567"/>
        <w:rPr>
          <w:rFonts w:cs="Times New Roman"/>
          <w:sz w:val="28"/>
          <w:szCs w:val="28"/>
          <w:lang w:val="ru-RU"/>
        </w:rPr>
      </w:pPr>
      <w:r w:rsidRPr="00306CB8">
        <w:rPr>
          <w:rFonts w:cs="Times New Roman"/>
          <w:sz w:val="28"/>
          <w:szCs w:val="28"/>
          <w:lang w:val="ru-RU"/>
        </w:rPr>
        <w:t>ПРИЛОЖЕНИЕ 1. СХЕМЫ ТИПИЧНЫХ КОНФЛИКТОВ В МОДЕЛЯХ ЗАДАЧ.</w:t>
      </w:r>
    </w:p>
    <w:tbl>
      <w:tblPr>
        <w:tblW w:w="963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7"/>
        <w:gridCol w:w="6471"/>
      </w:tblGrid>
      <w:tr w:rsidR="00434CD3" w:rsidRPr="00520B5E">
        <w:tc>
          <w:tcPr>
            <w:tcW w:w="31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rPr>
                <w:rFonts w:cs="Times New Roman"/>
                <w:sz w:val="28"/>
                <w:szCs w:val="28"/>
              </w:rPr>
            </w:pPr>
            <w:r w:rsidRPr="00306CB8">
              <w:rPr>
                <w:rFonts w:cs="Times New Roman"/>
                <w:sz w:val="28"/>
                <w:szCs w:val="28"/>
              </w:rPr>
              <w:t xml:space="preserve">1. </w:t>
            </w:r>
            <w:proofErr w:type="spellStart"/>
            <w:r w:rsidRPr="00306CB8">
              <w:rPr>
                <w:rFonts w:cs="Times New Roman"/>
                <w:sz w:val="28"/>
                <w:szCs w:val="28"/>
              </w:rPr>
              <w:t>ПРОТИВОДЕЙСТВИЕ</w:t>
            </w:r>
            <w:proofErr w:type="spellEnd"/>
            <w:r w:rsidRPr="00306CB8">
              <w:rPr>
                <w:rFonts w:cs="Times New Roman"/>
                <w:sz w:val="28"/>
                <w:szCs w:val="28"/>
              </w:rPr>
              <w:br/>
            </w:r>
            <w:r w:rsidRPr="00306CB8">
              <w:rPr>
                <w:rFonts w:cs="Times New Roman"/>
                <w:sz w:val="28"/>
                <w:szCs w:val="28"/>
              </w:rPr>
              <w:br/>
              <w:t> </w:t>
            </w:r>
            <w:r w:rsidRPr="00306CB8">
              <w:rPr>
                <w:rFonts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2045C5A1" wp14:editId="2FBB6783">
                  <wp:extent cx="1905120" cy="923759"/>
                  <wp:effectExtent l="0" t="0" r="0" b="0"/>
                  <wp:docPr id="3" name="Изображение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20" cy="92375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545E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>А действует на</w:t>
            </w:r>
            <w:proofErr w:type="gramStart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полезно (сплошная стрелка), но при этом постоянно или на отдельных этапах возникает обратное вредное действие (волнистая стрелка). 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</w:r>
          </w:p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Требуется устранить вредное действие, сохранив полезное действие. </w:t>
            </w:r>
          </w:p>
          <w:p w:rsidR="00E9545E" w:rsidRPr="00306CB8" w:rsidRDefault="00E9545E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434CD3" w:rsidRPr="00306CB8" w:rsidRDefault="00434CD3" w:rsidP="00306CB8">
      <w:pPr>
        <w:pStyle w:val="HorizontalLine"/>
        <w:spacing w:after="0" w:line="360" w:lineRule="auto"/>
        <w:ind w:firstLine="567"/>
        <w:rPr>
          <w:rFonts w:cs="Times New Roman"/>
          <w:sz w:val="28"/>
          <w:szCs w:val="28"/>
          <w:lang w:val="ru-RU"/>
        </w:rPr>
      </w:pPr>
    </w:p>
    <w:tbl>
      <w:tblPr>
        <w:tblW w:w="963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6425"/>
      </w:tblGrid>
      <w:tr w:rsidR="00434CD3" w:rsidRPr="00520B5E">
        <w:tc>
          <w:tcPr>
            <w:tcW w:w="32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rPr>
                <w:rFonts w:cs="Times New Roman"/>
                <w:sz w:val="28"/>
                <w:szCs w:val="28"/>
              </w:rPr>
            </w:pPr>
            <w:r w:rsidRPr="00306CB8">
              <w:rPr>
                <w:rFonts w:cs="Times New Roman"/>
                <w:sz w:val="28"/>
                <w:szCs w:val="28"/>
              </w:rPr>
              <w:t xml:space="preserve">2. </w:t>
            </w:r>
            <w:proofErr w:type="spellStart"/>
            <w:r w:rsidRPr="00306CB8">
              <w:rPr>
                <w:rFonts w:cs="Times New Roman"/>
                <w:sz w:val="28"/>
                <w:szCs w:val="28"/>
              </w:rPr>
              <w:t>СОПРЯЖЕННОЕ</w:t>
            </w:r>
            <w:proofErr w:type="spellEnd"/>
            <w:r w:rsidRPr="00306C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6CB8">
              <w:rPr>
                <w:rFonts w:cs="Times New Roman"/>
                <w:sz w:val="28"/>
                <w:szCs w:val="28"/>
              </w:rPr>
              <w:t>ДЕЙСТВИЕ</w:t>
            </w:r>
            <w:proofErr w:type="spellEnd"/>
            <w:r w:rsidRPr="00306CB8">
              <w:rPr>
                <w:rFonts w:cs="Times New Roman"/>
                <w:sz w:val="28"/>
                <w:szCs w:val="28"/>
              </w:rPr>
              <w:br/>
            </w:r>
            <w:r w:rsidRPr="00306CB8">
              <w:rPr>
                <w:rFonts w:cs="Times New Roman"/>
                <w:sz w:val="28"/>
                <w:szCs w:val="28"/>
              </w:rPr>
              <w:br/>
            </w:r>
            <w:r w:rsidRPr="00306CB8">
              <w:rPr>
                <w:rFonts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37EE501" wp14:editId="76243E16">
                  <wp:extent cx="1905120" cy="876239"/>
                  <wp:effectExtent l="0" t="0" r="0" b="61"/>
                  <wp:docPr id="4" name="Изображение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1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20" cy="87623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545E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>Полезное действие</w:t>
            </w:r>
            <w:proofErr w:type="gramStart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на Б в чем-то оказывается вредным действием на это же Б (например, на разных этапах работы одно и то же действие может быть то полезным, то вредным). 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</w:r>
          </w:p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Требуется устранить вредное действие, сохранив полезное. 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</w:r>
          </w:p>
        </w:tc>
      </w:tr>
    </w:tbl>
    <w:p w:rsidR="00434CD3" w:rsidRPr="00306CB8" w:rsidRDefault="00434CD3" w:rsidP="00306CB8">
      <w:pPr>
        <w:pStyle w:val="HorizontalLine"/>
        <w:spacing w:after="0" w:line="360" w:lineRule="auto"/>
        <w:ind w:firstLine="567"/>
        <w:rPr>
          <w:rFonts w:cs="Times New Roman"/>
          <w:sz w:val="28"/>
          <w:szCs w:val="28"/>
          <w:lang w:val="ru-RU"/>
        </w:rPr>
      </w:pPr>
    </w:p>
    <w:tbl>
      <w:tblPr>
        <w:tblW w:w="963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9"/>
        <w:gridCol w:w="6279"/>
      </w:tblGrid>
      <w:tr w:rsidR="00AA54CC" w:rsidRPr="00520B5E">
        <w:tc>
          <w:tcPr>
            <w:tcW w:w="33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rPr>
                <w:rFonts w:cs="Times New Roman"/>
                <w:sz w:val="28"/>
                <w:szCs w:val="28"/>
              </w:rPr>
            </w:pPr>
            <w:r w:rsidRPr="00306CB8">
              <w:rPr>
                <w:rFonts w:cs="Times New Roman"/>
                <w:sz w:val="28"/>
                <w:szCs w:val="28"/>
              </w:rPr>
              <w:t xml:space="preserve">3. </w:t>
            </w:r>
            <w:proofErr w:type="spellStart"/>
            <w:r w:rsidRPr="00306CB8">
              <w:rPr>
                <w:rFonts w:cs="Times New Roman"/>
                <w:sz w:val="28"/>
                <w:szCs w:val="28"/>
              </w:rPr>
              <w:t>СОПРЯЖЕННОЕ</w:t>
            </w:r>
            <w:proofErr w:type="spellEnd"/>
            <w:r w:rsidRPr="00306C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6CB8">
              <w:rPr>
                <w:rFonts w:cs="Times New Roman"/>
                <w:sz w:val="28"/>
                <w:szCs w:val="28"/>
              </w:rPr>
              <w:t>ДЕЙСТВИЕ</w:t>
            </w:r>
            <w:proofErr w:type="spellEnd"/>
            <w:r w:rsidRPr="00306CB8">
              <w:rPr>
                <w:rFonts w:cs="Times New Roman"/>
                <w:sz w:val="28"/>
                <w:szCs w:val="28"/>
              </w:rPr>
              <w:br/>
            </w:r>
            <w:r w:rsidRPr="00306CB8">
              <w:rPr>
                <w:rFonts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676ED351" wp14:editId="21ADB80C">
                  <wp:extent cx="1905120" cy="1467000"/>
                  <wp:effectExtent l="0" t="0" r="0" b="0"/>
                  <wp:docPr id="5" name="Изображение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1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20" cy="14670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545E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>Полезное действие</w:t>
            </w:r>
            <w:proofErr w:type="gramStart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на одну часть Б оказывается вредным для другой части Б. 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</w:r>
          </w:p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Требуется устранить вредное действие на </w:t>
            </w:r>
            <w:proofErr w:type="spellStart"/>
            <w:r w:rsidRPr="00306CB8">
              <w:rPr>
                <w:rFonts w:cs="Times New Roman"/>
                <w:sz w:val="28"/>
                <w:szCs w:val="28"/>
                <w:lang w:val="ru-RU"/>
              </w:rPr>
              <w:t>Б</w:t>
            </w:r>
            <w:proofErr w:type="gramStart"/>
            <w:r w:rsidRPr="00306CB8">
              <w:rPr>
                <w:rFonts w:cs="Times New Roman"/>
                <w:sz w:val="28"/>
                <w:szCs w:val="28"/>
                <w:lang w:val="ru-RU"/>
              </w:rPr>
              <w:t>2</w:t>
            </w:r>
            <w:proofErr w:type="spellEnd"/>
            <w:proofErr w:type="gramEnd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, сохранив полезное действие на </w:t>
            </w:r>
            <w:proofErr w:type="spellStart"/>
            <w:r w:rsidRPr="00306CB8">
              <w:rPr>
                <w:rFonts w:cs="Times New Roman"/>
                <w:sz w:val="28"/>
                <w:szCs w:val="28"/>
                <w:lang w:val="ru-RU"/>
              </w:rPr>
              <w:t>Б1</w:t>
            </w:r>
            <w:proofErr w:type="spellEnd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. 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</w:r>
          </w:p>
        </w:tc>
      </w:tr>
    </w:tbl>
    <w:p w:rsidR="00434CD3" w:rsidRPr="00306CB8" w:rsidRDefault="00434CD3" w:rsidP="00306CB8">
      <w:pPr>
        <w:pStyle w:val="HorizontalLine"/>
        <w:spacing w:after="0" w:line="360" w:lineRule="auto"/>
        <w:ind w:firstLine="567"/>
        <w:rPr>
          <w:rFonts w:cs="Times New Roman"/>
          <w:sz w:val="28"/>
          <w:szCs w:val="28"/>
          <w:lang w:val="ru-RU"/>
        </w:rPr>
      </w:pPr>
    </w:p>
    <w:tbl>
      <w:tblPr>
        <w:tblW w:w="963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4"/>
        <w:gridCol w:w="6294"/>
      </w:tblGrid>
      <w:tr w:rsidR="00AA54CC" w:rsidRPr="00520B5E">
        <w:tc>
          <w:tcPr>
            <w:tcW w:w="33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rPr>
                <w:rFonts w:cs="Times New Roman"/>
                <w:sz w:val="28"/>
                <w:szCs w:val="28"/>
              </w:rPr>
            </w:pPr>
            <w:r w:rsidRPr="00306CB8">
              <w:rPr>
                <w:rFonts w:cs="Times New Roman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306CB8">
              <w:rPr>
                <w:rFonts w:cs="Times New Roman"/>
                <w:sz w:val="28"/>
                <w:szCs w:val="28"/>
              </w:rPr>
              <w:t>СОПРЯЖЕННОЕ</w:t>
            </w:r>
            <w:proofErr w:type="spellEnd"/>
            <w:r w:rsidRPr="00306C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6CB8">
              <w:rPr>
                <w:rFonts w:cs="Times New Roman"/>
                <w:sz w:val="28"/>
                <w:szCs w:val="28"/>
              </w:rPr>
              <w:t>ДЕЙСТВИЕ</w:t>
            </w:r>
            <w:proofErr w:type="spellEnd"/>
            <w:r w:rsidRPr="00306CB8">
              <w:rPr>
                <w:rFonts w:cs="Times New Roman"/>
                <w:sz w:val="28"/>
                <w:szCs w:val="28"/>
              </w:rPr>
              <w:t xml:space="preserve"> </w:t>
            </w:r>
            <w:r w:rsidRPr="00306CB8">
              <w:rPr>
                <w:rFonts w:cs="Times New Roman"/>
                <w:sz w:val="28"/>
                <w:szCs w:val="28"/>
              </w:rPr>
              <w:br/>
            </w:r>
            <w:r w:rsidRPr="00306CB8">
              <w:rPr>
                <w:rFonts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207A743C" wp14:editId="14C9ED67">
                  <wp:extent cx="1905120" cy="1495439"/>
                  <wp:effectExtent l="0" t="0" r="0" b="9511"/>
                  <wp:docPr id="6" name="Изображение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1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20" cy="149543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545E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>Полезное действие</w:t>
            </w:r>
            <w:proofErr w:type="gramStart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на Б является вредным действием на В (причем А, Б и В образуют систему). 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</w:r>
          </w:p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Требуется устранить вредное действие, сохранив полезное и не разрушив систему. 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</w:r>
          </w:p>
        </w:tc>
      </w:tr>
    </w:tbl>
    <w:p w:rsidR="00434CD3" w:rsidRPr="00306CB8" w:rsidRDefault="00434CD3" w:rsidP="00306CB8">
      <w:pPr>
        <w:pStyle w:val="HorizontalLine"/>
        <w:spacing w:after="0" w:line="360" w:lineRule="auto"/>
        <w:ind w:firstLine="567"/>
        <w:rPr>
          <w:rFonts w:cs="Times New Roman"/>
          <w:sz w:val="28"/>
          <w:szCs w:val="28"/>
          <w:lang w:val="ru-RU"/>
        </w:rPr>
      </w:pPr>
    </w:p>
    <w:tbl>
      <w:tblPr>
        <w:tblW w:w="963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2"/>
        <w:gridCol w:w="6336"/>
      </w:tblGrid>
      <w:tr w:rsidR="00434CD3" w:rsidRPr="00520B5E">
        <w:tc>
          <w:tcPr>
            <w:tcW w:w="33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rPr>
                <w:rFonts w:cs="Times New Roman"/>
                <w:sz w:val="28"/>
                <w:szCs w:val="28"/>
              </w:rPr>
            </w:pPr>
            <w:r w:rsidRPr="00306CB8">
              <w:rPr>
                <w:rFonts w:cs="Times New Roman"/>
                <w:sz w:val="28"/>
                <w:szCs w:val="28"/>
              </w:rPr>
              <w:t xml:space="preserve">5. </w:t>
            </w:r>
            <w:proofErr w:type="spellStart"/>
            <w:r w:rsidRPr="00306CB8">
              <w:rPr>
                <w:rFonts w:cs="Times New Roman"/>
                <w:sz w:val="28"/>
                <w:szCs w:val="28"/>
              </w:rPr>
              <w:t>СОПРЯЖЕННОЕ</w:t>
            </w:r>
            <w:proofErr w:type="spellEnd"/>
            <w:r w:rsidRPr="00306C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6CB8">
              <w:rPr>
                <w:rFonts w:cs="Times New Roman"/>
                <w:sz w:val="28"/>
                <w:szCs w:val="28"/>
              </w:rPr>
              <w:t>ДЕЙСТВИЕ</w:t>
            </w:r>
            <w:proofErr w:type="spellEnd"/>
            <w:r w:rsidRPr="00306CB8">
              <w:rPr>
                <w:rFonts w:cs="Times New Roman"/>
                <w:sz w:val="28"/>
                <w:szCs w:val="28"/>
              </w:rPr>
              <w:t xml:space="preserve"> </w:t>
            </w:r>
            <w:r w:rsidRPr="00306CB8">
              <w:rPr>
                <w:rFonts w:cs="Times New Roman"/>
                <w:sz w:val="28"/>
                <w:szCs w:val="28"/>
              </w:rPr>
              <w:br/>
            </w:r>
            <w:r w:rsidRPr="00306CB8">
              <w:rPr>
                <w:rFonts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21A54676" wp14:editId="5C8CDFA0">
                  <wp:extent cx="1905120" cy="1038240"/>
                  <wp:effectExtent l="0" t="0" r="0" b="9510"/>
                  <wp:docPr id="7" name="Изображение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1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20" cy="103824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545E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>Полезное действие</w:t>
            </w:r>
            <w:proofErr w:type="gramStart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на Б сопровождается вредным действием на само А (в частности, вызывая усложнение А). 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</w:r>
          </w:p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Требуется устранить вредное действие, сохранив полезное. 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</w:r>
          </w:p>
          <w:p w:rsidR="00E9545E" w:rsidRPr="00306CB8" w:rsidRDefault="00E9545E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434CD3" w:rsidRPr="00306CB8" w:rsidRDefault="00434CD3" w:rsidP="00306CB8">
      <w:pPr>
        <w:pStyle w:val="HorizontalLine"/>
        <w:spacing w:after="0" w:line="360" w:lineRule="auto"/>
        <w:ind w:firstLine="567"/>
        <w:rPr>
          <w:rFonts w:cs="Times New Roman"/>
          <w:sz w:val="28"/>
          <w:szCs w:val="28"/>
          <w:lang w:val="ru-RU"/>
        </w:rPr>
      </w:pPr>
    </w:p>
    <w:tbl>
      <w:tblPr>
        <w:tblW w:w="963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6"/>
        <w:gridCol w:w="6232"/>
      </w:tblGrid>
      <w:tr w:rsidR="00AA54CC" w:rsidRPr="00520B5E">
        <w:tc>
          <w:tcPr>
            <w:tcW w:w="34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rPr>
                <w:rFonts w:cs="Times New Roman"/>
                <w:sz w:val="28"/>
                <w:szCs w:val="28"/>
              </w:rPr>
            </w:pPr>
            <w:r w:rsidRPr="00306CB8">
              <w:rPr>
                <w:rFonts w:cs="Times New Roman"/>
                <w:sz w:val="28"/>
                <w:szCs w:val="28"/>
              </w:rPr>
              <w:t xml:space="preserve">6. </w:t>
            </w:r>
            <w:proofErr w:type="spellStart"/>
            <w:r w:rsidRPr="00306CB8">
              <w:rPr>
                <w:rFonts w:cs="Times New Roman"/>
                <w:sz w:val="28"/>
                <w:szCs w:val="28"/>
              </w:rPr>
              <w:t>НЕСОВМЕСТИМОЕ</w:t>
            </w:r>
            <w:proofErr w:type="spellEnd"/>
            <w:r w:rsidRPr="00306C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6CB8">
              <w:rPr>
                <w:rFonts w:cs="Times New Roman"/>
                <w:sz w:val="28"/>
                <w:szCs w:val="28"/>
              </w:rPr>
              <w:t>ДЕЙСТВИЕ</w:t>
            </w:r>
            <w:proofErr w:type="spellEnd"/>
            <w:r w:rsidRPr="00306CB8">
              <w:rPr>
                <w:rFonts w:cs="Times New Roman"/>
                <w:sz w:val="28"/>
                <w:szCs w:val="28"/>
              </w:rPr>
              <w:br/>
            </w:r>
            <w:r w:rsidRPr="00306CB8">
              <w:rPr>
                <w:rFonts w:cs="Times New Roman"/>
                <w:sz w:val="28"/>
                <w:szCs w:val="28"/>
              </w:rPr>
              <w:br/>
            </w:r>
            <w:r w:rsidRPr="00306CB8">
              <w:rPr>
                <w:rFonts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236BF743" wp14:editId="7FF97BA9">
                  <wp:extent cx="1905120" cy="1628639"/>
                  <wp:effectExtent l="0" t="0" r="0" b="0"/>
                  <wp:docPr id="8" name="Изображение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2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20" cy="162863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545E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>Полезное действие</w:t>
            </w:r>
            <w:proofErr w:type="gramStart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на Б несовместимо с полезным действием В на Б (например, обработка несовместима с измерением). </w:t>
            </w:r>
          </w:p>
          <w:p w:rsidR="00E9545E" w:rsidRPr="00306CB8" w:rsidRDefault="00E9545E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>Требуется обеспечить действие</w:t>
            </w:r>
            <w:proofErr w:type="gramStart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на Б (пунктирная стрелка), не меняя действия А на Б. 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</w:r>
          </w:p>
        </w:tc>
      </w:tr>
    </w:tbl>
    <w:p w:rsidR="00434CD3" w:rsidRPr="00306CB8" w:rsidRDefault="00434CD3" w:rsidP="00306CB8">
      <w:pPr>
        <w:pStyle w:val="HorizontalLine"/>
        <w:spacing w:after="0" w:line="360" w:lineRule="auto"/>
        <w:ind w:firstLine="567"/>
        <w:rPr>
          <w:rFonts w:cs="Times New Roman"/>
          <w:sz w:val="28"/>
          <w:szCs w:val="28"/>
          <w:lang w:val="ru-RU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6520"/>
      </w:tblGrid>
      <w:tr w:rsidR="00434CD3" w:rsidRPr="00520B5E">
        <w:trPr>
          <w:trHeight w:val="2265"/>
        </w:trPr>
        <w:tc>
          <w:tcPr>
            <w:tcW w:w="31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rPr>
                <w:rFonts w:cs="Times New Roman"/>
                <w:sz w:val="28"/>
                <w:szCs w:val="28"/>
              </w:rPr>
            </w:pPr>
            <w:r w:rsidRPr="00306CB8">
              <w:rPr>
                <w:rFonts w:cs="Times New Roman"/>
                <w:sz w:val="28"/>
                <w:szCs w:val="28"/>
              </w:rPr>
              <w:lastRenderedPageBreak/>
              <w:t xml:space="preserve">7. </w:t>
            </w:r>
            <w:proofErr w:type="spellStart"/>
            <w:r w:rsidRPr="00306CB8">
              <w:rPr>
                <w:rFonts w:cs="Times New Roman"/>
                <w:sz w:val="28"/>
                <w:szCs w:val="28"/>
              </w:rPr>
              <w:t>НЕПОЛНОЕ</w:t>
            </w:r>
            <w:proofErr w:type="spellEnd"/>
            <w:r w:rsidRPr="00306C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6CB8">
              <w:rPr>
                <w:rFonts w:cs="Times New Roman"/>
                <w:sz w:val="28"/>
                <w:szCs w:val="28"/>
              </w:rPr>
              <w:t>ДЕЙСТВИЕ</w:t>
            </w:r>
            <w:proofErr w:type="spellEnd"/>
            <w:r w:rsidRPr="00306CB8">
              <w:rPr>
                <w:rFonts w:cs="Times New Roman"/>
                <w:sz w:val="28"/>
                <w:szCs w:val="28"/>
              </w:rPr>
              <w:t xml:space="preserve"> </w:t>
            </w:r>
            <w:r w:rsidRPr="00306CB8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306CB8">
              <w:rPr>
                <w:rFonts w:cs="Times New Roman"/>
                <w:sz w:val="28"/>
                <w:szCs w:val="28"/>
              </w:rPr>
              <w:t>ИЛИ</w:t>
            </w:r>
            <w:proofErr w:type="spellEnd"/>
            <w:r w:rsidRPr="00306C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6CB8">
              <w:rPr>
                <w:rFonts w:cs="Times New Roman"/>
                <w:sz w:val="28"/>
                <w:szCs w:val="28"/>
              </w:rPr>
              <w:t>БЕЗДЕЙСТВИЕ</w:t>
            </w:r>
            <w:proofErr w:type="spellEnd"/>
            <w:r w:rsidRPr="00306CB8">
              <w:rPr>
                <w:rFonts w:cs="Times New Roman"/>
                <w:sz w:val="28"/>
                <w:szCs w:val="28"/>
              </w:rPr>
              <w:br/>
            </w:r>
            <w:r w:rsidRPr="00306CB8">
              <w:rPr>
                <w:rFonts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2109F6AF" wp14:editId="16496DD2">
                  <wp:extent cx="1905120" cy="1790640"/>
                  <wp:effectExtent l="0" t="0" r="0" b="60"/>
                  <wp:docPr id="9" name="Изображение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2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20" cy="179064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545E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>А оказывает на</w:t>
            </w:r>
            <w:proofErr w:type="gramStart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одно действие, а нужны два равных действия. Или</w:t>
            </w:r>
            <w:proofErr w:type="gramStart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не действует на Б. Иногда А вообще не дано: надо изменить Б, а каким образом - неизвестно. 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</w:r>
          </w:p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>Требуется обеспечить действие на</w:t>
            </w:r>
            <w:proofErr w:type="gramStart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при минимально простом А.</w:t>
            </w:r>
          </w:p>
        </w:tc>
      </w:tr>
    </w:tbl>
    <w:p w:rsidR="00434CD3" w:rsidRPr="00306CB8" w:rsidRDefault="00434CD3" w:rsidP="00306CB8">
      <w:pPr>
        <w:pStyle w:val="HorizontalLine"/>
        <w:spacing w:after="0" w:line="360" w:lineRule="auto"/>
        <w:ind w:firstLine="567"/>
        <w:rPr>
          <w:rFonts w:cs="Times New Roman"/>
          <w:sz w:val="28"/>
          <w:szCs w:val="28"/>
          <w:lang w:val="ru-RU"/>
        </w:rPr>
      </w:pPr>
    </w:p>
    <w:tbl>
      <w:tblPr>
        <w:tblW w:w="963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6"/>
        <w:gridCol w:w="6502"/>
      </w:tblGrid>
      <w:tr w:rsidR="00434CD3" w:rsidRPr="00306CB8">
        <w:tc>
          <w:tcPr>
            <w:tcW w:w="3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rPr>
                <w:rFonts w:cs="Times New Roman"/>
                <w:sz w:val="28"/>
                <w:szCs w:val="28"/>
              </w:rPr>
            </w:pPr>
            <w:r w:rsidRPr="00306CB8">
              <w:rPr>
                <w:rFonts w:cs="Times New Roman"/>
                <w:sz w:val="28"/>
                <w:szCs w:val="28"/>
              </w:rPr>
              <w:t>8. "</w:t>
            </w:r>
            <w:proofErr w:type="spellStart"/>
            <w:r w:rsidRPr="00306CB8">
              <w:rPr>
                <w:rFonts w:cs="Times New Roman"/>
                <w:sz w:val="28"/>
                <w:szCs w:val="28"/>
              </w:rPr>
              <w:t>БЕЗМОЛВИЕ</w:t>
            </w:r>
            <w:proofErr w:type="spellEnd"/>
            <w:r w:rsidRPr="00306CB8">
              <w:rPr>
                <w:rFonts w:cs="Times New Roman"/>
                <w:sz w:val="28"/>
                <w:szCs w:val="28"/>
              </w:rPr>
              <w:t>"</w:t>
            </w:r>
            <w:r w:rsidRPr="00306CB8">
              <w:rPr>
                <w:rFonts w:cs="Times New Roman"/>
                <w:sz w:val="28"/>
                <w:szCs w:val="28"/>
              </w:rPr>
              <w:br/>
            </w:r>
            <w:r w:rsidRPr="00306CB8">
              <w:rPr>
                <w:rFonts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A06C764" wp14:editId="111C005A">
                  <wp:extent cx="1905120" cy="752400"/>
                  <wp:effectExtent l="0" t="0" r="0" b="0"/>
                  <wp:docPr id="10" name="Изображение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2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20" cy="7524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545E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>Нет информации (волнистая пунктирная стрелка) об</w:t>
            </w:r>
            <w:proofErr w:type="gramStart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, Б или взаимодействии А и Б. Иногда дано только Б. 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</w:r>
          </w:p>
          <w:p w:rsidR="00E9545E" w:rsidRPr="00306CB8" w:rsidRDefault="00E9545E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06CB8">
              <w:rPr>
                <w:rFonts w:cs="Times New Roman"/>
                <w:sz w:val="28"/>
                <w:szCs w:val="28"/>
              </w:rPr>
              <w:t>Требуется</w:t>
            </w:r>
            <w:proofErr w:type="spellEnd"/>
            <w:r w:rsidRPr="00306C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6CB8">
              <w:rPr>
                <w:rFonts w:cs="Times New Roman"/>
                <w:sz w:val="28"/>
                <w:szCs w:val="28"/>
              </w:rPr>
              <w:t>получить</w:t>
            </w:r>
            <w:proofErr w:type="spellEnd"/>
            <w:r w:rsidRPr="00306C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6CB8">
              <w:rPr>
                <w:rFonts w:cs="Times New Roman"/>
                <w:sz w:val="28"/>
                <w:szCs w:val="28"/>
              </w:rPr>
              <w:t>необходимую</w:t>
            </w:r>
            <w:proofErr w:type="spellEnd"/>
            <w:r w:rsidRPr="00306C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6CB8">
              <w:rPr>
                <w:rFonts w:cs="Times New Roman"/>
                <w:sz w:val="28"/>
                <w:szCs w:val="28"/>
              </w:rPr>
              <w:t>информацию</w:t>
            </w:r>
            <w:proofErr w:type="spellEnd"/>
            <w:r w:rsidRPr="00306CB8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434CD3" w:rsidRPr="00306CB8" w:rsidRDefault="00434CD3" w:rsidP="00306CB8">
      <w:pPr>
        <w:pStyle w:val="HorizontalLine"/>
        <w:spacing w:after="0" w:line="360" w:lineRule="auto"/>
        <w:ind w:firstLine="567"/>
        <w:rPr>
          <w:rFonts w:cs="Times New Roman"/>
          <w:sz w:val="28"/>
          <w:szCs w:val="28"/>
        </w:rPr>
      </w:pPr>
    </w:p>
    <w:tbl>
      <w:tblPr>
        <w:tblW w:w="963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3"/>
        <w:gridCol w:w="6505"/>
      </w:tblGrid>
      <w:tr w:rsidR="00AA54CC" w:rsidRPr="00520B5E">
        <w:tc>
          <w:tcPr>
            <w:tcW w:w="31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>9. НЕРЕГУЛИРУЕМОЕ (В</w:t>
            </w:r>
            <w:r w:rsidRPr="00306CB8">
              <w:rPr>
                <w:rFonts w:cs="Times New Roman"/>
                <w:sz w:val="28"/>
                <w:szCs w:val="28"/>
              </w:rPr>
              <w:t> </w:t>
            </w:r>
            <w:r w:rsidR="005A2CE2" w:rsidRPr="00306CB8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ЧАСТНОСТИ, 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  <w:t>ИЗБЫТОЧНОЕ) ДЕЙСТВИЕ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</w:r>
            <w:r w:rsidRPr="00306CB8">
              <w:rPr>
                <w:rFonts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7A4638EF" wp14:editId="73032A86">
                  <wp:extent cx="1905120" cy="343080"/>
                  <wp:effectExtent l="0" t="0" r="0" b="0"/>
                  <wp:docPr id="11" name="Изображение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2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20" cy="3430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545E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>А действует на</w:t>
            </w:r>
            <w:proofErr w:type="gramStart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нерегулируемо (например постоянно), а нужно регулируемое действие (например, переменное). 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</w:r>
          </w:p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>Требуется сделать действие</w:t>
            </w:r>
            <w:proofErr w:type="gramStart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на Б регулируемым (штрих-пунктирная стрелка).</w:t>
            </w:r>
          </w:p>
        </w:tc>
      </w:tr>
    </w:tbl>
    <w:p w:rsidR="005A2CE2" w:rsidRDefault="005A2CE2" w:rsidP="00306CB8">
      <w:pPr>
        <w:pStyle w:val="Standard"/>
        <w:spacing w:line="360" w:lineRule="auto"/>
        <w:ind w:firstLine="567"/>
        <w:rPr>
          <w:rFonts w:cs="Times New Roman"/>
          <w:sz w:val="28"/>
          <w:szCs w:val="28"/>
          <w:lang w:val="ru-RU"/>
        </w:rPr>
      </w:pPr>
    </w:p>
    <w:p w:rsidR="00F9206E" w:rsidRDefault="00F9206E" w:rsidP="00306CB8">
      <w:pPr>
        <w:pStyle w:val="Standard"/>
        <w:spacing w:line="360" w:lineRule="auto"/>
        <w:ind w:firstLine="567"/>
        <w:rPr>
          <w:rFonts w:cs="Times New Roman"/>
          <w:sz w:val="28"/>
          <w:szCs w:val="28"/>
          <w:lang w:val="ru-RU"/>
        </w:rPr>
      </w:pPr>
    </w:p>
    <w:p w:rsidR="00F9206E" w:rsidRDefault="00F9206E" w:rsidP="00306CB8">
      <w:pPr>
        <w:pStyle w:val="Standard"/>
        <w:spacing w:line="360" w:lineRule="auto"/>
        <w:ind w:firstLine="567"/>
        <w:rPr>
          <w:rFonts w:cs="Times New Roman"/>
          <w:sz w:val="28"/>
          <w:szCs w:val="28"/>
          <w:lang w:val="ru-RU"/>
        </w:rPr>
      </w:pPr>
    </w:p>
    <w:p w:rsidR="00F9206E" w:rsidRDefault="00F9206E" w:rsidP="00306CB8">
      <w:pPr>
        <w:pStyle w:val="Standard"/>
        <w:spacing w:line="360" w:lineRule="auto"/>
        <w:ind w:firstLine="567"/>
        <w:rPr>
          <w:rFonts w:cs="Times New Roman"/>
          <w:sz w:val="28"/>
          <w:szCs w:val="28"/>
          <w:lang w:val="ru-RU"/>
        </w:rPr>
      </w:pPr>
    </w:p>
    <w:p w:rsidR="00F9206E" w:rsidRPr="00306CB8" w:rsidRDefault="00F9206E" w:rsidP="00306CB8">
      <w:pPr>
        <w:pStyle w:val="Standard"/>
        <w:spacing w:line="360" w:lineRule="auto"/>
        <w:ind w:firstLine="567"/>
        <w:rPr>
          <w:rFonts w:cs="Times New Roman"/>
          <w:sz w:val="28"/>
          <w:szCs w:val="28"/>
          <w:lang w:val="ru-RU"/>
        </w:rPr>
      </w:pPr>
    </w:p>
    <w:p w:rsidR="00434CD3" w:rsidRPr="00306CB8" w:rsidRDefault="00D35401" w:rsidP="00306CB8">
      <w:pPr>
        <w:pStyle w:val="Standard"/>
        <w:spacing w:line="360" w:lineRule="auto"/>
        <w:ind w:firstLine="567"/>
        <w:rPr>
          <w:rFonts w:cs="Times New Roman"/>
          <w:sz w:val="28"/>
          <w:szCs w:val="28"/>
        </w:rPr>
      </w:pPr>
      <w:r w:rsidRPr="00306CB8">
        <w:rPr>
          <w:rFonts w:cs="Times New Roman"/>
          <w:sz w:val="28"/>
          <w:szCs w:val="28"/>
          <w:lang w:val="ru-RU"/>
        </w:rPr>
        <w:lastRenderedPageBreak/>
        <w:t xml:space="preserve">ПРИЛОЖЕНИЕ 2. </w:t>
      </w:r>
      <w:proofErr w:type="spellStart"/>
      <w:proofErr w:type="gramStart"/>
      <w:r w:rsidRPr="00306CB8">
        <w:rPr>
          <w:rFonts w:cs="Times New Roman"/>
          <w:sz w:val="28"/>
          <w:szCs w:val="28"/>
        </w:rPr>
        <w:t>РАЗРЕШЕНИЕ</w:t>
      </w:r>
      <w:proofErr w:type="spellEnd"/>
      <w:r w:rsidRPr="00306CB8">
        <w:rPr>
          <w:rFonts w:cs="Times New Roman"/>
          <w:sz w:val="28"/>
          <w:szCs w:val="28"/>
        </w:rPr>
        <w:t xml:space="preserve"> </w:t>
      </w:r>
      <w:proofErr w:type="spellStart"/>
      <w:r w:rsidRPr="00306CB8">
        <w:rPr>
          <w:rFonts w:cs="Times New Roman"/>
          <w:sz w:val="28"/>
          <w:szCs w:val="28"/>
        </w:rPr>
        <w:t>ФИЗИЧЕСКИХ</w:t>
      </w:r>
      <w:proofErr w:type="spellEnd"/>
      <w:r w:rsidRPr="00306CB8">
        <w:rPr>
          <w:rFonts w:cs="Times New Roman"/>
          <w:sz w:val="28"/>
          <w:szCs w:val="28"/>
        </w:rPr>
        <w:t xml:space="preserve"> </w:t>
      </w:r>
      <w:proofErr w:type="spellStart"/>
      <w:r w:rsidRPr="00306CB8">
        <w:rPr>
          <w:rFonts w:cs="Times New Roman"/>
          <w:sz w:val="28"/>
          <w:szCs w:val="28"/>
        </w:rPr>
        <w:t>ПРОТИВОРЕЧИЙ</w:t>
      </w:r>
      <w:proofErr w:type="spellEnd"/>
      <w:r w:rsidRPr="00306CB8">
        <w:rPr>
          <w:rFonts w:cs="Times New Roman"/>
          <w:sz w:val="28"/>
          <w:szCs w:val="28"/>
        </w:rPr>
        <w:t>.</w:t>
      </w:r>
      <w:proofErr w:type="gramEnd"/>
    </w:p>
    <w:p w:rsidR="00434CD3" w:rsidRPr="00306CB8" w:rsidRDefault="00434CD3" w:rsidP="00306CB8">
      <w:pPr>
        <w:pStyle w:val="Standard"/>
        <w:spacing w:line="360" w:lineRule="auto"/>
        <w:ind w:firstLine="567"/>
        <w:rPr>
          <w:rFonts w:cs="Times New Roman"/>
          <w:sz w:val="28"/>
          <w:szCs w:val="28"/>
        </w:rPr>
      </w:pPr>
      <w:bookmarkStart w:id="2" w:name="a11"/>
      <w:bookmarkEnd w:id="2"/>
    </w:p>
    <w:tbl>
      <w:tblPr>
        <w:tblW w:w="5319" w:type="pct"/>
        <w:tblInd w:w="-2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426"/>
        <w:gridCol w:w="254"/>
        <w:gridCol w:w="3210"/>
        <w:gridCol w:w="6175"/>
      </w:tblGrid>
      <w:tr w:rsidR="00AA54CC" w:rsidRPr="00306CB8" w:rsidTr="00B448EF">
        <w:trPr>
          <w:gridBefore w:val="1"/>
          <w:wBefore w:w="284" w:type="dxa"/>
        </w:trPr>
        <w:tc>
          <w:tcPr>
            <w:tcW w:w="68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 w:rsidRPr="00306CB8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321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06CB8">
              <w:rPr>
                <w:rFonts w:cs="Times New Roman"/>
                <w:b/>
                <w:sz w:val="28"/>
                <w:szCs w:val="28"/>
              </w:rPr>
              <w:t>ПРИНЦИПЫ</w:t>
            </w:r>
            <w:proofErr w:type="spellEnd"/>
          </w:p>
        </w:tc>
        <w:tc>
          <w:tcPr>
            <w:tcW w:w="617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06CB8">
              <w:rPr>
                <w:rFonts w:cs="Times New Roman"/>
                <w:b/>
                <w:sz w:val="28"/>
                <w:szCs w:val="28"/>
              </w:rPr>
              <w:t>ПРИМЕРЫ</w:t>
            </w:r>
            <w:proofErr w:type="spellEnd"/>
          </w:p>
        </w:tc>
      </w:tr>
      <w:tr w:rsidR="00AA54CC" w:rsidRPr="00520B5E" w:rsidTr="00B448EF">
        <w:tc>
          <w:tcPr>
            <w:tcW w:w="710" w:type="dxa"/>
            <w:gridSpan w:val="2"/>
            <w:tcBorders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 w:rsidRPr="00306CB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64" w:type="dxa"/>
            <w:gridSpan w:val="2"/>
            <w:tcBorders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>Разделение противоречивых свой</w:t>
            </w:r>
            <w:proofErr w:type="gramStart"/>
            <w:r w:rsidRPr="00306CB8">
              <w:rPr>
                <w:rFonts w:cs="Times New Roman"/>
                <w:sz w:val="28"/>
                <w:szCs w:val="28"/>
                <w:lang w:val="ru-RU"/>
              </w:rPr>
              <w:t>ств в пр</w:t>
            </w:r>
            <w:proofErr w:type="gramEnd"/>
            <w:r w:rsidRPr="00306CB8">
              <w:rPr>
                <w:rFonts w:cs="Times New Roman"/>
                <w:sz w:val="28"/>
                <w:szCs w:val="28"/>
                <w:lang w:val="ru-RU"/>
              </w:rPr>
              <w:t>остранстве.</w:t>
            </w:r>
          </w:p>
        </w:tc>
        <w:tc>
          <w:tcPr>
            <w:tcW w:w="617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306CB8">
              <w:rPr>
                <w:rFonts w:cs="Times New Roman"/>
                <w:sz w:val="28"/>
                <w:szCs w:val="28"/>
                <w:lang w:val="ru-RU"/>
              </w:rPr>
              <w:t>А.с</w:t>
            </w:r>
            <w:proofErr w:type="spellEnd"/>
            <w:r w:rsidRPr="00306CB8">
              <w:rPr>
                <w:rFonts w:cs="Times New Roman"/>
                <w:sz w:val="28"/>
                <w:szCs w:val="28"/>
                <w:lang w:val="ru-RU"/>
              </w:rPr>
              <w:t>. № 256708: для пылеподавления при горных работах капельки воды должны быть мелкими. Но мелкие капли образуют туман. Предложено мелкие капли окружать конусом из крупных капель.</w:t>
            </w:r>
          </w:p>
        </w:tc>
      </w:tr>
      <w:tr w:rsidR="00AA54CC" w:rsidRPr="00520B5E" w:rsidTr="00B448EF">
        <w:tc>
          <w:tcPr>
            <w:tcW w:w="710" w:type="dxa"/>
            <w:gridSpan w:val="2"/>
            <w:tcBorders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 w:rsidRPr="00306CB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464" w:type="dxa"/>
            <w:gridSpan w:val="2"/>
            <w:tcBorders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>Разделение противоречивых свойств во времени.</w:t>
            </w:r>
          </w:p>
        </w:tc>
        <w:tc>
          <w:tcPr>
            <w:tcW w:w="617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b/>
                <w:sz w:val="28"/>
                <w:szCs w:val="28"/>
                <w:lang w:val="ru-RU"/>
              </w:rPr>
              <w:t xml:space="preserve">Стандарт 2.2.3. 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t>(в Системе-76)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</w:r>
            <w:proofErr w:type="spellStart"/>
            <w:r w:rsidRPr="00306CB8">
              <w:rPr>
                <w:rFonts w:cs="Times New Roman"/>
                <w:sz w:val="28"/>
                <w:szCs w:val="28"/>
                <w:lang w:val="ru-RU"/>
              </w:rPr>
              <w:t>А.с</w:t>
            </w:r>
            <w:proofErr w:type="spellEnd"/>
            <w:r w:rsidRPr="00306CB8">
              <w:rPr>
                <w:rFonts w:cs="Times New Roman"/>
                <w:sz w:val="28"/>
                <w:szCs w:val="28"/>
                <w:lang w:val="ru-RU"/>
              </w:rPr>
              <w:t>. № 258490: ширину ленточного электрода меняют в зависимости от ширины сварного шва.</w:t>
            </w:r>
          </w:p>
        </w:tc>
      </w:tr>
      <w:tr w:rsidR="00AA54CC" w:rsidRPr="00520B5E" w:rsidTr="00B448EF">
        <w:tc>
          <w:tcPr>
            <w:tcW w:w="710" w:type="dxa"/>
            <w:gridSpan w:val="2"/>
            <w:tcBorders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 w:rsidRPr="00306CB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464" w:type="dxa"/>
            <w:gridSpan w:val="2"/>
            <w:tcBorders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Системный переход </w:t>
            </w:r>
            <w:proofErr w:type="spellStart"/>
            <w:r w:rsidRPr="00306CB8">
              <w:rPr>
                <w:rFonts w:cs="Times New Roman"/>
                <w:sz w:val="28"/>
                <w:szCs w:val="28"/>
                <w:lang w:val="ru-RU"/>
              </w:rPr>
              <w:t>1а</w:t>
            </w:r>
            <w:proofErr w:type="spellEnd"/>
            <w:r w:rsidRPr="00306CB8">
              <w:rPr>
                <w:rFonts w:cs="Times New Roman"/>
                <w:sz w:val="28"/>
                <w:szCs w:val="28"/>
                <w:lang w:val="ru-RU"/>
              </w:rPr>
              <w:t>: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  <w:t>объединение однородных или неоднородных систем в надсистему.</w:t>
            </w:r>
          </w:p>
        </w:tc>
        <w:tc>
          <w:tcPr>
            <w:tcW w:w="617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b/>
                <w:sz w:val="28"/>
                <w:szCs w:val="28"/>
                <w:lang w:val="ru-RU"/>
              </w:rPr>
              <w:t>Стандарт 3.1.1.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</w:r>
            <w:proofErr w:type="spellStart"/>
            <w:r w:rsidRPr="00306CB8">
              <w:rPr>
                <w:rFonts w:cs="Times New Roman"/>
                <w:sz w:val="28"/>
                <w:szCs w:val="28"/>
                <w:lang w:val="ru-RU"/>
              </w:rPr>
              <w:t>А.с</w:t>
            </w:r>
            <w:proofErr w:type="spellEnd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. № 722624: слябы транспортируют по </w:t>
            </w:r>
            <w:proofErr w:type="spellStart"/>
            <w:r w:rsidRPr="00306CB8">
              <w:rPr>
                <w:rFonts w:cs="Times New Roman"/>
                <w:sz w:val="28"/>
                <w:szCs w:val="28"/>
                <w:lang w:val="ru-RU"/>
              </w:rPr>
              <w:t>рельгангу</w:t>
            </w:r>
            <w:proofErr w:type="spellEnd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впритык один к другому, чтобы не охлаждались торцы.</w:t>
            </w:r>
          </w:p>
        </w:tc>
      </w:tr>
      <w:tr w:rsidR="00AA54CC" w:rsidRPr="00520B5E" w:rsidTr="00B448EF">
        <w:tc>
          <w:tcPr>
            <w:tcW w:w="710" w:type="dxa"/>
            <w:gridSpan w:val="2"/>
            <w:tcBorders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 w:rsidRPr="00306CB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464" w:type="dxa"/>
            <w:gridSpan w:val="2"/>
            <w:tcBorders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Системный переход </w:t>
            </w:r>
            <w:proofErr w:type="spellStart"/>
            <w:r w:rsidRPr="00306CB8">
              <w:rPr>
                <w:rFonts w:cs="Times New Roman"/>
                <w:sz w:val="28"/>
                <w:szCs w:val="28"/>
                <w:lang w:val="ru-RU"/>
              </w:rPr>
              <w:t>1б</w:t>
            </w:r>
            <w:proofErr w:type="spellEnd"/>
            <w:r w:rsidRPr="00306CB8">
              <w:rPr>
                <w:rFonts w:cs="Times New Roman"/>
                <w:sz w:val="28"/>
                <w:szCs w:val="28"/>
                <w:lang w:val="ru-RU"/>
              </w:rPr>
              <w:t>:</w:t>
            </w:r>
            <w:r w:rsidRPr="00306CB8">
              <w:rPr>
                <w:rFonts w:cs="Times New Roman"/>
                <w:sz w:val="28"/>
                <w:szCs w:val="28"/>
              </w:rPr>
              <w:t> 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  <w:t>от системы к антисистеме или сочетанию системы с антисистемой.</w:t>
            </w:r>
          </w:p>
        </w:tc>
        <w:tc>
          <w:tcPr>
            <w:tcW w:w="617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b/>
                <w:sz w:val="28"/>
                <w:szCs w:val="28"/>
                <w:lang w:val="ru-RU"/>
              </w:rPr>
              <w:t>Стандарт 3.1.3.</w:t>
            </w:r>
            <w:r w:rsidRPr="00306CB8">
              <w:rPr>
                <w:rFonts w:cs="Times New Roman"/>
                <w:b/>
                <w:sz w:val="28"/>
                <w:szCs w:val="28"/>
              </w:rPr>
              <w:t> 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</w:r>
            <w:proofErr w:type="spellStart"/>
            <w:r w:rsidRPr="00306CB8">
              <w:rPr>
                <w:rFonts w:cs="Times New Roman"/>
                <w:sz w:val="28"/>
                <w:szCs w:val="28"/>
                <w:lang w:val="ru-RU"/>
              </w:rPr>
              <w:t>А.с</w:t>
            </w:r>
            <w:proofErr w:type="spellEnd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. № 523695: Способ остановки кровотечения - прикладывают салфетку, пропитанную </w:t>
            </w:r>
            <w:proofErr w:type="spellStart"/>
            <w:r w:rsidRPr="00306CB8">
              <w:rPr>
                <w:rFonts w:cs="Times New Roman"/>
                <w:sz w:val="28"/>
                <w:szCs w:val="28"/>
                <w:lang w:val="ru-RU"/>
              </w:rPr>
              <w:t>противогруппной</w:t>
            </w:r>
            <w:proofErr w:type="spellEnd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кровью.</w:t>
            </w:r>
          </w:p>
        </w:tc>
      </w:tr>
      <w:tr w:rsidR="00AA54CC" w:rsidRPr="00520B5E" w:rsidTr="00B448EF">
        <w:tc>
          <w:tcPr>
            <w:tcW w:w="710" w:type="dxa"/>
            <w:gridSpan w:val="2"/>
            <w:tcBorders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 w:rsidRPr="00306CB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464" w:type="dxa"/>
            <w:gridSpan w:val="2"/>
            <w:tcBorders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Системный переход </w:t>
            </w:r>
            <w:proofErr w:type="spellStart"/>
            <w:r w:rsidRPr="00306CB8">
              <w:rPr>
                <w:rFonts w:cs="Times New Roman"/>
                <w:sz w:val="28"/>
                <w:szCs w:val="28"/>
                <w:lang w:val="ru-RU"/>
              </w:rPr>
              <w:t>1в</w:t>
            </w:r>
            <w:proofErr w:type="spellEnd"/>
            <w:r w:rsidRPr="00306CB8">
              <w:rPr>
                <w:rFonts w:cs="Times New Roman"/>
                <w:sz w:val="28"/>
                <w:szCs w:val="28"/>
                <w:lang w:val="ru-RU"/>
              </w:rPr>
              <w:t>:</w:t>
            </w:r>
            <w:r w:rsidRPr="00306CB8">
              <w:rPr>
                <w:rFonts w:cs="Times New Roman"/>
                <w:sz w:val="28"/>
                <w:szCs w:val="28"/>
              </w:rPr>
              <w:t> 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  <w:t>вся система наделяется свойством</w:t>
            </w:r>
            <w:proofErr w:type="gramStart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С</w:t>
            </w:r>
            <w:proofErr w:type="gramEnd"/>
            <w:r w:rsidRPr="00306CB8">
              <w:rPr>
                <w:rFonts w:cs="Times New Roman"/>
                <w:sz w:val="28"/>
                <w:szCs w:val="28"/>
                <w:lang w:val="ru-RU"/>
              </w:rPr>
              <w:t>, а ее части - свойством анти-С.</w:t>
            </w:r>
          </w:p>
        </w:tc>
        <w:tc>
          <w:tcPr>
            <w:tcW w:w="617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b/>
                <w:sz w:val="28"/>
                <w:szCs w:val="28"/>
                <w:lang w:val="ru-RU"/>
              </w:rPr>
              <w:t>Стандарт 3.1.5.</w:t>
            </w:r>
            <w:r w:rsidRPr="00306CB8">
              <w:rPr>
                <w:rFonts w:cs="Times New Roman"/>
                <w:sz w:val="28"/>
                <w:szCs w:val="28"/>
              </w:rPr>
              <w:t> 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</w:r>
            <w:proofErr w:type="spellStart"/>
            <w:r w:rsidRPr="00306CB8">
              <w:rPr>
                <w:rFonts w:cs="Times New Roman"/>
                <w:sz w:val="28"/>
                <w:szCs w:val="28"/>
                <w:lang w:val="ru-RU"/>
              </w:rPr>
              <w:t>А.с</w:t>
            </w:r>
            <w:proofErr w:type="spellEnd"/>
            <w:r w:rsidRPr="00306CB8">
              <w:rPr>
                <w:rFonts w:cs="Times New Roman"/>
                <w:sz w:val="28"/>
                <w:szCs w:val="28"/>
                <w:lang w:val="ru-RU"/>
              </w:rPr>
              <w:t>. № 510350: рабочие части тисков для зажима деталей сложной формы: каждая часть (стальная втулка) твердая, а в целом зажим податливый, способен менять форму.</w:t>
            </w:r>
          </w:p>
        </w:tc>
      </w:tr>
      <w:tr w:rsidR="00AA54CC" w:rsidRPr="00306CB8" w:rsidTr="00B448EF">
        <w:tc>
          <w:tcPr>
            <w:tcW w:w="710" w:type="dxa"/>
            <w:gridSpan w:val="2"/>
            <w:tcBorders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 w:rsidRPr="00306CB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464" w:type="dxa"/>
            <w:gridSpan w:val="2"/>
            <w:tcBorders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>Системный переход 2: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  <w:t xml:space="preserve">переход к системе, работающей на 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lastRenderedPageBreak/>
              <w:t>микроуровне.</w:t>
            </w:r>
          </w:p>
        </w:tc>
        <w:tc>
          <w:tcPr>
            <w:tcW w:w="617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306CB8">
              <w:rPr>
                <w:rFonts w:cs="Times New Roman"/>
                <w:b/>
                <w:sz w:val="28"/>
                <w:szCs w:val="28"/>
                <w:lang w:val="ru-RU"/>
              </w:rPr>
              <w:lastRenderedPageBreak/>
              <w:t>Стандарт 3.2.1.</w:t>
            </w:r>
            <w:r w:rsidRPr="00306CB8">
              <w:rPr>
                <w:rFonts w:cs="Times New Roman"/>
                <w:b/>
                <w:sz w:val="28"/>
                <w:szCs w:val="28"/>
              </w:rPr>
              <w:t> 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</w:r>
            <w:proofErr w:type="spellStart"/>
            <w:r w:rsidRPr="00306CB8">
              <w:rPr>
                <w:rFonts w:cs="Times New Roman"/>
                <w:sz w:val="28"/>
                <w:szCs w:val="28"/>
                <w:lang w:val="ru-RU"/>
              </w:rPr>
              <w:t>А.с</w:t>
            </w:r>
            <w:proofErr w:type="spellEnd"/>
            <w:r w:rsidRPr="00306CB8">
              <w:rPr>
                <w:rFonts w:cs="Times New Roman"/>
                <w:sz w:val="28"/>
                <w:szCs w:val="28"/>
                <w:lang w:val="ru-RU"/>
              </w:rPr>
              <w:t>. № 179479: вместо механического крана - "</w:t>
            </w:r>
            <w:proofErr w:type="spellStart"/>
            <w:r w:rsidRPr="00306CB8">
              <w:rPr>
                <w:rFonts w:cs="Times New Roman"/>
                <w:sz w:val="28"/>
                <w:szCs w:val="28"/>
                <w:lang w:val="ru-RU"/>
              </w:rPr>
              <w:t>термо</w:t>
            </w:r>
            <w:proofErr w:type="spellEnd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-кран" из двух материалов с разными 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коэффициентами теплового расширения. </w:t>
            </w:r>
            <w:proofErr w:type="spellStart"/>
            <w:r w:rsidRPr="00306CB8">
              <w:rPr>
                <w:rFonts w:cs="Times New Roman"/>
                <w:sz w:val="28"/>
                <w:szCs w:val="28"/>
              </w:rPr>
              <w:t>При</w:t>
            </w:r>
            <w:proofErr w:type="spellEnd"/>
            <w:r w:rsidRPr="00306C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6CB8">
              <w:rPr>
                <w:rFonts w:cs="Times New Roman"/>
                <w:sz w:val="28"/>
                <w:szCs w:val="28"/>
              </w:rPr>
              <w:t>нагреве</w:t>
            </w:r>
            <w:proofErr w:type="spellEnd"/>
            <w:r w:rsidRPr="00306C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6CB8">
              <w:rPr>
                <w:rFonts w:cs="Times New Roman"/>
                <w:sz w:val="28"/>
                <w:szCs w:val="28"/>
              </w:rPr>
              <w:t>образуется</w:t>
            </w:r>
            <w:proofErr w:type="spellEnd"/>
            <w:r w:rsidRPr="00306CB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06CB8">
              <w:rPr>
                <w:rFonts w:cs="Times New Roman"/>
                <w:sz w:val="28"/>
                <w:szCs w:val="28"/>
              </w:rPr>
              <w:t>зазор</w:t>
            </w:r>
            <w:proofErr w:type="spellEnd"/>
            <w:r w:rsidRPr="00306CB8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AA54CC" w:rsidRPr="00520B5E" w:rsidTr="00B448EF">
        <w:tc>
          <w:tcPr>
            <w:tcW w:w="710" w:type="dxa"/>
            <w:gridSpan w:val="2"/>
            <w:tcBorders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 w:rsidRPr="00306CB8">
              <w:rPr>
                <w:rFonts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64" w:type="dxa"/>
            <w:gridSpan w:val="2"/>
            <w:tcBorders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>Фазовый переход 1:</w:t>
            </w:r>
            <w:r w:rsidRPr="00306CB8">
              <w:rPr>
                <w:rFonts w:cs="Times New Roman"/>
                <w:sz w:val="28"/>
                <w:szCs w:val="28"/>
              </w:rPr>
              <w:t> 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  <w:t>замена фазового состояния части системы или внешней среды.</w:t>
            </w:r>
          </w:p>
        </w:tc>
        <w:tc>
          <w:tcPr>
            <w:tcW w:w="617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b/>
                <w:sz w:val="28"/>
                <w:szCs w:val="28"/>
                <w:lang w:val="ru-RU"/>
              </w:rPr>
              <w:t>Стандарт 5.3.1.</w:t>
            </w:r>
            <w:r w:rsidRPr="00306CB8">
              <w:rPr>
                <w:rFonts w:cs="Times New Roman"/>
                <w:b/>
                <w:sz w:val="28"/>
                <w:szCs w:val="28"/>
              </w:rPr>
              <w:t> 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</w:r>
            <w:proofErr w:type="spellStart"/>
            <w:r w:rsidRPr="00306CB8">
              <w:rPr>
                <w:rFonts w:cs="Times New Roman"/>
                <w:sz w:val="28"/>
                <w:szCs w:val="28"/>
                <w:lang w:val="ru-RU"/>
              </w:rPr>
              <w:t>А.с</w:t>
            </w:r>
            <w:proofErr w:type="spellEnd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. № 252262: </w:t>
            </w:r>
            <w:proofErr w:type="gramStart"/>
            <w:r w:rsidRPr="00306CB8">
              <w:rPr>
                <w:rFonts w:cs="Times New Roman"/>
                <w:sz w:val="28"/>
                <w:szCs w:val="28"/>
              </w:rPr>
              <w:t>c</w:t>
            </w:r>
            <w:proofErr w:type="spellStart"/>
            <w:proofErr w:type="gramEnd"/>
            <w:r w:rsidRPr="00306CB8">
              <w:rPr>
                <w:rFonts w:cs="Times New Roman"/>
                <w:sz w:val="28"/>
                <w:szCs w:val="28"/>
                <w:lang w:val="ru-RU"/>
              </w:rPr>
              <w:t>пособ</w:t>
            </w:r>
            <w:proofErr w:type="spellEnd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энергоснабжения потребителей сжатого газа в шахтах - транспортируют сжиженный газ.</w:t>
            </w:r>
          </w:p>
        </w:tc>
      </w:tr>
      <w:tr w:rsidR="00AA54CC" w:rsidRPr="00520B5E" w:rsidTr="00B448EF">
        <w:tc>
          <w:tcPr>
            <w:tcW w:w="710" w:type="dxa"/>
            <w:gridSpan w:val="2"/>
            <w:tcBorders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 w:rsidRPr="00306CB8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464" w:type="dxa"/>
            <w:gridSpan w:val="2"/>
            <w:tcBorders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>Фазовый переход 2: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  <w:t>"двойственное" фазовое состояние одной части системы (переход этой части из одного состояния в другое в зависимости от условий работы)</w:t>
            </w:r>
          </w:p>
        </w:tc>
        <w:tc>
          <w:tcPr>
            <w:tcW w:w="617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b/>
                <w:sz w:val="28"/>
                <w:szCs w:val="28"/>
                <w:lang w:val="ru-RU"/>
              </w:rPr>
              <w:t>Стандарт 5.3.2.</w:t>
            </w:r>
            <w:r w:rsidRPr="00306CB8">
              <w:rPr>
                <w:rFonts w:cs="Times New Roman"/>
                <w:sz w:val="28"/>
                <w:szCs w:val="28"/>
              </w:rPr>
              <w:t> 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</w:r>
            <w:proofErr w:type="spellStart"/>
            <w:r w:rsidRPr="00306CB8">
              <w:rPr>
                <w:rFonts w:cs="Times New Roman"/>
                <w:sz w:val="28"/>
                <w:szCs w:val="28"/>
                <w:lang w:val="ru-RU"/>
              </w:rPr>
              <w:t>А.с</w:t>
            </w:r>
            <w:proofErr w:type="spellEnd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. № 958837: теплообменник снабжен прижатыми к нему "лепестками" из </w:t>
            </w:r>
            <w:proofErr w:type="spellStart"/>
            <w:r w:rsidRPr="00306CB8">
              <w:rPr>
                <w:rFonts w:cs="Times New Roman"/>
                <w:sz w:val="28"/>
                <w:szCs w:val="28"/>
                <w:lang w:val="ru-RU"/>
              </w:rPr>
              <w:t>никелида</w:t>
            </w:r>
            <w:proofErr w:type="spellEnd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титана: при повышении температуры "лепестки" отгибаются, увеличивая площадь охлаждения.</w:t>
            </w:r>
          </w:p>
        </w:tc>
      </w:tr>
      <w:tr w:rsidR="00AA54CC" w:rsidRPr="00520B5E" w:rsidTr="00B448EF">
        <w:tc>
          <w:tcPr>
            <w:tcW w:w="710" w:type="dxa"/>
            <w:gridSpan w:val="2"/>
            <w:tcBorders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 w:rsidRPr="00306CB8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464" w:type="dxa"/>
            <w:gridSpan w:val="2"/>
            <w:tcBorders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>Фазовый переход 3: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  <w:t>использование явлений, сопутствующих фазовому переходу.</w:t>
            </w:r>
          </w:p>
        </w:tc>
        <w:tc>
          <w:tcPr>
            <w:tcW w:w="617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b/>
                <w:sz w:val="28"/>
                <w:szCs w:val="28"/>
                <w:lang w:val="ru-RU"/>
              </w:rPr>
              <w:t>Стандарт 5.3.3.</w:t>
            </w:r>
            <w:r w:rsidRPr="00306CB8">
              <w:rPr>
                <w:rFonts w:cs="Times New Roman"/>
                <w:sz w:val="28"/>
                <w:szCs w:val="28"/>
              </w:rPr>
              <w:t> 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</w:r>
            <w:proofErr w:type="spellStart"/>
            <w:r w:rsidRPr="00306CB8">
              <w:rPr>
                <w:rFonts w:cs="Times New Roman"/>
                <w:sz w:val="28"/>
                <w:szCs w:val="28"/>
                <w:lang w:val="ru-RU"/>
              </w:rPr>
              <w:t>А.с</w:t>
            </w:r>
            <w:proofErr w:type="spellEnd"/>
            <w:r w:rsidRPr="00306CB8">
              <w:rPr>
                <w:rFonts w:cs="Times New Roman"/>
                <w:sz w:val="28"/>
                <w:szCs w:val="28"/>
                <w:lang w:val="ru-RU"/>
              </w:rPr>
              <w:t>. № 601192: приспособление для транспортировки мороженых грузов имеет опорные элементы в виде брусков льда (снижение трения за счет таяния).</w:t>
            </w:r>
          </w:p>
        </w:tc>
      </w:tr>
      <w:tr w:rsidR="00AA54CC" w:rsidRPr="00520B5E" w:rsidTr="00B448EF">
        <w:tc>
          <w:tcPr>
            <w:tcW w:w="710" w:type="dxa"/>
            <w:gridSpan w:val="2"/>
            <w:tcBorders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 w:rsidRPr="00306CB8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464" w:type="dxa"/>
            <w:gridSpan w:val="2"/>
            <w:tcBorders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>Фазовый переход 4:</w:t>
            </w:r>
            <w:r w:rsidRPr="00306CB8">
              <w:rPr>
                <w:rFonts w:cs="Times New Roman"/>
                <w:sz w:val="28"/>
                <w:szCs w:val="28"/>
              </w:rPr>
              <w:t> 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  <w:t xml:space="preserve">замена однофазового вещества </w:t>
            </w:r>
            <w:proofErr w:type="gramStart"/>
            <w:r w:rsidRPr="00306CB8">
              <w:rPr>
                <w:rFonts w:cs="Times New Roman"/>
                <w:sz w:val="28"/>
                <w:szCs w:val="28"/>
                <w:lang w:val="ru-RU"/>
              </w:rPr>
              <w:t>двухфазовым</w:t>
            </w:r>
            <w:proofErr w:type="gramEnd"/>
            <w:r w:rsidRPr="00306CB8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17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b/>
                <w:sz w:val="28"/>
                <w:szCs w:val="28"/>
                <w:lang w:val="ru-RU"/>
              </w:rPr>
              <w:t>Стандарты 5.3.4 и 5.3.5.</w:t>
            </w:r>
            <w:r w:rsidRPr="00306CB8">
              <w:rPr>
                <w:rFonts w:cs="Times New Roman"/>
                <w:b/>
                <w:sz w:val="28"/>
                <w:szCs w:val="28"/>
              </w:rPr>
              <w:t> 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</w:r>
            <w:proofErr w:type="spellStart"/>
            <w:r w:rsidRPr="00306CB8">
              <w:rPr>
                <w:rFonts w:cs="Times New Roman"/>
                <w:sz w:val="28"/>
                <w:szCs w:val="28"/>
                <w:lang w:val="ru-RU"/>
              </w:rPr>
              <w:t>А.с</w:t>
            </w:r>
            <w:proofErr w:type="spellEnd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. № 722740: </w:t>
            </w:r>
            <w:proofErr w:type="gramStart"/>
            <w:r w:rsidRPr="00306CB8">
              <w:rPr>
                <w:rFonts w:cs="Times New Roman"/>
                <w:sz w:val="28"/>
                <w:szCs w:val="28"/>
              </w:rPr>
              <w:t>c</w:t>
            </w:r>
            <w:proofErr w:type="spellStart"/>
            <w:proofErr w:type="gramEnd"/>
            <w:r w:rsidRPr="00306CB8">
              <w:rPr>
                <w:rFonts w:cs="Times New Roman"/>
                <w:sz w:val="28"/>
                <w:szCs w:val="28"/>
                <w:lang w:val="ru-RU"/>
              </w:rPr>
              <w:t>пособ</w:t>
            </w:r>
            <w:proofErr w:type="spellEnd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полирования изделий. Рабочая среда состоит из жидкости (расплава свинца) и </w:t>
            </w:r>
            <w:proofErr w:type="spellStart"/>
            <w:r w:rsidRPr="00306CB8">
              <w:rPr>
                <w:rFonts w:cs="Times New Roman"/>
                <w:sz w:val="28"/>
                <w:szCs w:val="28"/>
                <w:lang w:val="ru-RU"/>
              </w:rPr>
              <w:t>ферромагнитных</w:t>
            </w:r>
            <w:proofErr w:type="spellEnd"/>
            <w:r w:rsidRPr="00306CB8">
              <w:rPr>
                <w:rFonts w:cs="Times New Roman"/>
                <w:sz w:val="28"/>
                <w:szCs w:val="28"/>
                <w:lang w:val="ru-RU"/>
              </w:rPr>
              <w:t xml:space="preserve"> абразивных частиц.</w:t>
            </w:r>
          </w:p>
        </w:tc>
      </w:tr>
      <w:tr w:rsidR="00AA54CC" w:rsidRPr="00520B5E" w:rsidTr="00B448EF">
        <w:tc>
          <w:tcPr>
            <w:tcW w:w="710" w:type="dxa"/>
            <w:gridSpan w:val="2"/>
            <w:tcBorders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 w:rsidRPr="00306CB8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464" w:type="dxa"/>
            <w:gridSpan w:val="2"/>
            <w:tcBorders>
              <w:left w:val="double" w:sz="2" w:space="0" w:color="808080"/>
              <w:bottom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sz w:val="28"/>
                <w:szCs w:val="28"/>
                <w:lang w:val="ru-RU"/>
              </w:rPr>
              <w:t>Физико-химический переход:</w:t>
            </w:r>
            <w:r w:rsidRPr="00306CB8">
              <w:rPr>
                <w:rFonts w:cs="Times New Roman"/>
                <w:sz w:val="28"/>
                <w:szCs w:val="28"/>
              </w:rPr>
              <w:t> 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t>возникновение - исчезновение вещества за счет разложения - соединения, ионизации - рекомбинации.</w:t>
            </w:r>
          </w:p>
        </w:tc>
        <w:tc>
          <w:tcPr>
            <w:tcW w:w="617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CD3" w:rsidRPr="00306CB8" w:rsidRDefault="00D35401" w:rsidP="00306CB8">
            <w:pPr>
              <w:pStyle w:val="TableContents"/>
              <w:spacing w:line="360" w:lineRule="auto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06CB8">
              <w:rPr>
                <w:rFonts w:cs="Times New Roman"/>
                <w:b/>
                <w:sz w:val="28"/>
                <w:szCs w:val="28"/>
                <w:lang w:val="ru-RU"/>
              </w:rPr>
              <w:t>Стандарты 5.5.1 и 5.5.2.</w:t>
            </w:r>
            <w:r w:rsidRPr="00306CB8">
              <w:rPr>
                <w:rFonts w:cs="Times New Roman"/>
                <w:b/>
                <w:sz w:val="28"/>
                <w:szCs w:val="28"/>
              </w:rPr>
              <w:t> </w:t>
            </w:r>
            <w:r w:rsidRPr="00306CB8">
              <w:rPr>
                <w:rFonts w:cs="Times New Roman"/>
                <w:sz w:val="28"/>
                <w:szCs w:val="28"/>
                <w:lang w:val="ru-RU"/>
              </w:rPr>
              <w:br/>
            </w:r>
            <w:proofErr w:type="spellStart"/>
            <w:r w:rsidRPr="00306CB8">
              <w:rPr>
                <w:rFonts w:cs="Times New Roman"/>
                <w:sz w:val="28"/>
                <w:szCs w:val="28"/>
                <w:lang w:val="ru-RU"/>
              </w:rPr>
              <w:t>А.с</w:t>
            </w:r>
            <w:proofErr w:type="spellEnd"/>
            <w:r w:rsidRPr="00306CB8">
              <w:rPr>
                <w:rFonts w:cs="Times New Roman"/>
                <w:sz w:val="28"/>
                <w:szCs w:val="28"/>
                <w:lang w:val="ru-RU"/>
              </w:rPr>
              <w:t>. № 342761: для пластификации древесины аммиаком осуществляют пропитку древесины солями аммония, разлагающимися при трении.</w:t>
            </w:r>
          </w:p>
        </w:tc>
      </w:tr>
    </w:tbl>
    <w:p w:rsidR="00E76E91" w:rsidRPr="00306CB8" w:rsidRDefault="00E76E91" w:rsidP="00306CB8">
      <w:pPr>
        <w:pStyle w:val="Standard"/>
        <w:spacing w:line="360" w:lineRule="auto"/>
        <w:ind w:firstLine="567"/>
        <w:rPr>
          <w:rFonts w:cs="Times New Roman"/>
          <w:sz w:val="28"/>
          <w:szCs w:val="28"/>
          <w:lang w:val="ru-RU"/>
        </w:rPr>
      </w:pPr>
    </w:p>
    <w:sectPr w:rsidR="00E76E91" w:rsidRPr="00306CB8"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E2" w:rsidRDefault="003400E2">
      <w:r>
        <w:separator/>
      </w:r>
    </w:p>
  </w:endnote>
  <w:endnote w:type="continuationSeparator" w:id="0">
    <w:p w:rsidR="003400E2" w:rsidRDefault="0034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AF1" w:rsidRDefault="00D35401">
    <w:pPr>
      <w:pStyle w:val="a5"/>
    </w:pP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E2" w:rsidRDefault="003400E2">
      <w:r>
        <w:rPr>
          <w:color w:val="000000"/>
        </w:rPr>
        <w:separator/>
      </w:r>
    </w:p>
  </w:footnote>
  <w:footnote w:type="continuationSeparator" w:id="0">
    <w:p w:rsidR="003400E2" w:rsidRDefault="00340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C8C"/>
    <w:multiLevelType w:val="multilevel"/>
    <w:tmpl w:val="7612FEC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3E661E48"/>
    <w:multiLevelType w:val="multilevel"/>
    <w:tmpl w:val="BEFA35C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44A82098"/>
    <w:multiLevelType w:val="multilevel"/>
    <w:tmpl w:val="22BE46E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664D6699"/>
    <w:multiLevelType w:val="multilevel"/>
    <w:tmpl w:val="AFACDB6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4CD3"/>
    <w:rsid w:val="00085A35"/>
    <w:rsid w:val="001A0099"/>
    <w:rsid w:val="002D7A6A"/>
    <w:rsid w:val="00306CB8"/>
    <w:rsid w:val="003400E2"/>
    <w:rsid w:val="00434CD3"/>
    <w:rsid w:val="00520B5E"/>
    <w:rsid w:val="005812E6"/>
    <w:rsid w:val="005A2CE2"/>
    <w:rsid w:val="005F6E54"/>
    <w:rsid w:val="006723E1"/>
    <w:rsid w:val="0078507A"/>
    <w:rsid w:val="007A121F"/>
    <w:rsid w:val="007E3544"/>
    <w:rsid w:val="0095552A"/>
    <w:rsid w:val="00A6137E"/>
    <w:rsid w:val="00A86D5F"/>
    <w:rsid w:val="00AA54CC"/>
    <w:rsid w:val="00B233E2"/>
    <w:rsid w:val="00B273E1"/>
    <w:rsid w:val="00B448EF"/>
    <w:rsid w:val="00B77E2D"/>
    <w:rsid w:val="00BC18F4"/>
    <w:rsid w:val="00C162A9"/>
    <w:rsid w:val="00C34709"/>
    <w:rsid w:val="00CA28D6"/>
    <w:rsid w:val="00CC6D3A"/>
    <w:rsid w:val="00D35401"/>
    <w:rsid w:val="00D425FA"/>
    <w:rsid w:val="00DB012C"/>
    <w:rsid w:val="00E76E91"/>
    <w:rsid w:val="00E9545E"/>
    <w:rsid w:val="00EF658A"/>
    <w:rsid w:val="00F3713F"/>
    <w:rsid w:val="00F9206E"/>
    <w:rsid w:val="00FC3344"/>
    <w:rsid w:val="00FE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Segoe UI" w:hAnsi="Liberation Serif"/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footer"/>
    <w:basedOn w:val="Standard"/>
    <w:link w:val="a6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Balloon Text"/>
    <w:basedOn w:val="a"/>
    <w:link w:val="a8"/>
    <w:uiPriority w:val="99"/>
    <w:semiHidden/>
    <w:unhideWhenUsed/>
    <w:rsid w:val="00AA54CC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54CC"/>
    <w:rPr>
      <w:rFonts w:ascii="Tahoma" w:hAnsi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425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25FA"/>
  </w:style>
  <w:style w:type="character" w:customStyle="1" w:styleId="a6">
    <w:name w:val="Нижний колонтитул Знак"/>
    <w:basedOn w:val="a0"/>
    <w:link w:val="a5"/>
    <w:uiPriority w:val="99"/>
    <w:rsid w:val="00D425FA"/>
  </w:style>
  <w:style w:type="paragraph" w:styleId="ab">
    <w:name w:val="Normal (Web)"/>
    <w:basedOn w:val="a"/>
    <w:uiPriority w:val="99"/>
    <w:unhideWhenUsed/>
    <w:rsid w:val="00A6137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Segoe UI" w:hAnsi="Liberation Serif"/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footer"/>
    <w:basedOn w:val="Standard"/>
    <w:link w:val="a6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Balloon Text"/>
    <w:basedOn w:val="a"/>
    <w:link w:val="a8"/>
    <w:uiPriority w:val="99"/>
    <w:semiHidden/>
    <w:unhideWhenUsed/>
    <w:rsid w:val="00AA54CC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54CC"/>
    <w:rPr>
      <w:rFonts w:ascii="Tahoma" w:hAnsi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425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25FA"/>
  </w:style>
  <w:style w:type="character" w:customStyle="1" w:styleId="a6">
    <w:name w:val="Нижний колонтитул Знак"/>
    <w:basedOn w:val="a0"/>
    <w:link w:val="a5"/>
    <w:uiPriority w:val="99"/>
    <w:rsid w:val="00D425FA"/>
  </w:style>
  <w:style w:type="paragraph" w:styleId="ab">
    <w:name w:val="Normal (Web)"/>
    <w:basedOn w:val="a"/>
    <w:uiPriority w:val="99"/>
    <w:unhideWhenUsed/>
    <w:rsid w:val="00A6137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etal-archive.ru/osnovy-metallurgii/2035-otvalnye-shlaki.html" TargetMode="External"/><Relationship Id="rId18" Type="http://schemas.openxmlformats.org/officeDocument/2006/relationships/image" Target="http://www.triz-ri.ru/img/triz-ri/tp11.gif" TargetMode="External"/><Relationship Id="rId3" Type="http://schemas.openxmlformats.org/officeDocument/2006/relationships/styles" Target="styles.xml"/><Relationship Id="rId21" Type="http://schemas.openxmlformats.org/officeDocument/2006/relationships/image" Target="http://www.triz-ri.ru/img/triz-ri/tp14.gi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&#1058;&#1077;&#1086;&#1088;&#1080;&#1103;_&#1088;&#1077;&#1096;&#1077;&#1085;&#1080;&#1103;_&#1080;&#1079;&#1086;&#1073;&#1088;&#1077;&#1090;&#1072;&#1090;&#1077;&#1083;&#1100;&#1089;&#1082;&#1080;&#1093;_&#1079;&#1072;&#1076;&#1072;&#1095;" TargetMode="External"/><Relationship Id="rId17" Type="http://schemas.openxmlformats.org/officeDocument/2006/relationships/image" Target="http://www.triz-ri.ru/img/triz-ri/tp10.gi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http://www.triz-ri.ru/img/triz-ri/tp9.gif" TargetMode="External"/><Relationship Id="rId20" Type="http://schemas.openxmlformats.org/officeDocument/2006/relationships/image" Target="http://www.triz-ri.ru/img/triz-ri/tp13.gi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tshuller.ru/triz/ariz85v.asp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http://www.triz-ri.ru/img/triz-ri/tp8.gif" TargetMode="External"/><Relationship Id="rId23" Type="http://schemas.openxmlformats.org/officeDocument/2006/relationships/image" Target="http://www.triz-ri.ru/img/triz-ri/tp16.gif" TargetMode="External"/><Relationship Id="rId10" Type="http://schemas.openxmlformats.org/officeDocument/2006/relationships/image" Target="media/image1.png"/><Relationship Id="rId19" Type="http://schemas.openxmlformats.org/officeDocument/2006/relationships/image" Target="http://www.triz-ri.ru/img/triz-ri/tp12.gi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irm-stroy.ru/stroitelstvo/shlakovaya-pena/" TargetMode="External"/><Relationship Id="rId22" Type="http://schemas.openxmlformats.org/officeDocument/2006/relationships/image" Target="http://www.triz-ri.ru/img/triz-ri/tp15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97DCE-0428-42B3-BC20-31815E6A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18840</TotalTime>
  <Pages>25</Pages>
  <Words>5552</Words>
  <Characters>31648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RePack by Diakov</cp:lastModifiedBy>
  <cp:revision>27</cp:revision>
  <dcterms:created xsi:type="dcterms:W3CDTF">2009-04-16T11:32:00Z</dcterms:created>
  <dcterms:modified xsi:type="dcterms:W3CDTF">2017-04-05T20:59:00Z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