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5F1" w:rsidRPr="00A975F1" w:rsidRDefault="00832B93" w:rsidP="00314943">
      <w:pPr>
        <w:pStyle w:val="ad"/>
        <w:jc w:val="center"/>
      </w:pPr>
      <w:bookmarkStart w:id="0" w:name="_top"/>
      <w:bookmarkEnd w:id="0"/>
      <w:proofErr w:type="gramStart"/>
      <w:r>
        <w:t>И</w:t>
      </w:r>
      <w:r w:rsidR="00A975F1" w:rsidRPr="00A975F1">
        <w:t>ндивидуальный проект</w:t>
      </w:r>
      <w:proofErr w:type="gramEnd"/>
      <w:r w:rsidR="00A975F1" w:rsidRPr="00A975F1">
        <w:t xml:space="preserve"> по физике по теме: «Возобновляемые источники энергии: энергия ветра».</w:t>
      </w:r>
      <w:r w:rsidR="00A975F1" w:rsidRPr="00A975F1">
        <w:br/>
      </w:r>
    </w:p>
    <w:p w:rsidR="00832B93" w:rsidRPr="00015183" w:rsidRDefault="00A975F1" w:rsidP="00832B93">
      <w:pPr>
        <w:tabs>
          <w:tab w:val="left" w:pos="172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015183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Pr="00015183">
        <w:rPr>
          <w:rFonts w:ascii="Times New Roman" w:hAnsi="Times New Roman" w:cs="Times New Roman"/>
          <w:b/>
          <w:bCs/>
          <w:sz w:val="32"/>
          <w:szCs w:val="32"/>
        </w:rPr>
        <w:t>Выполнил:</w:t>
      </w:r>
    </w:p>
    <w:p w:rsidR="00A975F1" w:rsidRPr="00015183" w:rsidRDefault="00A975F1" w:rsidP="00832B93">
      <w:pPr>
        <w:tabs>
          <w:tab w:val="left" w:pos="172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015183">
        <w:rPr>
          <w:rFonts w:ascii="Times New Roman" w:hAnsi="Times New Roman" w:cs="Times New Roman"/>
          <w:b/>
          <w:bCs/>
          <w:sz w:val="32"/>
          <w:szCs w:val="32"/>
        </w:rPr>
        <w:t xml:space="preserve"> Клепиков Глеб Дмитриевич,</w:t>
      </w:r>
      <w:r w:rsidRPr="0001518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975F1" w:rsidRPr="00015183" w:rsidRDefault="00A975F1" w:rsidP="00832B93">
      <w:pPr>
        <w:tabs>
          <w:tab w:val="left" w:pos="172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015183">
        <w:rPr>
          <w:rFonts w:ascii="Times New Roman" w:hAnsi="Times New Roman" w:cs="Times New Roman"/>
          <w:b/>
          <w:bCs/>
          <w:sz w:val="32"/>
          <w:szCs w:val="32"/>
        </w:rPr>
        <w:t xml:space="preserve"> ученик 8</w:t>
      </w:r>
      <w:proofErr w:type="gramStart"/>
      <w:r w:rsidRPr="00015183">
        <w:rPr>
          <w:rFonts w:ascii="Times New Roman" w:hAnsi="Times New Roman" w:cs="Times New Roman"/>
          <w:b/>
          <w:bCs/>
          <w:sz w:val="32"/>
          <w:szCs w:val="32"/>
        </w:rPr>
        <w:t xml:space="preserve"> А</w:t>
      </w:r>
      <w:proofErr w:type="gramEnd"/>
      <w:r w:rsidRPr="00015183">
        <w:rPr>
          <w:rFonts w:ascii="Times New Roman" w:hAnsi="Times New Roman" w:cs="Times New Roman"/>
          <w:b/>
          <w:bCs/>
          <w:sz w:val="32"/>
          <w:szCs w:val="32"/>
        </w:rPr>
        <w:t xml:space="preserve"> класса</w:t>
      </w:r>
      <w:r w:rsidRPr="0001518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975F1" w:rsidRPr="00015183" w:rsidRDefault="00832B93" w:rsidP="00832B93">
      <w:pPr>
        <w:tabs>
          <w:tab w:val="left" w:pos="172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015183">
        <w:rPr>
          <w:rFonts w:ascii="Times New Roman" w:hAnsi="Times New Roman" w:cs="Times New Roman"/>
          <w:b/>
          <w:bCs/>
          <w:sz w:val="32"/>
          <w:szCs w:val="32"/>
        </w:rPr>
        <w:t>Академия для одарённых детей (</w:t>
      </w:r>
      <w:proofErr w:type="spellStart"/>
      <w:r w:rsidRPr="00015183">
        <w:rPr>
          <w:rFonts w:ascii="Times New Roman" w:hAnsi="Times New Roman" w:cs="Times New Roman"/>
          <w:b/>
          <w:bCs/>
          <w:sz w:val="32"/>
          <w:szCs w:val="32"/>
        </w:rPr>
        <w:t>Н</w:t>
      </w:r>
      <w:r w:rsidR="00A975F1" w:rsidRPr="00015183">
        <w:rPr>
          <w:rFonts w:ascii="Times New Roman" w:hAnsi="Times New Roman" w:cs="Times New Roman"/>
          <w:b/>
          <w:bCs/>
          <w:sz w:val="32"/>
          <w:szCs w:val="32"/>
        </w:rPr>
        <w:t>аяновой</w:t>
      </w:r>
      <w:proofErr w:type="spellEnd"/>
      <w:r w:rsidR="00A975F1" w:rsidRPr="00015183">
        <w:rPr>
          <w:rFonts w:ascii="Times New Roman" w:hAnsi="Times New Roman" w:cs="Times New Roman"/>
          <w:b/>
          <w:bCs/>
          <w:sz w:val="32"/>
          <w:szCs w:val="32"/>
        </w:rPr>
        <w:t>).</w:t>
      </w:r>
      <w:r w:rsidR="00A975F1" w:rsidRPr="0001518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975F1" w:rsidRPr="00015183" w:rsidRDefault="00A975F1" w:rsidP="00832B93">
      <w:pPr>
        <w:tabs>
          <w:tab w:val="left" w:pos="172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015183">
        <w:rPr>
          <w:rFonts w:ascii="Times New Roman" w:hAnsi="Times New Roman" w:cs="Times New Roman"/>
          <w:b/>
          <w:bCs/>
          <w:sz w:val="32"/>
          <w:szCs w:val="32"/>
        </w:rPr>
        <w:t>Руководитель:</w:t>
      </w:r>
      <w:r w:rsidRPr="0001518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975F1" w:rsidRDefault="00832B93" w:rsidP="00832B93">
      <w:pPr>
        <w:tabs>
          <w:tab w:val="left" w:pos="172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015183">
        <w:rPr>
          <w:rFonts w:ascii="Times New Roman" w:hAnsi="Times New Roman" w:cs="Times New Roman"/>
          <w:b/>
          <w:bCs/>
          <w:sz w:val="32"/>
          <w:szCs w:val="32"/>
        </w:rPr>
        <w:t xml:space="preserve">Ирина Андреевна </w:t>
      </w:r>
      <w:proofErr w:type="spellStart"/>
      <w:r w:rsidRPr="00015183">
        <w:rPr>
          <w:rFonts w:ascii="Times New Roman" w:hAnsi="Times New Roman" w:cs="Times New Roman"/>
          <w:b/>
          <w:bCs/>
          <w:sz w:val="32"/>
          <w:szCs w:val="32"/>
        </w:rPr>
        <w:t>З</w:t>
      </w:r>
      <w:r w:rsidR="00A975F1" w:rsidRPr="00015183">
        <w:rPr>
          <w:rFonts w:ascii="Times New Roman" w:hAnsi="Times New Roman" w:cs="Times New Roman"/>
          <w:b/>
          <w:bCs/>
          <w:sz w:val="32"/>
          <w:szCs w:val="32"/>
        </w:rPr>
        <w:t>авершинская</w:t>
      </w:r>
      <w:proofErr w:type="spellEnd"/>
      <w:r w:rsidR="00A975F1" w:rsidRPr="0001518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0490E" w:rsidRPr="00015183" w:rsidRDefault="0030490E" w:rsidP="00832B93">
      <w:pPr>
        <w:tabs>
          <w:tab w:val="left" w:pos="172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Иван Анатольевич</w:t>
      </w:r>
      <w:r w:rsidR="00420721" w:rsidRPr="00420721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1" w:name="_GoBack"/>
      <w:r w:rsidR="00420721">
        <w:rPr>
          <w:rFonts w:ascii="Times New Roman" w:hAnsi="Times New Roman" w:cs="Times New Roman"/>
          <w:b/>
          <w:sz w:val="32"/>
          <w:szCs w:val="32"/>
        </w:rPr>
        <w:t>Морозов</w:t>
      </w:r>
      <w:bookmarkEnd w:id="1"/>
    </w:p>
    <w:p w:rsidR="00185E07" w:rsidRDefault="00185E07" w:rsidP="00015183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183" w:rsidRPr="00015183" w:rsidRDefault="00015183" w:rsidP="00015183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183" w:rsidRDefault="00015183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183" w:rsidRDefault="00015183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183" w:rsidRDefault="00015183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183" w:rsidRDefault="00015183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183" w:rsidRPr="00015183" w:rsidRDefault="00015183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E07" w:rsidRPr="00015183" w:rsidRDefault="00185E07" w:rsidP="00832B93">
      <w:pPr>
        <w:tabs>
          <w:tab w:val="left" w:pos="1725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183" w:rsidRDefault="00015183" w:rsidP="00015183">
      <w:pPr>
        <w:tabs>
          <w:tab w:val="left" w:pos="1725"/>
        </w:tabs>
        <w:spacing w:after="0"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СОДЕРЖАНИЕ</w:t>
      </w:r>
    </w:p>
    <w:p w:rsidR="00015183" w:rsidRDefault="00015183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Введение</w:t>
      </w:r>
    </w:p>
    <w:p w:rsidR="00015183" w:rsidRDefault="00015183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Краткая история использования </w:t>
      </w:r>
      <w:proofErr w:type="spellStart"/>
      <w:r>
        <w:rPr>
          <w:b/>
          <w:sz w:val="24"/>
          <w:szCs w:val="24"/>
        </w:rPr>
        <w:t>ветроустановок</w:t>
      </w:r>
      <w:proofErr w:type="spellEnd"/>
    </w:p>
    <w:p w:rsidR="00015183" w:rsidRDefault="00015183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Современный </w:t>
      </w:r>
      <w:proofErr w:type="spellStart"/>
      <w:r>
        <w:rPr>
          <w:b/>
          <w:sz w:val="24"/>
          <w:szCs w:val="24"/>
        </w:rPr>
        <w:t>ветрогенератор</w:t>
      </w:r>
      <w:proofErr w:type="spellEnd"/>
    </w:p>
    <w:p w:rsidR="00015183" w:rsidRDefault="00015183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Принцип работы</w:t>
      </w:r>
    </w:p>
    <w:p w:rsidR="00015183" w:rsidRDefault="00015183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Перспективы ветроэнергетики</w:t>
      </w:r>
    </w:p>
    <w:p w:rsidR="00015183" w:rsidRDefault="00015183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Технические аспекты увеличения энергетической</w:t>
      </w:r>
      <w:r w:rsidR="00B8226C">
        <w:rPr>
          <w:b/>
          <w:sz w:val="24"/>
          <w:szCs w:val="24"/>
        </w:rPr>
        <w:t xml:space="preserve"> мощности энергосистем с использованием энергии ветра</w:t>
      </w:r>
    </w:p>
    <w:p w:rsidR="00B8226C" w:rsidRDefault="00B8226C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Определение мощности ветроэнергетической установки для энергоснабжения частного дома</w:t>
      </w:r>
    </w:p>
    <w:p w:rsidR="00B8226C" w:rsidRDefault="00B8226C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Конструирование механической модели ветряка</w:t>
      </w:r>
    </w:p>
    <w:p w:rsidR="00B8226C" w:rsidRDefault="00B8226C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Вычисление КПД у моего ветряка</w:t>
      </w:r>
    </w:p>
    <w:p w:rsidR="00B8226C" w:rsidRDefault="00B8226C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Практика использования энергии ветра в Самарской области</w:t>
      </w:r>
    </w:p>
    <w:p w:rsidR="00B8226C" w:rsidRDefault="00B8226C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Заключение</w:t>
      </w:r>
    </w:p>
    <w:p w:rsidR="00B8226C" w:rsidRPr="00015183" w:rsidRDefault="00B8226C" w:rsidP="00B8226C">
      <w:pPr>
        <w:pStyle w:val="a3"/>
        <w:numPr>
          <w:ilvl w:val="0"/>
          <w:numId w:val="29"/>
        </w:numPr>
        <w:tabs>
          <w:tab w:val="left" w:pos="1725"/>
        </w:tabs>
        <w:spacing w:after="0" w:line="360" w:lineRule="auto"/>
        <w:ind w:left="52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Список используемой литературы и интернет </w:t>
      </w:r>
      <w:proofErr w:type="spellStart"/>
      <w:r>
        <w:rPr>
          <w:b/>
          <w:sz w:val="24"/>
          <w:szCs w:val="24"/>
        </w:rPr>
        <w:t>ремурсов</w:t>
      </w:r>
      <w:proofErr w:type="spellEnd"/>
    </w:p>
    <w:p w:rsidR="00015183" w:rsidRDefault="00015183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5183" w:rsidRDefault="00015183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26C" w:rsidRDefault="00B8226C" w:rsidP="00185E07">
      <w:pPr>
        <w:tabs>
          <w:tab w:val="left" w:pos="17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5B13" w:rsidRPr="00B8226C" w:rsidRDefault="00B8226C" w:rsidP="00B8226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Введение</w:t>
      </w:r>
    </w:p>
    <w:p w:rsidR="002019B7" w:rsidRPr="002618D1" w:rsidRDefault="0005719C" w:rsidP="00185E07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2618D1">
        <w:rPr>
          <w:b/>
          <w:bCs/>
          <w:color w:val="000000"/>
          <w:u w:val="single"/>
          <w:bdr w:val="none" w:sz="0" w:space="0" w:color="auto" w:frame="1"/>
        </w:rPr>
        <w:t>Ветроэнергетика</w:t>
      </w:r>
      <w:r w:rsidR="00661A8E">
        <w:rPr>
          <w:color w:val="000000"/>
        </w:rPr>
        <w:t xml:space="preserve"> </w:t>
      </w:r>
      <w:r w:rsidRPr="002618D1">
        <w:rPr>
          <w:color w:val="000000"/>
        </w:rPr>
        <w:t xml:space="preserve">— отрасль энергетики, специализирующаяся на преобразовании кинетической энергии воздушных масс в атмосфере в электрическую, механическую, тепловую или в любую другую форму энергии, удобную для использования в хозяйстве. Такое преобразование может осуществляться такими </w:t>
      </w:r>
      <w:r w:rsidR="002019B7" w:rsidRPr="002618D1">
        <w:rPr>
          <w:color w:val="000000"/>
        </w:rPr>
        <w:t xml:space="preserve">агрегатами, как </w:t>
      </w:r>
      <w:proofErr w:type="spellStart"/>
      <w:r w:rsidR="002019B7" w:rsidRPr="002618D1">
        <w:rPr>
          <w:color w:val="000000"/>
        </w:rPr>
        <w:t>ветрогенератор</w:t>
      </w:r>
      <w:proofErr w:type="spellEnd"/>
      <w:r w:rsidR="002019B7" w:rsidRPr="002618D1">
        <w:rPr>
          <w:color w:val="000000"/>
        </w:rPr>
        <w:t xml:space="preserve"> </w:t>
      </w:r>
      <w:r w:rsidR="00661A8E">
        <w:rPr>
          <w:color w:val="000000"/>
        </w:rPr>
        <w:t>–</w:t>
      </w:r>
      <w:r w:rsidR="002019B7" w:rsidRPr="002618D1">
        <w:rPr>
          <w:color w:val="000000"/>
        </w:rPr>
        <w:t xml:space="preserve"> </w:t>
      </w:r>
      <w:r w:rsidRPr="002618D1">
        <w:rPr>
          <w:color w:val="000000"/>
        </w:rPr>
        <w:t>дл</w:t>
      </w:r>
      <w:r w:rsidR="00661A8E">
        <w:rPr>
          <w:color w:val="000000"/>
        </w:rPr>
        <w:t>я</w:t>
      </w:r>
      <w:r w:rsidRPr="002618D1">
        <w:rPr>
          <w:color w:val="000000"/>
        </w:rPr>
        <w:t xml:space="preserve"> </w:t>
      </w:r>
      <w:r w:rsidR="002019B7" w:rsidRPr="002618D1">
        <w:rPr>
          <w:color w:val="000000"/>
        </w:rPr>
        <w:t>получения электрической энергии, ветряная мельница -</w:t>
      </w:r>
      <w:r w:rsidR="00AF5B13">
        <w:rPr>
          <w:color w:val="000000"/>
        </w:rPr>
        <w:t xml:space="preserve"> </w:t>
      </w:r>
      <w:r w:rsidRPr="002618D1">
        <w:rPr>
          <w:color w:val="000000"/>
        </w:rPr>
        <w:t>для преобр</w:t>
      </w:r>
      <w:r w:rsidR="002019B7" w:rsidRPr="002618D1">
        <w:rPr>
          <w:color w:val="000000"/>
        </w:rPr>
        <w:t>азования в механическую энергию</w:t>
      </w:r>
      <w:r w:rsidRPr="002618D1">
        <w:rPr>
          <w:color w:val="000000"/>
        </w:rPr>
        <w:t>, пару</w:t>
      </w:r>
      <w:r w:rsidR="002019B7" w:rsidRPr="002618D1">
        <w:rPr>
          <w:color w:val="000000"/>
        </w:rPr>
        <w:t xml:space="preserve">с </w:t>
      </w:r>
      <w:proofErr w:type="gramStart"/>
      <w:r w:rsidR="002019B7" w:rsidRPr="002618D1">
        <w:rPr>
          <w:color w:val="000000"/>
        </w:rPr>
        <w:t>-д</w:t>
      </w:r>
      <w:proofErr w:type="gramEnd"/>
      <w:r w:rsidR="002019B7" w:rsidRPr="002618D1">
        <w:rPr>
          <w:color w:val="000000"/>
        </w:rPr>
        <w:t>ля использования в транспорте и т.д</w:t>
      </w:r>
      <w:r w:rsidRPr="002618D1">
        <w:rPr>
          <w:color w:val="000000"/>
        </w:rPr>
        <w:t xml:space="preserve">. Энергию ветра относят к возобновляемым видам энергии, так как она является следствием деятельности солнца. Ветроэнергетика является бурно развивающейся отраслью, так в </w:t>
      </w:r>
      <w:r w:rsidR="006957BE" w:rsidRPr="002618D1">
        <w:rPr>
          <w:color w:val="000000"/>
        </w:rPr>
        <w:t>последнем десятилетии</w:t>
      </w:r>
      <w:r w:rsidRPr="002618D1">
        <w:rPr>
          <w:color w:val="000000"/>
        </w:rPr>
        <w:t xml:space="preserve"> общая установленная мощность всех </w:t>
      </w:r>
      <w:proofErr w:type="spellStart"/>
      <w:r w:rsidRPr="002618D1">
        <w:rPr>
          <w:color w:val="000000"/>
        </w:rPr>
        <w:t>ветрогенераторов</w:t>
      </w:r>
      <w:proofErr w:type="spellEnd"/>
      <w:r w:rsidRPr="002618D1">
        <w:rPr>
          <w:color w:val="000000"/>
        </w:rPr>
        <w:t xml:space="preserve"> составила 196,6 гигаватт</w:t>
      </w:r>
      <w:r w:rsidR="008206C9" w:rsidRPr="002618D1">
        <w:rPr>
          <w:color w:val="000000"/>
        </w:rPr>
        <w:t>,</w:t>
      </w:r>
      <w:r w:rsidRPr="002618D1">
        <w:rPr>
          <w:color w:val="000000"/>
        </w:rPr>
        <w:t xml:space="preserve"> </w:t>
      </w:r>
      <w:r w:rsidR="008206C9" w:rsidRPr="002618D1">
        <w:rPr>
          <w:color w:val="000000"/>
        </w:rPr>
        <w:t>к</w:t>
      </w:r>
      <w:r w:rsidRPr="002618D1">
        <w:rPr>
          <w:color w:val="000000"/>
        </w:rPr>
        <w:t xml:space="preserve">оличество электрической энергии, произведённой всеми </w:t>
      </w:r>
      <w:proofErr w:type="spellStart"/>
      <w:r w:rsidRPr="002618D1">
        <w:rPr>
          <w:color w:val="000000"/>
        </w:rPr>
        <w:t>ветрогенераторами</w:t>
      </w:r>
      <w:proofErr w:type="spellEnd"/>
      <w:r w:rsidRPr="002618D1">
        <w:rPr>
          <w:color w:val="000000"/>
        </w:rPr>
        <w:t xml:space="preserve"> мира, составило 430 </w:t>
      </w:r>
      <w:proofErr w:type="spellStart"/>
      <w:r w:rsidRPr="002618D1">
        <w:rPr>
          <w:color w:val="000000"/>
        </w:rPr>
        <w:t>тераватт</w:t>
      </w:r>
      <w:proofErr w:type="spellEnd"/>
      <w:r w:rsidRPr="002618D1">
        <w:rPr>
          <w:color w:val="000000"/>
        </w:rPr>
        <w:t>-часов (2,5 % всей произведённой человечеством электрической энергии).</w:t>
      </w:r>
    </w:p>
    <w:p w:rsidR="00D56FBA" w:rsidRPr="002618D1" w:rsidRDefault="006957BE" w:rsidP="00185E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D1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</w:t>
      </w:r>
      <w:r w:rsidRPr="00261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06C9" w:rsidRPr="002618D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8206C9" w:rsidRPr="002618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ехнологии возобновляемых источников энергии находятся на пороге экономического прорыва, появляются новые способы производства альтернативной энергетики, </w:t>
      </w:r>
      <w:r w:rsidR="008206C9" w:rsidRPr="002618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18D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5719C" w:rsidRPr="002618D1">
        <w:rPr>
          <w:rFonts w:ascii="Times New Roman" w:hAnsi="Times New Roman" w:cs="Times New Roman"/>
          <w:color w:val="000000"/>
          <w:sz w:val="24"/>
          <w:szCs w:val="24"/>
        </w:rPr>
        <w:t xml:space="preserve"> отличие от ископаемого топлива, энергия ветра практически неисчерпаема, повсеместно доступна и более </w:t>
      </w:r>
      <w:proofErr w:type="spellStart"/>
      <w:r w:rsidR="0005719C" w:rsidRPr="002618D1">
        <w:rPr>
          <w:rFonts w:ascii="Times New Roman" w:hAnsi="Times New Roman" w:cs="Times New Roman"/>
          <w:color w:val="000000"/>
          <w:sz w:val="24"/>
          <w:szCs w:val="24"/>
        </w:rPr>
        <w:t>экологична</w:t>
      </w:r>
      <w:proofErr w:type="spellEnd"/>
      <w:r w:rsidR="0005719C" w:rsidRPr="002618D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56FBA" w:rsidRPr="002618D1">
        <w:rPr>
          <w:rFonts w:ascii="Times New Roman" w:hAnsi="Times New Roman" w:cs="Times New Roman"/>
          <w:sz w:val="24"/>
          <w:szCs w:val="24"/>
        </w:rPr>
        <w:t>Страны, в полной мере осваивающие альтернативную энергетику, способны претендовать на мировое первенство и фактически диктовать цены на топливные ресурсы.</w:t>
      </w:r>
    </w:p>
    <w:p w:rsidR="002019B7" w:rsidRPr="002618D1" w:rsidRDefault="002019B7" w:rsidP="00185E0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D1">
        <w:rPr>
          <w:rFonts w:ascii="Times New Roman" w:hAnsi="Times New Roman" w:cs="Times New Roman"/>
          <w:b/>
          <w:sz w:val="24"/>
          <w:szCs w:val="24"/>
        </w:rPr>
        <w:t>Проблема</w:t>
      </w:r>
      <w:r w:rsidRPr="002618D1">
        <w:rPr>
          <w:rFonts w:ascii="Times New Roman" w:hAnsi="Times New Roman" w:cs="Times New Roman"/>
          <w:sz w:val="24"/>
          <w:szCs w:val="24"/>
        </w:rPr>
        <w:t xml:space="preserve"> Т</w:t>
      </w:r>
      <w:r w:rsidR="006957BE" w:rsidRPr="002618D1">
        <w:rPr>
          <w:rFonts w:ascii="Times New Roman" w:hAnsi="Times New Roman" w:cs="Times New Roman"/>
          <w:sz w:val="24"/>
          <w:szCs w:val="24"/>
        </w:rPr>
        <w:t xml:space="preserve">радиционные </w:t>
      </w:r>
      <w:proofErr w:type="spellStart"/>
      <w:r w:rsidR="006957BE" w:rsidRPr="002618D1">
        <w:rPr>
          <w:rFonts w:ascii="Times New Roman" w:hAnsi="Times New Roman" w:cs="Times New Roman"/>
          <w:sz w:val="24"/>
          <w:szCs w:val="24"/>
        </w:rPr>
        <w:t>энергодобывающие</w:t>
      </w:r>
      <w:proofErr w:type="spellEnd"/>
      <w:r w:rsidR="006957BE" w:rsidRPr="002618D1">
        <w:rPr>
          <w:rFonts w:ascii="Times New Roman" w:hAnsi="Times New Roman" w:cs="Times New Roman"/>
          <w:sz w:val="24"/>
          <w:szCs w:val="24"/>
        </w:rPr>
        <w:t xml:space="preserve"> технологии пагубного влияют на окружающую среду, их применение ведет к катастрофическому изменению климата.</w:t>
      </w:r>
      <w:r w:rsidRPr="002618D1">
        <w:rPr>
          <w:rFonts w:ascii="Times New Roman" w:hAnsi="Times New Roman" w:cs="Times New Roman"/>
          <w:sz w:val="24"/>
          <w:szCs w:val="24"/>
        </w:rPr>
        <w:t xml:space="preserve"> В связи с ограниченностью топливных ресурсов на Земле, а также нарастанием катастрофических изменений в атмосфере и биосфере планеты существующая традиционная энергетика представляется тупиковой. </w:t>
      </w:r>
    </w:p>
    <w:p w:rsidR="00D56FBA" w:rsidRPr="002618D1" w:rsidRDefault="008B36E3" w:rsidP="00185E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8D1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</w:p>
    <w:p w:rsidR="00D56FBA" w:rsidRPr="002618D1" w:rsidRDefault="008B36E3" w:rsidP="00185E07">
      <w:pPr>
        <w:pStyle w:val="a3"/>
        <w:numPr>
          <w:ilvl w:val="0"/>
          <w:numId w:val="19"/>
        </w:numPr>
        <w:spacing w:after="0" w:line="360" w:lineRule="auto"/>
        <w:jc w:val="both"/>
        <w:rPr>
          <w:bCs/>
          <w:sz w:val="24"/>
          <w:szCs w:val="24"/>
        </w:rPr>
      </w:pPr>
      <w:r w:rsidRPr="002618D1">
        <w:rPr>
          <w:bCs/>
          <w:sz w:val="24"/>
          <w:szCs w:val="24"/>
        </w:rPr>
        <w:t>провести обзор литературы по данной теме</w:t>
      </w:r>
    </w:p>
    <w:p w:rsidR="00D56FBA" w:rsidRPr="0099724A" w:rsidRDefault="008B36E3" w:rsidP="00185E07">
      <w:pPr>
        <w:pStyle w:val="a3"/>
        <w:numPr>
          <w:ilvl w:val="0"/>
          <w:numId w:val="19"/>
        </w:numPr>
        <w:spacing w:after="0" w:line="360" w:lineRule="auto"/>
        <w:jc w:val="both"/>
        <w:rPr>
          <w:bCs/>
          <w:sz w:val="24"/>
          <w:szCs w:val="24"/>
        </w:rPr>
      </w:pPr>
      <w:r w:rsidRPr="002618D1">
        <w:rPr>
          <w:bCs/>
          <w:sz w:val="24"/>
          <w:szCs w:val="24"/>
        </w:rPr>
        <w:t>изучить современные аспекты применения энергии ветра</w:t>
      </w:r>
    </w:p>
    <w:p w:rsidR="0099724A" w:rsidRPr="002618D1" w:rsidRDefault="0099724A" w:rsidP="00185E07">
      <w:pPr>
        <w:pStyle w:val="a3"/>
        <w:numPr>
          <w:ilvl w:val="0"/>
          <w:numId w:val="19"/>
        </w:numPr>
        <w:spacing w:after="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узнать</w:t>
      </w:r>
      <w:r w:rsidRPr="0099724A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из чего состоит ветряк и его принцип работы</w:t>
      </w:r>
    </w:p>
    <w:p w:rsidR="00D56FBA" w:rsidRPr="002618D1" w:rsidRDefault="008B36E3" w:rsidP="00185E07">
      <w:pPr>
        <w:pStyle w:val="a3"/>
        <w:numPr>
          <w:ilvl w:val="0"/>
          <w:numId w:val="19"/>
        </w:numPr>
        <w:spacing w:after="0" w:line="360" w:lineRule="auto"/>
        <w:jc w:val="both"/>
        <w:rPr>
          <w:sz w:val="24"/>
          <w:szCs w:val="24"/>
        </w:rPr>
      </w:pPr>
      <w:r w:rsidRPr="002618D1">
        <w:rPr>
          <w:bCs/>
          <w:sz w:val="24"/>
          <w:szCs w:val="24"/>
        </w:rPr>
        <w:t>о</w:t>
      </w:r>
      <w:r w:rsidRPr="002618D1">
        <w:rPr>
          <w:sz w:val="24"/>
          <w:szCs w:val="24"/>
        </w:rPr>
        <w:t>пределить мощность ветроэнергетической установки для энергоснабжения квартиры</w:t>
      </w:r>
    </w:p>
    <w:p w:rsidR="008B36E3" w:rsidRDefault="008B36E3" w:rsidP="00185E07">
      <w:pPr>
        <w:pStyle w:val="a3"/>
        <w:numPr>
          <w:ilvl w:val="0"/>
          <w:numId w:val="19"/>
        </w:numPr>
        <w:spacing w:after="0" w:line="360" w:lineRule="auto"/>
        <w:jc w:val="both"/>
        <w:rPr>
          <w:sz w:val="24"/>
          <w:szCs w:val="24"/>
        </w:rPr>
      </w:pPr>
      <w:r w:rsidRPr="002618D1">
        <w:rPr>
          <w:sz w:val="24"/>
          <w:szCs w:val="24"/>
        </w:rPr>
        <w:t>ско</w:t>
      </w:r>
      <w:r w:rsidR="0099724A">
        <w:rPr>
          <w:sz w:val="24"/>
          <w:szCs w:val="24"/>
        </w:rPr>
        <w:t>нструировать механическую модель</w:t>
      </w:r>
      <w:r w:rsidRPr="002618D1">
        <w:rPr>
          <w:sz w:val="24"/>
          <w:szCs w:val="24"/>
        </w:rPr>
        <w:t xml:space="preserve"> ветряка.</w:t>
      </w:r>
    </w:p>
    <w:p w:rsidR="00661A8E" w:rsidRPr="00C001A3" w:rsidRDefault="00661A8E" w:rsidP="00185E07">
      <w:pPr>
        <w:pStyle w:val="a3"/>
        <w:numPr>
          <w:ilvl w:val="0"/>
          <w:numId w:val="19"/>
        </w:numPr>
        <w:spacing w:after="0" w:line="360" w:lineRule="auto"/>
        <w:jc w:val="both"/>
        <w:rPr>
          <w:sz w:val="24"/>
          <w:szCs w:val="24"/>
        </w:rPr>
      </w:pPr>
      <w:r w:rsidRPr="00C001A3">
        <w:rPr>
          <w:sz w:val="24"/>
          <w:szCs w:val="24"/>
        </w:rPr>
        <w:t xml:space="preserve">Рассмотреть возможности использования </w:t>
      </w:r>
      <w:proofErr w:type="spellStart"/>
      <w:r w:rsidRPr="00C001A3">
        <w:rPr>
          <w:sz w:val="24"/>
          <w:szCs w:val="24"/>
        </w:rPr>
        <w:t>ветрогенераторов</w:t>
      </w:r>
      <w:proofErr w:type="spellEnd"/>
      <w:r w:rsidRPr="00C001A3">
        <w:rPr>
          <w:sz w:val="24"/>
          <w:szCs w:val="24"/>
        </w:rPr>
        <w:t xml:space="preserve"> на территории Самарской области</w:t>
      </w:r>
    </w:p>
    <w:p w:rsidR="008B36E3" w:rsidRPr="002618D1" w:rsidRDefault="008B36E3" w:rsidP="00185E07">
      <w:pPr>
        <w:tabs>
          <w:tab w:val="left" w:pos="17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8D1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="00BE7606" w:rsidRPr="002618D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D56FBA" w:rsidRPr="002618D1" w:rsidRDefault="00D56FBA" w:rsidP="00185E07">
      <w:pPr>
        <w:pStyle w:val="a3"/>
        <w:numPr>
          <w:ilvl w:val="0"/>
          <w:numId w:val="20"/>
        </w:numPr>
        <w:spacing w:after="0" w:line="360" w:lineRule="auto"/>
        <w:ind w:left="720"/>
        <w:jc w:val="both"/>
        <w:rPr>
          <w:bCs/>
          <w:sz w:val="24"/>
          <w:szCs w:val="24"/>
        </w:rPr>
      </w:pPr>
      <w:r w:rsidRPr="002618D1">
        <w:rPr>
          <w:bCs/>
          <w:sz w:val="24"/>
          <w:szCs w:val="24"/>
        </w:rPr>
        <w:lastRenderedPageBreak/>
        <w:t>проанализировать современные аспекты применения энергии ветра;</w:t>
      </w:r>
    </w:p>
    <w:p w:rsidR="008B36E3" w:rsidRPr="002618D1" w:rsidRDefault="008B36E3" w:rsidP="00185E07">
      <w:pPr>
        <w:pStyle w:val="a3"/>
        <w:numPr>
          <w:ilvl w:val="0"/>
          <w:numId w:val="20"/>
        </w:numPr>
        <w:spacing w:after="0" w:line="360" w:lineRule="auto"/>
        <w:ind w:left="720"/>
        <w:jc w:val="both"/>
        <w:rPr>
          <w:bCs/>
          <w:sz w:val="24"/>
          <w:szCs w:val="24"/>
        </w:rPr>
      </w:pPr>
      <w:r w:rsidRPr="002618D1">
        <w:rPr>
          <w:bCs/>
          <w:sz w:val="24"/>
          <w:szCs w:val="24"/>
        </w:rPr>
        <w:t>провести обзор литературы по данной теме;</w:t>
      </w:r>
    </w:p>
    <w:p w:rsidR="008B36E3" w:rsidRPr="002618D1" w:rsidRDefault="008B36E3" w:rsidP="00185E07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ind w:left="720"/>
        <w:jc w:val="both"/>
        <w:rPr>
          <w:color w:val="000000"/>
          <w:sz w:val="24"/>
          <w:szCs w:val="24"/>
          <w:lang w:eastAsia="ru-RU"/>
        </w:rPr>
      </w:pPr>
      <w:r w:rsidRPr="002618D1">
        <w:rPr>
          <w:color w:val="000000"/>
          <w:sz w:val="24"/>
          <w:szCs w:val="24"/>
          <w:lang w:eastAsia="ru-RU"/>
        </w:rPr>
        <w:t>рассчитать максимальное потребление электроэнергии в нашей квартире в месяц;</w:t>
      </w:r>
    </w:p>
    <w:p w:rsidR="008B36E3" w:rsidRPr="002618D1" w:rsidRDefault="008B36E3" w:rsidP="00185E07">
      <w:pPr>
        <w:pStyle w:val="a3"/>
        <w:numPr>
          <w:ilvl w:val="0"/>
          <w:numId w:val="20"/>
        </w:numPr>
        <w:spacing w:after="0" w:line="360" w:lineRule="auto"/>
        <w:ind w:left="720"/>
        <w:jc w:val="both"/>
        <w:rPr>
          <w:bCs/>
          <w:sz w:val="24"/>
          <w:szCs w:val="24"/>
        </w:rPr>
      </w:pPr>
      <w:r w:rsidRPr="002618D1">
        <w:rPr>
          <w:bCs/>
          <w:sz w:val="24"/>
          <w:szCs w:val="24"/>
        </w:rPr>
        <w:t>о</w:t>
      </w:r>
      <w:r w:rsidRPr="002618D1">
        <w:rPr>
          <w:sz w:val="24"/>
          <w:szCs w:val="24"/>
        </w:rPr>
        <w:t>пределить мощность ветроэнергетической установки для энергоснабжения квартиры;</w:t>
      </w:r>
    </w:p>
    <w:p w:rsidR="008B36E3" w:rsidRPr="002618D1" w:rsidRDefault="008B36E3" w:rsidP="00185E07">
      <w:pPr>
        <w:pStyle w:val="a3"/>
        <w:numPr>
          <w:ilvl w:val="0"/>
          <w:numId w:val="20"/>
        </w:numPr>
        <w:spacing w:after="0" w:line="360" w:lineRule="auto"/>
        <w:ind w:left="720"/>
        <w:jc w:val="both"/>
        <w:rPr>
          <w:sz w:val="24"/>
          <w:szCs w:val="24"/>
        </w:rPr>
      </w:pPr>
      <w:r w:rsidRPr="002618D1">
        <w:rPr>
          <w:sz w:val="24"/>
          <w:szCs w:val="24"/>
        </w:rPr>
        <w:t>ско</w:t>
      </w:r>
      <w:r w:rsidR="0099724A">
        <w:rPr>
          <w:sz w:val="24"/>
          <w:szCs w:val="24"/>
        </w:rPr>
        <w:t>нструировать механическую модель</w:t>
      </w:r>
      <w:r w:rsidRPr="002618D1">
        <w:rPr>
          <w:sz w:val="24"/>
          <w:szCs w:val="24"/>
        </w:rPr>
        <w:t xml:space="preserve"> ветряка;</w:t>
      </w:r>
    </w:p>
    <w:p w:rsidR="008B36E3" w:rsidRPr="00C001A3" w:rsidRDefault="008B36E3" w:rsidP="00185E07">
      <w:pPr>
        <w:pStyle w:val="a3"/>
        <w:numPr>
          <w:ilvl w:val="0"/>
          <w:numId w:val="20"/>
        </w:numPr>
        <w:spacing w:after="0" w:line="360" w:lineRule="auto"/>
        <w:ind w:left="720"/>
        <w:jc w:val="both"/>
        <w:rPr>
          <w:sz w:val="24"/>
          <w:szCs w:val="24"/>
        </w:rPr>
      </w:pPr>
      <w:r w:rsidRPr="002618D1">
        <w:rPr>
          <w:bCs/>
          <w:sz w:val="24"/>
          <w:szCs w:val="24"/>
        </w:rPr>
        <w:t>сформулировать перспективы использования ветроэнерг</w:t>
      </w:r>
      <w:r w:rsidR="0070009A" w:rsidRPr="002618D1">
        <w:rPr>
          <w:bCs/>
          <w:sz w:val="24"/>
          <w:szCs w:val="24"/>
        </w:rPr>
        <w:t>е</w:t>
      </w:r>
      <w:r w:rsidRPr="002618D1">
        <w:rPr>
          <w:bCs/>
          <w:sz w:val="24"/>
          <w:szCs w:val="24"/>
        </w:rPr>
        <w:t>тики</w:t>
      </w:r>
      <w:r w:rsidR="003D2FE7">
        <w:rPr>
          <w:bCs/>
          <w:sz w:val="24"/>
          <w:szCs w:val="24"/>
        </w:rPr>
        <w:t xml:space="preserve"> </w:t>
      </w:r>
      <w:r w:rsidR="003D2FE7" w:rsidRPr="00C001A3">
        <w:rPr>
          <w:bCs/>
          <w:sz w:val="24"/>
          <w:szCs w:val="24"/>
        </w:rPr>
        <w:t>для Самарской области</w:t>
      </w:r>
      <w:r w:rsidRPr="00C001A3">
        <w:rPr>
          <w:bCs/>
          <w:sz w:val="24"/>
          <w:szCs w:val="24"/>
        </w:rPr>
        <w:t>.</w:t>
      </w:r>
    </w:p>
    <w:p w:rsidR="00B40B59" w:rsidRPr="00C001A3" w:rsidRDefault="003D2FE7" w:rsidP="00185E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1A3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C001A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001A3">
        <w:rPr>
          <w:rFonts w:ascii="Times New Roman" w:hAnsi="Times New Roman" w:cs="Times New Roman"/>
          <w:sz w:val="24"/>
          <w:szCs w:val="24"/>
        </w:rPr>
        <w:t>в</w:t>
      </w:r>
      <w:r w:rsidR="00B40B59" w:rsidRPr="00C001A3">
        <w:rPr>
          <w:rFonts w:ascii="Times New Roman" w:hAnsi="Times New Roman" w:cs="Times New Roman"/>
          <w:sz w:val="24"/>
          <w:szCs w:val="24"/>
        </w:rPr>
        <w:t>етряные энергетические установки</w:t>
      </w:r>
    </w:p>
    <w:p w:rsidR="00B40B59" w:rsidRPr="00C001A3" w:rsidRDefault="003D2FE7" w:rsidP="00185E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1A3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Pr="00C001A3">
        <w:rPr>
          <w:rFonts w:ascii="Times New Roman" w:hAnsi="Times New Roman" w:cs="Times New Roman"/>
          <w:sz w:val="24"/>
          <w:szCs w:val="24"/>
        </w:rPr>
        <w:t>свойства ветряных электрогенераторов</w:t>
      </w:r>
    </w:p>
    <w:p w:rsidR="003D2FE7" w:rsidRPr="00C001A3" w:rsidRDefault="003D2FE7" w:rsidP="00185E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01A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Гипотезы исследования: </w:t>
      </w:r>
      <w:r w:rsidRPr="00C00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на территории Самарской области построить </w:t>
      </w:r>
      <w:proofErr w:type="gramStart"/>
      <w:r w:rsidRPr="00C001A3">
        <w:rPr>
          <w:rFonts w:ascii="Times New Roman" w:hAnsi="Times New Roman" w:cs="Times New Roman"/>
          <w:sz w:val="24"/>
          <w:szCs w:val="24"/>
          <w:shd w:val="clear" w:color="auto" w:fill="FFFFFF"/>
        </w:rPr>
        <w:t>ВЭС</w:t>
      </w:r>
      <w:proofErr w:type="gramEnd"/>
      <w:r w:rsidRPr="00C00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 это будет самым оптимальным источником энергии.</w:t>
      </w:r>
    </w:p>
    <w:p w:rsidR="003D2FE7" w:rsidRPr="00C001A3" w:rsidRDefault="00C001A3" w:rsidP="00185E07">
      <w:pPr>
        <w:spacing w:line="360" w:lineRule="auto"/>
        <w:jc w:val="both"/>
        <w:rPr>
          <w:sz w:val="24"/>
          <w:szCs w:val="24"/>
        </w:rPr>
      </w:pPr>
      <w:r w:rsidRPr="00C001A3">
        <w:rPr>
          <w:rFonts w:ascii="Times New Roman" w:hAnsi="Times New Roman" w:cs="Times New Roman"/>
          <w:sz w:val="24"/>
          <w:szCs w:val="24"/>
        </w:rPr>
        <w:t xml:space="preserve"> </w:t>
      </w:r>
      <w:r w:rsidR="003D2FE7" w:rsidRPr="00C001A3">
        <w:rPr>
          <w:b/>
          <w:bCs/>
          <w:sz w:val="24"/>
          <w:szCs w:val="24"/>
        </w:rPr>
        <w:t>Методы</w:t>
      </w:r>
      <w:r w:rsidR="003D2FE7" w:rsidRPr="00C001A3">
        <w:rPr>
          <w:sz w:val="24"/>
          <w:szCs w:val="24"/>
        </w:rPr>
        <w:t>: информационный, аналитический.</w:t>
      </w:r>
    </w:p>
    <w:p w:rsidR="00AF5B13" w:rsidRPr="002618D1" w:rsidRDefault="00AF5B13" w:rsidP="00185E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2C6" w:rsidRPr="0099724A" w:rsidRDefault="006C20D1" w:rsidP="00185E07">
      <w:pPr>
        <w:spacing w:after="0" w:line="360" w:lineRule="auto"/>
        <w:jc w:val="both"/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w:t xml:space="preserve">Краткая история использования </w:t>
      </w:r>
      <w:r w:rsidR="007032C6" w:rsidRPr="0099724A"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w:t xml:space="preserve"> ветроустановок.</w:t>
      </w:r>
    </w:p>
    <w:p w:rsidR="00477BBC" w:rsidRPr="002618D1" w:rsidRDefault="00477BBC" w:rsidP="00185E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энергия ветра была использована  для передвижения парусных судов, а позднее - также для подъема воды и размола зерна. Первые ветряные двигатели, по предположению - с вертикальной осью вращения, были построены более 2 тыс. лет назад. Вавилоняне еще до нашей эры использовали их для осушения болот, в Египте, на Ближнем Востоке, в Персии строили ветряные водоподъемники и мельницы. До настоящего времени в некоторых странах бассейна Средиземного моря можно встретить ветряные мельницы с крыльями, имеющими поперечные паруса.</w:t>
      </w:r>
    </w:p>
    <w:p w:rsidR="00782A44" w:rsidRPr="002618D1" w:rsidRDefault="00477BBC" w:rsidP="00185E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Европе, вначале во Франции, ветряные мельницы появились в ХХII в</w:t>
      </w:r>
      <w:r w:rsidR="00D56FBA"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Англии работали мельницы, однотипные по принципу действия </w:t>
      </w:r>
      <w:proofErr w:type="gram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французскими. В Германии первая мельница была построена в 1393 г. Из Германии они распространились в другие страны. В </w:t>
      </w:r>
      <w:proofErr w:type="gram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столетии голландцы широко использовали ветряные мельницы для осушения болот и озер. В начале </w:t>
      </w:r>
      <w:proofErr w:type="gram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VII в. большая часть территории осушалась с помощью </w:t>
      </w:r>
      <w:proofErr w:type="spell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ветроустановок</w:t>
      </w:r>
      <w:proofErr w:type="spell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до 30 - 35 кВт. В этот же период появились усовершенствованные конструкции мельниц и новые ветряные двигатели, которые использовали для привода машин бумагоделательных фабрик, лесопилок и других устройств. В 30-х годах </w:t>
      </w:r>
      <w:proofErr w:type="gram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VIII в. в Голландии работали 1200 </w:t>
      </w:r>
      <w:proofErr w:type="spell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ветроустановок</w:t>
      </w:r>
      <w:proofErr w:type="spell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предохраняли 2/3 страны от обратного превращения в болота. </w:t>
      </w:r>
    </w:p>
    <w:p w:rsidR="002618D1" w:rsidRPr="002618D1" w:rsidRDefault="002618D1" w:rsidP="00185E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этап развития ветроэнергетики в нашей стране (до середины 30-х годов) характеризуется в основном теоретическими исследованиями. Н.Е. Жуковским и его </w:t>
      </w:r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учениками Г.Х. </w:t>
      </w:r>
      <w:proofErr w:type="spell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Сабининым</w:t>
      </w:r>
      <w:proofErr w:type="spell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В.П. Ветчинкиным и др. была разработана теория идеального и реального ветродвигателей, которой пользуются во всем мире. В тот же период созданы аэродинамические профили высокого качества для лопастей ветроколес, спроектированы опытные установки и проведены продувки моделей в трубах, изучены характеристики ветродвигателей. Проводились испытания различных конструкций </w:t>
      </w:r>
      <w:proofErr w:type="spell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ветроагрегатов</w:t>
      </w:r>
      <w:proofErr w:type="spell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установок, совершенствовались методы их расчета и проектирования.</w:t>
      </w:r>
    </w:p>
    <w:p w:rsidR="002618D1" w:rsidRPr="002618D1" w:rsidRDefault="002618D1" w:rsidP="00185E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1930 году была спроектирована, а в 1931 году сооружена в Крыму самая крупная в мире ВЭС Д-30 мощностью 100 кВт. Станция работала до 1942 года и давала электроэнергию в сеть Севастополь </w:t>
      </w:r>
      <w:proofErr w:type="spell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энергонапряжением</w:t>
      </w:r>
      <w:proofErr w:type="spell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6300 В. Среднегодовая выработка энергии ВЭС превышала 270 МВт/ч. Во время Великой отечественной войны она была разрушена. К этому же периоду относится создание в нашей стране проектов самых крупных в мире ВЭС мощностью 1000 и 5000 кВт, которые не смогли быть реализованы из-за войны.</w:t>
      </w:r>
    </w:p>
    <w:p w:rsidR="002618D1" w:rsidRPr="002618D1" w:rsidRDefault="002618D1" w:rsidP="00185E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годы Великой Отечественной войны, когда не хватало топлива, в деревне широко развернулось строительство ветряных мельниц. Сразу после окончания войны было организовано промышленное производство модернизированных ветродвигателей типов ТВ-5, ТВ-8, УНДИМ-Д-10, электрических зарядных </w:t>
      </w:r>
      <w:proofErr w:type="spellStart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ветроагрегатов</w:t>
      </w:r>
      <w:proofErr w:type="spellEnd"/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небольшой мощности и других установок, созданы и выпущены опытными партиями ветроэлектрические станции Д-18 и 1Д-18 ЦАГИ мощностью 30кВт. </w:t>
      </w:r>
    </w:p>
    <w:p w:rsidR="002618D1" w:rsidRPr="002618D1" w:rsidRDefault="002618D1" w:rsidP="00185E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3E2" w:rsidRDefault="00B40B59" w:rsidP="00185E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972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r w:rsidR="006C20D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овременный </w:t>
      </w:r>
      <w:r w:rsidRPr="009972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9972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ветрогенератор</w:t>
      </w:r>
      <w:proofErr w:type="spellEnd"/>
    </w:p>
    <w:p w:rsidR="0099724A" w:rsidRDefault="00F773E2" w:rsidP="00185E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ветрогенератор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из</w:t>
      </w:r>
      <w:r w:rsidR="00832B93" w:rsidRPr="002618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0D1A" w:rsidRPr="002618D1" w:rsidRDefault="00832B93" w:rsidP="00F773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8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1375" cy="3600450"/>
            <wp:effectExtent l="19050" t="0" r="9525" b="0"/>
            <wp:docPr id="3" name="Рисунок 3" descr="https://upload.wikimedia.org/wikipedia/commons/thumb/1/10/Wind_turbine_rus.svg/250px-Wind_turbine_r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1/10/Wind_turbine_rus.svg/250px-Wind_turbine_rus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52" cy="361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53" w:rsidRPr="002618D1" w:rsidRDefault="00031353" w:rsidP="00185E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132B8" w:rsidRPr="00F773E2" w:rsidRDefault="00031353" w:rsidP="00185E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99724A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работы</w:t>
      </w:r>
    </w:p>
    <w:p w:rsidR="00F132B8" w:rsidRPr="00F132B8" w:rsidRDefault="00F773E2" w:rsidP="00185E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F132B8" w:rsidRPr="00F132B8">
        <w:rPr>
          <w:rFonts w:ascii="Times New Roman" w:hAnsi="Times New Roman" w:cs="Times New Roman"/>
          <w:b/>
          <w:bCs/>
          <w:sz w:val="24"/>
          <w:szCs w:val="24"/>
        </w:rPr>
        <w:t>Электрогенератор</w:t>
      </w:r>
      <w:r w:rsidR="00F132B8" w:rsidRPr="00F132B8">
        <w:rPr>
          <w:rFonts w:ascii="Times New Roman" w:hAnsi="Times New Roman" w:cs="Times New Roman"/>
          <w:sz w:val="24"/>
          <w:szCs w:val="24"/>
        </w:rPr>
        <w:t> – один из составляющих элементов </w:t>
      </w:r>
      <w:r>
        <w:rPr>
          <w:rFonts w:ascii="Times New Roman" w:hAnsi="Times New Roman" w:cs="Times New Roman"/>
          <w:sz w:val="24"/>
          <w:szCs w:val="24"/>
        </w:rPr>
        <w:t>автономной электростанции</w:t>
      </w:r>
      <w:r w:rsidR="00F132B8" w:rsidRPr="00F132B8">
        <w:rPr>
          <w:rFonts w:ascii="Times New Roman" w:hAnsi="Times New Roman" w:cs="Times New Roman"/>
          <w:sz w:val="24"/>
          <w:szCs w:val="24"/>
        </w:rPr>
        <w:t>, а также многих других. По сути, он и является самым важным элементом, без которого невозможна выработка </w:t>
      </w:r>
      <w:r w:rsidR="00F132B8" w:rsidRPr="00877F7A">
        <w:rPr>
          <w:rFonts w:ascii="Times New Roman" w:hAnsi="Times New Roman" w:cs="Times New Roman"/>
          <w:sz w:val="24"/>
          <w:szCs w:val="24"/>
        </w:rPr>
        <w:t>электрической энергии</w:t>
      </w:r>
      <w:r w:rsidR="00F132B8" w:rsidRPr="00F132B8">
        <w:rPr>
          <w:rFonts w:ascii="Times New Roman" w:hAnsi="Times New Roman" w:cs="Times New Roman"/>
          <w:sz w:val="24"/>
          <w:szCs w:val="24"/>
        </w:rPr>
        <w:t xml:space="preserve">. Электрогенератор преобразует вращательную механическую энергию </w:t>
      </w:r>
      <w:proofErr w:type="gramStart"/>
      <w:r w:rsidR="00F132B8" w:rsidRPr="00F132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132B8" w:rsidRPr="00F132B8">
        <w:rPr>
          <w:rFonts w:ascii="Times New Roman" w:hAnsi="Times New Roman" w:cs="Times New Roman"/>
          <w:sz w:val="24"/>
          <w:szCs w:val="24"/>
        </w:rPr>
        <w:t xml:space="preserve"> электрическую. Принцип его действия основан на так называемом явлении самоиндукции, когда в проводнике (катушке), двигающемся в силовых линиях </w:t>
      </w:r>
      <w:r w:rsidR="00877F7A" w:rsidRPr="00877F7A">
        <w:rPr>
          <w:rFonts w:ascii="Times New Roman" w:hAnsi="Times New Roman" w:cs="Times New Roman"/>
          <w:sz w:val="24"/>
          <w:szCs w:val="24"/>
        </w:rPr>
        <w:t>магнитного по</w:t>
      </w:r>
      <w:r w:rsidR="00877F7A">
        <w:rPr>
          <w:rFonts w:ascii="Times New Roman" w:hAnsi="Times New Roman" w:cs="Times New Roman"/>
          <w:sz w:val="24"/>
          <w:szCs w:val="24"/>
        </w:rPr>
        <w:t>л</w:t>
      </w:r>
      <w:r w:rsidR="00F132B8" w:rsidRPr="00877F7A">
        <w:rPr>
          <w:rFonts w:ascii="Times New Roman" w:hAnsi="Times New Roman" w:cs="Times New Roman"/>
          <w:sz w:val="24"/>
          <w:szCs w:val="24"/>
        </w:rPr>
        <w:t>я</w:t>
      </w:r>
      <w:r w:rsidR="00F132B8" w:rsidRPr="00F132B8">
        <w:rPr>
          <w:rFonts w:ascii="Times New Roman" w:hAnsi="Times New Roman" w:cs="Times New Roman"/>
          <w:sz w:val="24"/>
          <w:szCs w:val="24"/>
        </w:rPr>
        <w:t> возникает </w:t>
      </w:r>
      <w:r w:rsidR="00F132B8" w:rsidRPr="00877F7A">
        <w:rPr>
          <w:rFonts w:ascii="Times New Roman" w:hAnsi="Times New Roman" w:cs="Times New Roman"/>
          <w:sz w:val="24"/>
          <w:szCs w:val="24"/>
        </w:rPr>
        <w:t>электродвижущая сила</w:t>
      </w:r>
      <w:r w:rsidR="00F132B8" w:rsidRPr="00F132B8">
        <w:rPr>
          <w:rFonts w:ascii="Times New Roman" w:hAnsi="Times New Roman" w:cs="Times New Roman"/>
          <w:sz w:val="24"/>
          <w:szCs w:val="24"/>
        </w:rPr>
        <w:t> (ЭДС), которую можно (для лучшего понимания вопроса) назвать </w:t>
      </w:r>
      <w:r w:rsidR="00F132B8" w:rsidRPr="00877F7A">
        <w:rPr>
          <w:rFonts w:ascii="Times New Roman" w:hAnsi="Times New Roman" w:cs="Times New Roman"/>
          <w:sz w:val="24"/>
          <w:szCs w:val="24"/>
        </w:rPr>
        <w:t>электрическим напряжением</w:t>
      </w:r>
      <w:r w:rsidR="00F132B8" w:rsidRPr="00F132B8">
        <w:rPr>
          <w:rFonts w:ascii="Times New Roman" w:hAnsi="Times New Roman" w:cs="Times New Roman"/>
          <w:sz w:val="24"/>
          <w:szCs w:val="24"/>
        </w:rPr>
        <w:t> (хотя это и не одно и то же).</w:t>
      </w:r>
    </w:p>
    <w:p w:rsidR="00F132B8" w:rsidRPr="00F132B8" w:rsidRDefault="00F132B8" w:rsidP="00185E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2B8">
        <w:rPr>
          <w:rFonts w:ascii="Times New Roman" w:hAnsi="Times New Roman" w:cs="Times New Roman"/>
          <w:sz w:val="24"/>
          <w:szCs w:val="24"/>
        </w:rPr>
        <w:t xml:space="preserve">Составными частями электрического генератора являются магнитная система (в основном используются электромагниты) и система проводников (катушек). Первая создает магнитное поле, а вторая, вращаясь в нем, преобразует его </w:t>
      </w:r>
      <w:proofErr w:type="gramStart"/>
      <w:r w:rsidRPr="00F132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32B8">
        <w:rPr>
          <w:rFonts w:ascii="Times New Roman" w:hAnsi="Times New Roman" w:cs="Times New Roman"/>
          <w:sz w:val="24"/>
          <w:szCs w:val="24"/>
        </w:rPr>
        <w:t xml:space="preserve"> электрическое. Дополнительно в генераторе есть еще и система отвода напряжения (коллектор и щетки, соединение катушек определенным образом). Она собственно связывает генератор с потребителями электрического тока.</w:t>
      </w:r>
    </w:p>
    <w:p w:rsidR="00F132B8" w:rsidRPr="00F132B8" w:rsidRDefault="00F132B8" w:rsidP="00185E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2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3375" cy="2381250"/>
            <wp:effectExtent l="0" t="0" r="9525" b="0"/>
            <wp:docPr id="1" name="Рисунок 1" descr="Получение электрического нап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учение электрического напряж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B8" w:rsidRPr="00F132B8" w:rsidRDefault="00F132B8" w:rsidP="00185E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2B8">
        <w:rPr>
          <w:rFonts w:ascii="Times New Roman" w:hAnsi="Times New Roman" w:cs="Times New Roman"/>
          <w:sz w:val="24"/>
          <w:szCs w:val="24"/>
        </w:rPr>
        <w:t xml:space="preserve">Получить электроэнергию можно и самому, проведя самый простейший опыт. Для этого нужно взять два </w:t>
      </w:r>
      <w:proofErr w:type="spellStart"/>
      <w:r w:rsidRPr="00F132B8">
        <w:rPr>
          <w:rFonts w:ascii="Times New Roman" w:hAnsi="Times New Roman" w:cs="Times New Roman"/>
          <w:sz w:val="24"/>
          <w:szCs w:val="24"/>
        </w:rPr>
        <w:t>разнополюсных</w:t>
      </w:r>
      <w:proofErr w:type="spellEnd"/>
      <w:r w:rsidRPr="00F132B8">
        <w:rPr>
          <w:rFonts w:ascii="Times New Roman" w:hAnsi="Times New Roman" w:cs="Times New Roman"/>
          <w:sz w:val="24"/>
          <w:szCs w:val="24"/>
        </w:rPr>
        <w:t xml:space="preserve"> магнита или повернуть два магнита разными полюсами друг к другу, и поместить между ними металлический проводник в виде рамки. К ее концам подключить небольшую (</w:t>
      </w:r>
      <w:proofErr w:type="spellStart"/>
      <w:r w:rsidRPr="00F132B8">
        <w:rPr>
          <w:rFonts w:ascii="Times New Roman" w:hAnsi="Times New Roman" w:cs="Times New Roman"/>
          <w:sz w:val="24"/>
          <w:szCs w:val="24"/>
        </w:rPr>
        <w:t>слабомощную</w:t>
      </w:r>
      <w:proofErr w:type="spellEnd"/>
      <w:r w:rsidRPr="00F132B8">
        <w:rPr>
          <w:rFonts w:ascii="Times New Roman" w:hAnsi="Times New Roman" w:cs="Times New Roman"/>
          <w:sz w:val="24"/>
          <w:szCs w:val="24"/>
        </w:rPr>
        <w:t xml:space="preserve">) электрическую лампочку. Если рамку начать вращать в ту или другую сторону, лампочка начнет </w:t>
      </w:r>
      <w:proofErr w:type="gramStart"/>
      <w:r w:rsidRPr="00F132B8">
        <w:rPr>
          <w:rFonts w:ascii="Times New Roman" w:hAnsi="Times New Roman" w:cs="Times New Roman"/>
          <w:sz w:val="24"/>
          <w:szCs w:val="24"/>
        </w:rPr>
        <w:t>светится</w:t>
      </w:r>
      <w:proofErr w:type="gramEnd"/>
      <w:r w:rsidRPr="00F132B8">
        <w:rPr>
          <w:rFonts w:ascii="Times New Roman" w:hAnsi="Times New Roman" w:cs="Times New Roman"/>
          <w:sz w:val="24"/>
          <w:szCs w:val="24"/>
        </w:rPr>
        <w:t>, то есть на концах рамки появилось электрическое напряжение, а через ее спираль потек </w:t>
      </w:r>
      <w:r w:rsidR="00877F7A">
        <w:rPr>
          <w:rFonts w:ascii="Times New Roman" w:hAnsi="Times New Roman" w:cs="Times New Roman"/>
          <w:sz w:val="24"/>
          <w:szCs w:val="24"/>
        </w:rPr>
        <w:t>электрический ток.</w:t>
      </w:r>
      <w:r w:rsidRPr="00F132B8">
        <w:rPr>
          <w:rFonts w:ascii="Times New Roman" w:hAnsi="Times New Roman" w:cs="Times New Roman"/>
          <w:sz w:val="24"/>
          <w:szCs w:val="24"/>
        </w:rPr>
        <w:t xml:space="preserve"> Точно также происходит в электрогенераторе, стой лишь разницей, что в электрогенераторе более сложная система электромагнитов и намного сложнее катушка из проводников, обычно медных.</w:t>
      </w:r>
    </w:p>
    <w:p w:rsidR="00F132B8" w:rsidRPr="00F132B8" w:rsidRDefault="00F132B8" w:rsidP="00185E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2B8">
        <w:rPr>
          <w:rFonts w:ascii="Times New Roman" w:hAnsi="Times New Roman" w:cs="Times New Roman"/>
          <w:sz w:val="24"/>
          <w:szCs w:val="24"/>
        </w:rPr>
        <w:t>Электрогенераторы различаются как по типу привода, так и по виду выходного напряжения. По типу привода, который приводит его в движение:</w:t>
      </w:r>
    </w:p>
    <w:p w:rsidR="00F132B8" w:rsidRPr="00F132B8" w:rsidRDefault="00F132B8" w:rsidP="00185E07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2B8">
        <w:rPr>
          <w:rFonts w:ascii="Times New Roman" w:hAnsi="Times New Roman" w:cs="Times New Roman"/>
          <w:sz w:val="24"/>
          <w:szCs w:val="24"/>
        </w:rPr>
        <w:t>Турбогенератор – приводится в движение при помощи паровой турбины или газотурбинного двигателя. В основном используются на больших (промышленных) электростанциях.</w:t>
      </w:r>
    </w:p>
    <w:p w:rsidR="00F132B8" w:rsidRPr="00F132B8" w:rsidRDefault="00F132B8" w:rsidP="00185E07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2B8">
        <w:rPr>
          <w:rFonts w:ascii="Times New Roman" w:hAnsi="Times New Roman" w:cs="Times New Roman"/>
          <w:sz w:val="24"/>
          <w:szCs w:val="24"/>
        </w:rPr>
        <w:t>Гидрогенератор – приводится в движение при помощи гидравлической турбины. Применяется также на больших электростанциях, работающих посредством движения речной и морской воды.</w:t>
      </w:r>
    </w:p>
    <w:p w:rsidR="00F132B8" w:rsidRPr="00F132B8" w:rsidRDefault="00F132B8" w:rsidP="00185E07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32B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етрогенератор</w:t>
      </w:r>
      <w:proofErr w:type="spellEnd"/>
      <w:r w:rsidRPr="00F132B8">
        <w:rPr>
          <w:rFonts w:ascii="Times New Roman" w:hAnsi="Times New Roman" w:cs="Times New Roman"/>
          <w:sz w:val="24"/>
          <w:szCs w:val="24"/>
        </w:rPr>
        <w:t> – приводится в движение при помощи энергии ветра. Используется как в маленьких (частных) </w:t>
      </w:r>
      <w:r w:rsidR="00877F7A" w:rsidRPr="00877F7A">
        <w:rPr>
          <w:rFonts w:ascii="Times New Roman" w:hAnsi="Times New Roman" w:cs="Times New Roman"/>
          <w:sz w:val="24"/>
          <w:szCs w:val="24"/>
        </w:rPr>
        <w:t>в</w:t>
      </w:r>
      <w:r w:rsidR="00877F7A">
        <w:rPr>
          <w:rFonts w:ascii="Times New Roman" w:hAnsi="Times New Roman" w:cs="Times New Roman"/>
          <w:sz w:val="24"/>
          <w:szCs w:val="24"/>
        </w:rPr>
        <w:t>етряных электростанциях</w:t>
      </w:r>
      <w:r w:rsidRPr="00F132B8">
        <w:rPr>
          <w:rFonts w:ascii="Times New Roman" w:hAnsi="Times New Roman" w:cs="Times New Roman"/>
          <w:sz w:val="24"/>
          <w:szCs w:val="24"/>
        </w:rPr>
        <w:t>, так и в больших промышленных.</w:t>
      </w:r>
    </w:p>
    <w:p w:rsidR="00694C65" w:rsidRPr="00F773E2" w:rsidRDefault="00F132B8" w:rsidP="00F773E2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2B8">
        <w:rPr>
          <w:rFonts w:ascii="Times New Roman" w:hAnsi="Times New Roman" w:cs="Times New Roman"/>
          <w:sz w:val="24"/>
          <w:szCs w:val="24"/>
        </w:rPr>
        <w:t xml:space="preserve">Дизель-генератор и </w:t>
      </w:r>
      <w:proofErr w:type="spellStart"/>
      <w:r w:rsidRPr="00F132B8">
        <w:rPr>
          <w:rFonts w:ascii="Times New Roman" w:hAnsi="Times New Roman" w:cs="Times New Roman"/>
          <w:sz w:val="24"/>
          <w:szCs w:val="24"/>
        </w:rPr>
        <w:t>бензо</w:t>
      </w:r>
      <w:proofErr w:type="spellEnd"/>
      <w:r w:rsidRPr="00F132B8">
        <w:rPr>
          <w:rFonts w:ascii="Times New Roman" w:hAnsi="Times New Roman" w:cs="Times New Roman"/>
          <w:sz w:val="24"/>
          <w:szCs w:val="24"/>
        </w:rPr>
        <w:t>-генератор приводятся в движение соответственно дизельным и бензиновым двигателем.</w:t>
      </w:r>
    </w:p>
    <w:p w:rsidR="00694C65" w:rsidRPr="00694C65" w:rsidRDefault="00694C65" w:rsidP="00185E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474747"/>
          <w:sz w:val="18"/>
          <w:szCs w:val="18"/>
          <w:lang w:eastAsia="ru-RU"/>
        </w:rPr>
      </w:pPr>
    </w:p>
    <w:p w:rsidR="00694C65" w:rsidRPr="003D2FE7" w:rsidRDefault="00694C65" w:rsidP="00185E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474747"/>
          <w:sz w:val="24"/>
          <w:szCs w:val="24"/>
          <w:lang w:eastAsia="ru-RU"/>
        </w:rPr>
      </w:pPr>
      <w:r w:rsidRPr="003D2FE7">
        <w:rPr>
          <w:rFonts w:ascii="Times New Roman" w:eastAsia="Times New Roman" w:hAnsi="Times New Roman" w:cs="Times New Roman"/>
          <w:b/>
          <w:color w:val="474747"/>
          <w:sz w:val="24"/>
          <w:szCs w:val="24"/>
          <w:lang w:eastAsia="ru-RU"/>
        </w:rPr>
        <w:lastRenderedPageBreak/>
        <w:t>Как же работает ветряная электростанция?</w:t>
      </w:r>
    </w:p>
    <w:p w:rsidR="00B30D1A" w:rsidRPr="002618D1" w:rsidRDefault="00B30D1A" w:rsidP="00185E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Сила ветра приводит в движение лопасти, которые через специальный привод заставляют вращаться ротор. Благодаря наличию статорной обмотки, механическая энергия превращается в электрический ток. Аэродинамические особенности винтов позволяют быстро крутить турбину генератора.</w:t>
      </w:r>
    </w:p>
    <w:p w:rsidR="00031353" w:rsidRPr="002618D1" w:rsidRDefault="00B30D1A" w:rsidP="00185E0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Дальше сила вращения преобразуются в электричество, которое аккумулируется в батарее. Чем сильнее поток воздуха, тем быстрее крутятся лопасти, производя больше энергии. Поскольку работа </w:t>
      </w:r>
      <w:proofErr w:type="spellStart"/>
      <w:r w:rsidRPr="002618D1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ветрогенератора</w:t>
      </w:r>
      <w:proofErr w:type="spellEnd"/>
      <w:r w:rsidRPr="002618D1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 основана на максимальном использовании альтернативного источника энергии, одна сторона лопастей имеет закругленную форму, вторая – относительно ровная. Когда воздушный поток проходит по закругленной стороне, создается участок вакуума. Это засасывает лопасть, уводя её в сторону. При этом создается энергия, которая и заставляет раскручиваться лопасти.</w:t>
      </w:r>
    </w:p>
    <w:p w:rsidR="00B40B59" w:rsidRPr="002618D1" w:rsidRDefault="00B30D1A" w:rsidP="00185E0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Во время своих поворотов винты также вращают ось, соединённую с генераторным ротором. Когда двенадцать магнитиков, закреплённых на роторе, вращаются в статоре, создаётся переменный электрический ток, имеющий такую же частоту, как и в обычных комнатных розетках. Это основной принцип того, как работает </w:t>
      </w:r>
      <w:proofErr w:type="spellStart"/>
      <w:r w:rsidRPr="002618D1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ветрогенератор</w:t>
      </w:r>
      <w:proofErr w:type="spellEnd"/>
      <w:r w:rsidRPr="002618D1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. Переменный ток легко вырабатывать и передавать на большие расстояния, но невозможно аккумулировать.</w:t>
      </w:r>
    </w:p>
    <w:p w:rsidR="0051000F" w:rsidRPr="002618D1" w:rsidRDefault="0051000F" w:rsidP="00185E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24A">
        <w:rPr>
          <w:rFonts w:ascii="Times New Roman" w:hAnsi="Times New Roman" w:cs="Times New Roman"/>
          <w:b/>
          <w:sz w:val="24"/>
          <w:szCs w:val="24"/>
          <w:u w:val="single"/>
        </w:rPr>
        <w:t>Перспективы ветроэнергетики</w:t>
      </w:r>
      <w:r w:rsidRPr="002618D1">
        <w:rPr>
          <w:rFonts w:ascii="Times New Roman" w:hAnsi="Times New Roman" w:cs="Times New Roman"/>
          <w:b/>
          <w:sz w:val="24"/>
          <w:szCs w:val="24"/>
        </w:rPr>
        <w:t>.</w:t>
      </w:r>
    </w:p>
    <w:p w:rsidR="00C928C1" w:rsidRPr="002618D1" w:rsidRDefault="00F773E2" w:rsidP="00185E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56ECC" w:rsidRPr="002618D1">
        <w:rPr>
          <w:rFonts w:ascii="Times New Roman" w:hAnsi="Times New Roman" w:cs="Times New Roman"/>
          <w:sz w:val="24"/>
          <w:szCs w:val="24"/>
        </w:rPr>
        <w:t>У использования ветроэнергетики есть и плюсы и минусы</w:t>
      </w:r>
    </w:p>
    <w:p w:rsidR="00F56ECC" w:rsidRPr="002618D1" w:rsidRDefault="007F5785" w:rsidP="00185E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D1">
        <w:rPr>
          <w:rFonts w:ascii="Times New Roman" w:hAnsi="Times New Roman" w:cs="Times New Roman"/>
          <w:b/>
          <w:sz w:val="24"/>
          <w:szCs w:val="24"/>
        </w:rPr>
        <w:t>П</w:t>
      </w:r>
      <w:r w:rsidR="00F56ECC" w:rsidRPr="002618D1">
        <w:rPr>
          <w:rFonts w:ascii="Times New Roman" w:hAnsi="Times New Roman" w:cs="Times New Roman"/>
          <w:b/>
          <w:sz w:val="24"/>
          <w:szCs w:val="24"/>
        </w:rPr>
        <w:t>люсы</w:t>
      </w:r>
    </w:p>
    <w:p w:rsidR="00FB2760" w:rsidRPr="002618D1" w:rsidRDefault="00F56ECC" w:rsidP="00185E07">
      <w:pPr>
        <w:spacing w:after="0" w:line="360" w:lineRule="auto"/>
        <w:ind w:right="3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Ветрогенератор</w:t>
      </w:r>
      <w:proofErr w:type="spellEnd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мощностью 1 МВт сокращает ежегодные выбросы в атмосферу 1800 тонн СО</w:t>
      </w:r>
      <w:proofErr w:type="gramStart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9 тонн SO2, 4 тонн оксидов азота. По оценкам </w:t>
      </w:r>
      <w:proofErr w:type="spellStart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Global</w:t>
      </w:r>
      <w:proofErr w:type="spellEnd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</w:t>
      </w:r>
      <w:proofErr w:type="spellEnd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Energy</w:t>
      </w:r>
      <w:proofErr w:type="spellEnd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Council</w:t>
      </w:r>
      <w:proofErr w:type="spellEnd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2050 году мировая ветроэнергетика позволит сократить ежегодные выбросы СО</w:t>
      </w:r>
      <w:proofErr w:type="gramStart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="00FB2760"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1,5 миллиарда тонн.</w:t>
      </w:r>
    </w:p>
    <w:p w:rsidR="00F56ECC" w:rsidRPr="002618D1" w:rsidRDefault="00F56ECC" w:rsidP="00185E07">
      <w:pPr>
        <w:spacing w:after="0" w:line="360" w:lineRule="auto"/>
        <w:ind w:right="3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2618D1">
        <w:rPr>
          <w:rFonts w:ascii="Times New Roman" w:hAnsi="Times New Roman" w:cs="Times New Roman"/>
          <w:color w:val="333333"/>
          <w:sz w:val="24"/>
          <w:szCs w:val="24"/>
        </w:rPr>
        <w:t xml:space="preserve"> .     Турбины занимают только 1 % от всей территории ветряной фермы. На 99 % площади </w:t>
      </w:r>
      <w:proofErr w:type="gramStart"/>
      <w:r w:rsidRPr="002618D1">
        <w:rPr>
          <w:rFonts w:ascii="Times New Roman" w:hAnsi="Times New Roman" w:cs="Times New Roman"/>
          <w:color w:val="333333"/>
          <w:sz w:val="24"/>
          <w:szCs w:val="24"/>
        </w:rPr>
        <w:t>фермы</w:t>
      </w:r>
      <w:proofErr w:type="gramEnd"/>
      <w:r w:rsidRPr="002618D1">
        <w:rPr>
          <w:rFonts w:ascii="Times New Roman" w:hAnsi="Times New Roman" w:cs="Times New Roman"/>
          <w:color w:val="333333"/>
          <w:sz w:val="24"/>
          <w:szCs w:val="24"/>
        </w:rPr>
        <w:t xml:space="preserve"> возможно заниматься сельским хозяйством или другой деятельностью, что и происходит в таких густонаселённых странах, как Дания, Нидерланды, Германия. Фундамент </w:t>
      </w:r>
      <w:proofErr w:type="spellStart"/>
      <w:r w:rsidRPr="002618D1">
        <w:rPr>
          <w:rFonts w:ascii="Times New Roman" w:hAnsi="Times New Roman" w:cs="Times New Roman"/>
          <w:color w:val="333333"/>
          <w:sz w:val="24"/>
          <w:szCs w:val="24"/>
        </w:rPr>
        <w:t>ветроустановки</w:t>
      </w:r>
      <w:proofErr w:type="spellEnd"/>
      <w:r w:rsidRPr="002618D1">
        <w:rPr>
          <w:rFonts w:ascii="Times New Roman" w:hAnsi="Times New Roman" w:cs="Times New Roman"/>
          <w:color w:val="333333"/>
          <w:sz w:val="24"/>
          <w:szCs w:val="24"/>
        </w:rPr>
        <w:t>, занимающий место около 10 м в диаметре, обычно полностью находится под землёй, позволяя расширить сельскохозяйственное использование земли практически до самого основания башни. Земля сдаётся в аренду, что позволяет фермерам получать дополнительный доход. В США стоимость аренды земли под одной турбиной составляет $3000-$5000 в</w:t>
      </w:r>
      <w:r w:rsidRPr="002618D1">
        <w:rPr>
          <w:rFonts w:ascii="Times New Roman" w:hAnsi="Times New Roman" w:cs="Times New Roman"/>
          <w:color w:val="585858"/>
          <w:sz w:val="24"/>
          <w:szCs w:val="24"/>
        </w:rPr>
        <w:t xml:space="preserve"> год.</w:t>
      </w:r>
    </w:p>
    <w:p w:rsidR="00F56ECC" w:rsidRPr="002618D1" w:rsidRDefault="00F56ECC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color w:val="585858"/>
        </w:rPr>
      </w:pPr>
      <w:r w:rsidRPr="002618D1">
        <w:rPr>
          <w:color w:val="585858"/>
        </w:rPr>
        <w:t>3..В отличие от традиционных тепловых электростанций, ветряные электростанции не используют воду, что позволяет существенно снизить нагрузку на водные ресурсы.</w:t>
      </w:r>
    </w:p>
    <w:p w:rsidR="007F5785" w:rsidRPr="002618D1" w:rsidRDefault="007F5785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color w:val="333333"/>
        </w:rPr>
      </w:pPr>
      <w:r w:rsidRPr="002618D1">
        <w:rPr>
          <w:color w:val="585858"/>
        </w:rPr>
        <w:lastRenderedPageBreak/>
        <w:t>4.</w:t>
      </w:r>
      <w:r w:rsidRPr="002618D1">
        <w:rPr>
          <w:color w:val="333333"/>
        </w:rPr>
        <w:t xml:space="preserve">Ветряки могут поддерживать напряжение в электросети на постоянном уровне. Мощная электроника, установленная на </w:t>
      </w:r>
      <w:proofErr w:type="spellStart"/>
      <w:r w:rsidRPr="002618D1">
        <w:rPr>
          <w:color w:val="333333"/>
        </w:rPr>
        <w:t>ветрогенераторе</w:t>
      </w:r>
      <w:proofErr w:type="spellEnd"/>
      <w:r w:rsidRPr="002618D1">
        <w:rPr>
          <w:color w:val="333333"/>
        </w:rPr>
        <w:t xml:space="preserve">, может эффективно корректировать пики или колебания напряжения в сети розетки. Кроме того, это направление отражает глобальную концепцию перестройки энергосистем на </w:t>
      </w:r>
      <w:proofErr w:type="gramStart"/>
      <w:r w:rsidRPr="002618D1">
        <w:rPr>
          <w:color w:val="333333"/>
        </w:rPr>
        <w:t>более сберегательный</w:t>
      </w:r>
      <w:proofErr w:type="gramEnd"/>
      <w:r w:rsidRPr="002618D1">
        <w:rPr>
          <w:color w:val="333333"/>
        </w:rPr>
        <w:t xml:space="preserve"> расход топлива, при одновременном увеличении энергетической мощности.  </w:t>
      </w:r>
    </w:p>
    <w:p w:rsidR="007F5785" w:rsidRPr="002618D1" w:rsidRDefault="007F5785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color w:val="585858"/>
        </w:rPr>
      </w:pPr>
      <w:r w:rsidRPr="002618D1">
        <w:rPr>
          <w:b/>
          <w:color w:val="333333"/>
        </w:rPr>
        <w:t>Минусы</w:t>
      </w:r>
      <w:r w:rsidRPr="002618D1">
        <w:rPr>
          <w:color w:val="333333"/>
        </w:rPr>
        <w:t xml:space="preserve">      </w:t>
      </w:r>
    </w:p>
    <w:p w:rsidR="00403F07" w:rsidRPr="002618D1" w:rsidRDefault="007F5785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color w:val="000000"/>
        </w:rPr>
      </w:pPr>
      <w:r w:rsidRPr="002618D1">
        <w:rPr>
          <w:color w:val="000000"/>
        </w:rPr>
        <w:t>1</w:t>
      </w:r>
      <w:r w:rsidR="00FB2760" w:rsidRPr="002618D1">
        <w:rPr>
          <w:color w:val="000000"/>
        </w:rPr>
        <w:t xml:space="preserve">. </w:t>
      </w:r>
      <w:r w:rsidR="00C928C1" w:rsidRPr="002618D1">
        <w:rPr>
          <w:color w:val="000000"/>
        </w:rPr>
        <w:t>Низкочастотные  колебания, передающиеся через почву, вызывают ощутимый дребезг стекол в  домах на расст</w:t>
      </w:r>
      <w:r w:rsidR="00D52B33" w:rsidRPr="002618D1">
        <w:rPr>
          <w:color w:val="000000"/>
        </w:rPr>
        <w:t xml:space="preserve">оянии до 60 м от </w:t>
      </w:r>
      <w:proofErr w:type="spellStart"/>
      <w:r w:rsidR="00D52B33" w:rsidRPr="002618D1">
        <w:rPr>
          <w:color w:val="000000"/>
        </w:rPr>
        <w:t>ветроустановок</w:t>
      </w:r>
      <w:proofErr w:type="spellEnd"/>
      <w:r w:rsidR="00D52B33" w:rsidRPr="002618D1">
        <w:rPr>
          <w:color w:val="000000"/>
        </w:rPr>
        <w:t xml:space="preserve"> </w:t>
      </w:r>
      <w:proofErr w:type="spellStart"/>
      <w:r w:rsidR="00C928C1" w:rsidRPr="002618D1">
        <w:rPr>
          <w:color w:val="000000"/>
        </w:rPr>
        <w:t>мегаваттного</w:t>
      </w:r>
      <w:proofErr w:type="spellEnd"/>
      <w:r w:rsidR="00711561" w:rsidRPr="002618D1">
        <w:rPr>
          <w:color w:val="000000"/>
        </w:rPr>
        <w:t xml:space="preserve"> </w:t>
      </w:r>
      <w:r w:rsidR="00403F07" w:rsidRPr="002618D1">
        <w:rPr>
          <w:color w:val="000000"/>
        </w:rPr>
        <w:t>класса.</w:t>
      </w:r>
    </w:p>
    <w:p w:rsidR="00C928C1" w:rsidRPr="002618D1" w:rsidRDefault="00CA1790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color w:val="333333"/>
        </w:rPr>
      </w:pPr>
      <w:r w:rsidRPr="002618D1">
        <w:rPr>
          <w:color w:val="000000"/>
        </w:rPr>
        <w:t> </w:t>
      </w:r>
      <w:r w:rsidR="00A975F1" w:rsidRPr="002618D1">
        <w:rPr>
          <w:color w:val="000000"/>
        </w:rPr>
        <w:t>Поэтому, к</w:t>
      </w:r>
      <w:r w:rsidR="00C928C1" w:rsidRPr="002618D1">
        <w:rPr>
          <w:color w:val="000000"/>
        </w:rPr>
        <w:t xml:space="preserve">ак правило, жилые дома располагаются  на расстоянии не менее 300 м от </w:t>
      </w:r>
      <w:proofErr w:type="spellStart"/>
      <w:r w:rsidR="00C928C1" w:rsidRPr="002618D1">
        <w:rPr>
          <w:color w:val="000000"/>
        </w:rPr>
        <w:t>ветроустановок</w:t>
      </w:r>
      <w:proofErr w:type="spellEnd"/>
      <w:r w:rsidR="00C928C1" w:rsidRPr="002618D1">
        <w:rPr>
          <w:color w:val="000000"/>
        </w:rPr>
        <w:t>.</w:t>
      </w:r>
      <w:r w:rsidR="0041668C">
        <w:rPr>
          <w:color w:val="000000"/>
        </w:rPr>
        <w:t xml:space="preserve"> </w:t>
      </w:r>
      <w:r w:rsidR="00C928C1" w:rsidRPr="002618D1">
        <w:rPr>
          <w:color w:val="000000"/>
        </w:rPr>
        <w:t>На таком расстоянии вклад </w:t>
      </w:r>
      <w:proofErr w:type="spellStart"/>
      <w:r w:rsidR="00C928C1" w:rsidRPr="002618D1">
        <w:rPr>
          <w:color w:val="000000"/>
        </w:rPr>
        <w:t>ветроустановки</w:t>
      </w:r>
      <w:proofErr w:type="spellEnd"/>
      <w:r w:rsidR="00C928C1" w:rsidRPr="002618D1">
        <w:rPr>
          <w:color w:val="585858"/>
        </w:rPr>
        <w:t xml:space="preserve"> </w:t>
      </w:r>
      <w:r w:rsidR="00C928C1" w:rsidRPr="002618D1">
        <w:rPr>
          <w:color w:val="333333"/>
        </w:rPr>
        <w:t>в инфразвуковые колебания уже  не может быть выделен из фоновых  колебаний.</w:t>
      </w:r>
    </w:p>
    <w:p w:rsidR="00C928C1" w:rsidRPr="002618D1" w:rsidRDefault="007F5785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color w:val="333333"/>
        </w:rPr>
      </w:pPr>
      <w:r w:rsidRPr="002618D1">
        <w:rPr>
          <w:color w:val="333333"/>
        </w:rPr>
        <w:t>2.</w:t>
      </w:r>
      <w:r w:rsidR="00C928C1" w:rsidRPr="002618D1">
        <w:rPr>
          <w:color w:val="333333"/>
        </w:rPr>
        <w:t xml:space="preserve">При эксплуатации </w:t>
      </w:r>
      <w:proofErr w:type="spellStart"/>
      <w:r w:rsidR="00C928C1" w:rsidRPr="002618D1">
        <w:rPr>
          <w:color w:val="333333"/>
        </w:rPr>
        <w:t>ветроустановок</w:t>
      </w:r>
      <w:proofErr w:type="spellEnd"/>
      <w:r w:rsidR="00C928C1" w:rsidRPr="002618D1">
        <w:rPr>
          <w:color w:val="333333"/>
        </w:rPr>
        <w:t xml:space="preserve"> в зимний период при высокой влажности  воздуха возможно образование ледяных  наростов на лопастях. При пуске  </w:t>
      </w:r>
      <w:proofErr w:type="spellStart"/>
      <w:r w:rsidR="00C928C1" w:rsidRPr="002618D1">
        <w:rPr>
          <w:color w:val="333333"/>
        </w:rPr>
        <w:t>ветроустановки</w:t>
      </w:r>
      <w:proofErr w:type="spellEnd"/>
      <w:r w:rsidR="00C928C1" w:rsidRPr="002618D1">
        <w:rPr>
          <w:color w:val="333333"/>
        </w:rPr>
        <w:t xml:space="preserve"> возможен разлет льда на значительное расстояние. Как правило, на территории, на которой возможны случаи обледенения лопастей, устанавливаются предупредительные знаки на расстоянии 150 м от </w:t>
      </w:r>
      <w:proofErr w:type="spellStart"/>
      <w:r w:rsidR="00C928C1" w:rsidRPr="002618D1">
        <w:rPr>
          <w:color w:val="333333"/>
        </w:rPr>
        <w:t>ветроустановки</w:t>
      </w:r>
      <w:proofErr w:type="spellEnd"/>
      <w:r w:rsidRPr="002618D1">
        <w:rPr>
          <w:color w:val="333333"/>
        </w:rPr>
        <w:t>.</w:t>
      </w:r>
    </w:p>
    <w:p w:rsidR="007B27F9" w:rsidRDefault="007F5785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color w:val="585858"/>
        </w:rPr>
      </w:pPr>
      <w:r w:rsidRPr="002618D1">
        <w:rPr>
          <w:color w:val="585858"/>
        </w:rPr>
        <w:t>3</w:t>
      </w:r>
      <w:r w:rsidR="00C928C1" w:rsidRPr="002618D1">
        <w:rPr>
          <w:color w:val="585858"/>
        </w:rPr>
        <w:t xml:space="preserve">.Металлические сооружения </w:t>
      </w:r>
      <w:proofErr w:type="spellStart"/>
      <w:r w:rsidR="00C928C1" w:rsidRPr="002618D1">
        <w:rPr>
          <w:color w:val="585858"/>
        </w:rPr>
        <w:t>ветроустановки</w:t>
      </w:r>
      <w:proofErr w:type="spellEnd"/>
      <w:r w:rsidR="00C928C1" w:rsidRPr="002618D1">
        <w:rPr>
          <w:color w:val="585858"/>
        </w:rPr>
        <w:t>, особенно элементы в лопастях, могут вызвать значительные помехи в приёме радиосигнала. Чем крупнее </w:t>
      </w:r>
      <w:proofErr w:type="spellStart"/>
      <w:r w:rsidR="00C928C1" w:rsidRPr="002618D1">
        <w:rPr>
          <w:color w:val="585858"/>
        </w:rPr>
        <w:t>ветроустановка</w:t>
      </w:r>
      <w:proofErr w:type="spellEnd"/>
      <w:r w:rsidR="00C928C1" w:rsidRPr="002618D1">
        <w:rPr>
          <w:color w:val="585858"/>
        </w:rPr>
        <w:t>, тем  большие помехи она может создавать. В ряде случаев для решения</w:t>
      </w:r>
      <w:r w:rsidR="007B27F9" w:rsidRPr="002618D1">
        <w:rPr>
          <w:color w:val="585858"/>
        </w:rPr>
        <w:t xml:space="preserve"> </w:t>
      </w:r>
      <w:r w:rsidR="00C928C1" w:rsidRPr="002618D1">
        <w:rPr>
          <w:color w:val="585858"/>
        </w:rPr>
        <w:t>проблемы приходится устанавливать</w:t>
      </w:r>
      <w:r w:rsidR="007B27F9" w:rsidRPr="002618D1">
        <w:rPr>
          <w:color w:val="585858"/>
        </w:rPr>
        <w:t xml:space="preserve"> </w:t>
      </w:r>
      <w:r w:rsidR="00C928C1" w:rsidRPr="002618D1">
        <w:rPr>
          <w:color w:val="585858"/>
        </w:rPr>
        <w:t>дополнительные ретрансляторы.</w:t>
      </w:r>
    </w:p>
    <w:p w:rsidR="007E6D3F" w:rsidRDefault="007E6D3F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color w:val="000000"/>
        </w:rPr>
      </w:pPr>
      <w:r>
        <w:rPr>
          <w:color w:val="000000"/>
        </w:rPr>
        <w:t xml:space="preserve">4. </w:t>
      </w:r>
      <w:r w:rsidRPr="002618D1">
        <w:rPr>
          <w:color w:val="000000"/>
        </w:rPr>
        <w:t xml:space="preserve">Ветряные энергетические установки производят две разновидности шума: механический шум — шум от работы механических и электрических компонентов (для современных </w:t>
      </w:r>
      <w:proofErr w:type="spellStart"/>
      <w:r w:rsidRPr="002618D1">
        <w:rPr>
          <w:color w:val="000000"/>
        </w:rPr>
        <w:t>ветроустановок</w:t>
      </w:r>
      <w:proofErr w:type="spellEnd"/>
      <w:r w:rsidRPr="002618D1">
        <w:rPr>
          <w:color w:val="000000"/>
        </w:rPr>
        <w:t xml:space="preserve"> практически отсутствует, но является значительным в </w:t>
      </w:r>
      <w:proofErr w:type="spellStart"/>
      <w:r w:rsidRPr="002618D1">
        <w:rPr>
          <w:color w:val="000000"/>
        </w:rPr>
        <w:t>ветроустановках</w:t>
      </w:r>
      <w:proofErr w:type="spellEnd"/>
      <w:r w:rsidRPr="002618D1">
        <w:rPr>
          <w:color w:val="000000"/>
        </w:rPr>
        <w:t xml:space="preserve"> старых моделей); аэродинамический шум — шум от взаимодействия ветрового потока с лопастями установки (усиливается при прохождении лопасти мимо башни </w:t>
      </w:r>
      <w:proofErr w:type="spellStart"/>
      <w:r w:rsidRPr="002618D1">
        <w:rPr>
          <w:color w:val="000000"/>
        </w:rPr>
        <w:t>ветроустановки</w:t>
      </w:r>
      <w:proofErr w:type="spellEnd"/>
      <w:r w:rsidRPr="002618D1">
        <w:rPr>
          <w:color w:val="000000"/>
        </w:rPr>
        <w:t xml:space="preserve">). В настоящее время при определении уровня шума от </w:t>
      </w:r>
      <w:proofErr w:type="spellStart"/>
      <w:r w:rsidRPr="002618D1">
        <w:rPr>
          <w:color w:val="000000"/>
        </w:rPr>
        <w:t>ветроустановок</w:t>
      </w:r>
      <w:proofErr w:type="spellEnd"/>
      <w:r w:rsidRPr="002618D1">
        <w:rPr>
          <w:color w:val="000000"/>
        </w:rPr>
        <w:t xml:space="preserve"> пользуются только расчётными методами. Метод непосредственных измерений уровня шума не даёт информации о шумности </w:t>
      </w:r>
      <w:proofErr w:type="spellStart"/>
      <w:r w:rsidRPr="002618D1">
        <w:rPr>
          <w:color w:val="000000"/>
        </w:rPr>
        <w:t>ветроустановки</w:t>
      </w:r>
      <w:proofErr w:type="spellEnd"/>
      <w:r w:rsidRPr="002618D1">
        <w:rPr>
          <w:color w:val="000000"/>
        </w:rPr>
        <w:t xml:space="preserve">, так как эффективное отделение шума </w:t>
      </w:r>
      <w:proofErr w:type="spellStart"/>
      <w:r w:rsidRPr="002618D1">
        <w:rPr>
          <w:color w:val="000000"/>
        </w:rPr>
        <w:t>ветроустановки</w:t>
      </w:r>
      <w:proofErr w:type="spellEnd"/>
      <w:r w:rsidRPr="002618D1">
        <w:rPr>
          <w:color w:val="000000"/>
        </w:rPr>
        <w:t xml:space="preserve"> от шума ветра в данный момент </w:t>
      </w:r>
      <w:r w:rsidRPr="002618D1">
        <w:rPr>
          <w:color w:val="333333"/>
        </w:rPr>
        <w:t xml:space="preserve">невозможно. Законы, принятые в Великобритании, Германии, Нидерландах и Дании, ограничивают уровень шума от работающей ветряной энергетической установки до 45 </w:t>
      </w:r>
      <w:r w:rsidRPr="002618D1">
        <w:rPr>
          <w:color w:val="333333"/>
        </w:rPr>
        <w:lastRenderedPageBreak/>
        <w:t xml:space="preserve">дБ в дневное время и до 35 дБ </w:t>
      </w:r>
      <w:r w:rsidRPr="002618D1">
        <w:rPr>
          <w:color w:val="000000"/>
        </w:rPr>
        <w:t xml:space="preserve">ночью. Минимальное расстояние от установки до жилых домов — 300 м. </w:t>
      </w:r>
    </w:p>
    <w:p w:rsidR="007E6D3F" w:rsidRPr="00794907" w:rsidRDefault="00794907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color w:val="000000"/>
        </w:rPr>
      </w:pPr>
      <w:r>
        <w:rPr>
          <w:color w:val="000000"/>
        </w:rPr>
        <w:t>5</w:t>
      </w:r>
      <w:r w:rsidR="00B305F2">
        <w:rPr>
          <w:color w:val="000000"/>
        </w:rPr>
        <w:t>. Довольно высокая стоимость сам</w:t>
      </w:r>
      <w:r>
        <w:rPr>
          <w:color w:val="000000"/>
        </w:rPr>
        <w:t xml:space="preserve">ого </w:t>
      </w:r>
      <w:proofErr w:type="spellStart"/>
      <w:r>
        <w:rPr>
          <w:color w:val="000000"/>
        </w:rPr>
        <w:t>ветрог</w:t>
      </w:r>
      <w:r w:rsidR="00B305F2">
        <w:rPr>
          <w:color w:val="000000"/>
        </w:rPr>
        <w:t>е</w:t>
      </w:r>
      <w:r>
        <w:rPr>
          <w:color w:val="000000"/>
        </w:rPr>
        <w:t>нератора</w:t>
      </w:r>
      <w:proofErr w:type="spellEnd"/>
      <w:r w:rsidR="00B305F2">
        <w:rPr>
          <w:color w:val="000000"/>
        </w:rPr>
        <w:t>,</w:t>
      </w:r>
      <w:r>
        <w:rPr>
          <w:color w:val="000000"/>
        </w:rPr>
        <w:t xml:space="preserve"> его установки, обслуживания и</w:t>
      </w:r>
      <w:r w:rsidR="00B305F2">
        <w:rPr>
          <w:color w:val="000000"/>
        </w:rPr>
        <w:t xml:space="preserve"> </w:t>
      </w:r>
      <w:r>
        <w:rPr>
          <w:color w:val="000000"/>
        </w:rPr>
        <w:t>содержания.</w:t>
      </w:r>
    </w:p>
    <w:p w:rsidR="007B27F9" w:rsidRPr="0099724A" w:rsidRDefault="008B36E3" w:rsidP="00185E07">
      <w:pPr>
        <w:pStyle w:val="a5"/>
        <w:spacing w:before="0" w:beforeAutospacing="0" w:after="0" w:afterAutospacing="0" w:line="360" w:lineRule="auto"/>
        <w:ind w:right="314"/>
        <w:jc w:val="both"/>
        <w:rPr>
          <w:b/>
          <w:u w:val="single"/>
        </w:rPr>
      </w:pPr>
      <w:r w:rsidRPr="0099724A">
        <w:rPr>
          <w:b/>
          <w:u w:val="single"/>
        </w:rPr>
        <w:t>Технические аспекты увеличения энергетической мощности</w:t>
      </w:r>
      <w:r w:rsidR="00794907">
        <w:rPr>
          <w:b/>
          <w:u w:val="single"/>
        </w:rPr>
        <w:t xml:space="preserve"> энергосистем </w:t>
      </w:r>
      <w:r w:rsidRPr="0099724A">
        <w:rPr>
          <w:b/>
          <w:u w:val="single"/>
        </w:rPr>
        <w:t xml:space="preserve"> с использованием энергии ветра.</w:t>
      </w:r>
    </w:p>
    <w:p w:rsidR="00694C65" w:rsidRPr="00B305F2" w:rsidRDefault="00711561" w:rsidP="00185E07">
      <w:pPr>
        <w:pStyle w:val="a5"/>
        <w:spacing w:before="0" w:beforeAutospacing="0" w:after="0" w:afterAutospacing="0" w:line="360" w:lineRule="auto"/>
        <w:ind w:right="314" w:firstLine="708"/>
        <w:jc w:val="both"/>
        <w:rPr>
          <w:color w:val="000000"/>
        </w:rPr>
      </w:pPr>
      <w:r w:rsidRPr="002618D1">
        <w:rPr>
          <w:color w:val="333333"/>
        </w:rPr>
        <w:t>Современные </w:t>
      </w:r>
      <w:proofErr w:type="spellStart"/>
      <w:r w:rsidRPr="002618D1">
        <w:rPr>
          <w:bCs/>
          <w:color w:val="333333"/>
        </w:rPr>
        <w:t>ветроэлектрогенераторы</w:t>
      </w:r>
      <w:proofErr w:type="spellEnd"/>
      <w:r w:rsidRPr="002618D1">
        <w:rPr>
          <w:color w:val="333333"/>
        </w:rPr>
        <w:t xml:space="preserve"> - хороший способ решения проблем, связанных с колебанием напряжения в сети. Такие колебания происходят, когда спрос на энергию неожиданно увеличивается или из-за уменьшения поставок </w:t>
      </w:r>
      <w:r w:rsidR="00B305F2">
        <w:rPr>
          <w:color w:val="333333"/>
        </w:rPr>
        <w:t>падает.</w:t>
      </w:r>
    </w:p>
    <w:p w:rsidR="00694C65" w:rsidRPr="002618D1" w:rsidRDefault="00B305F2" w:rsidP="00B305F2">
      <w:pPr>
        <w:pStyle w:val="a5"/>
        <w:spacing w:before="0" w:beforeAutospacing="0" w:after="0" w:afterAutospacing="0" w:line="360" w:lineRule="auto"/>
        <w:ind w:right="314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694C65" w:rsidRPr="002618D1">
        <w:rPr>
          <w:color w:val="333333"/>
        </w:rPr>
        <w:t xml:space="preserve">Инженеры-электрики основывают свои выводы на модели, созданной для изучения колебания напряжения в электросети от секунды до нескольких минут. Сейчас поддержание стабильности напряжения в сети находится полностью в компетенции электростанций. В будущем постоянство и стабильность энергии будут более важны, общий спрос на энергию возрастет, поэтому </w:t>
      </w:r>
      <w:proofErr w:type="spellStart"/>
      <w:r w:rsidR="00694C65" w:rsidRPr="002618D1">
        <w:rPr>
          <w:color w:val="333333"/>
        </w:rPr>
        <w:t>ветроэлектростанции</w:t>
      </w:r>
      <w:proofErr w:type="spellEnd"/>
      <w:r w:rsidR="00694C65" w:rsidRPr="002618D1">
        <w:rPr>
          <w:color w:val="333333"/>
        </w:rPr>
        <w:t xml:space="preserve"> и другие альтернативные источники получения энергии будут вынуждены помогать стабилизировать напряжение сети основным электростанциям. </w:t>
      </w:r>
    </w:p>
    <w:p w:rsidR="0074071A" w:rsidRDefault="00694C65" w:rsidP="00185E07">
      <w:pPr>
        <w:pStyle w:val="a5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2618D1">
        <w:rPr>
          <w:color w:val="333333"/>
        </w:rPr>
        <w:t xml:space="preserve">Большинство </w:t>
      </w:r>
      <w:proofErr w:type="gramStart"/>
      <w:r w:rsidRPr="002618D1">
        <w:rPr>
          <w:color w:val="333333"/>
        </w:rPr>
        <w:t>нынешних</w:t>
      </w:r>
      <w:proofErr w:type="gramEnd"/>
      <w:r w:rsidRPr="002618D1">
        <w:rPr>
          <w:color w:val="333333"/>
        </w:rPr>
        <w:t> </w:t>
      </w:r>
      <w:r w:rsidR="00B305F2">
        <w:rPr>
          <w:color w:val="333333"/>
        </w:rPr>
        <w:t xml:space="preserve"> </w:t>
      </w:r>
      <w:proofErr w:type="spellStart"/>
      <w:r w:rsidRPr="002618D1">
        <w:rPr>
          <w:bCs/>
          <w:color w:val="333333"/>
        </w:rPr>
        <w:t>ветрогенераторов</w:t>
      </w:r>
      <w:proofErr w:type="spellEnd"/>
      <w:r w:rsidRPr="002618D1">
        <w:rPr>
          <w:color w:val="333333"/>
        </w:rPr>
        <w:t xml:space="preserve"> оборудованы мощными преобразователями электричества, которые гарантируют, что они всегда будут давать одинаковое напряжение, независимо от скорости вращения лопасти генератора под действием ветра. Электронная система </w:t>
      </w:r>
      <w:proofErr w:type="spellStart"/>
      <w:r w:rsidRPr="002618D1">
        <w:rPr>
          <w:color w:val="333333"/>
        </w:rPr>
        <w:t>ветрогенератора</w:t>
      </w:r>
      <w:proofErr w:type="spellEnd"/>
      <w:r w:rsidRPr="002618D1">
        <w:rPr>
          <w:color w:val="333333"/>
        </w:rPr>
        <w:t xml:space="preserve"> позволяет разумно использовать свойства переменного тока, где колебания напряжения происходят сотни раз в секунду. От </w:t>
      </w:r>
      <w:proofErr w:type="spellStart"/>
      <w:r w:rsidRPr="002618D1">
        <w:rPr>
          <w:color w:val="333333"/>
        </w:rPr>
        <w:t>ветрогенератора</w:t>
      </w:r>
      <w:proofErr w:type="spellEnd"/>
      <w:r w:rsidRPr="002618D1">
        <w:rPr>
          <w:color w:val="333333"/>
        </w:rPr>
        <w:t xml:space="preserve"> электричество посылается в сеть в то время, когда она загружена.</w:t>
      </w:r>
      <w:r w:rsidR="00B305F2">
        <w:rPr>
          <w:color w:val="333333"/>
        </w:rPr>
        <w:t xml:space="preserve"> </w:t>
      </w:r>
      <w:r w:rsidRPr="002618D1">
        <w:rPr>
          <w:color w:val="333333"/>
        </w:rPr>
        <w:t xml:space="preserve">В то же время, когда ветра </w:t>
      </w:r>
      <w:proofErr w:type="gramStart"/>
      <w:r w:rsidRPr="002618D1">
        <w:rPr>
          <w:color w:val="333333"/>
        </w:rPr>
        <w:t>нет</w:t>
      </w:r>
      <w:proofErr w:type="gramEnd"/>
      <w:r w:rsidRPr="002618D1">
        <w:rPr>
          <w:color w:val="333333"/>
        </w:rPr>
        <w:t xml:space="preserve"> и лопасти турбин </w:t>
      </w:r>
      <w:proofErr w:type="spellStart"/>
      <w:r w:rsidRPr="002618D1">
        <w:rPr>
          <w:color w:val="333333"/>
        </w:rPr>
        <w:t>в</w:t>
      </w:r>
      <w:r w:rsidRPr="002618D1">
        <w:rPr>
          <w:bCs/>
          <w:color w:val="333333"/>
        </w:rPr>
        <w:t>етрогенераторов</w:t>
      </w:r>
      <w:proofErr w:type="spellEnd"/>
      <w:r w:rsidRPr="002618D1">
        <w:rPr>
          <w:color w:val="333333"/>
        </w:rPr>
        <w:t> не вращаются, их электроника производит энергию из сети за счет работы других электростанций, независимо от энергии ветра.</w:t>
      </w:r>
      <w:r w:rsidRPr="002618D1">
        <w:rPr>
          <w:color w:val="4D4D4D"/>
        </w:rPr>
        <w:t xml:space="preserve"> </w:t>
      </w:r>
      <w:r w:rsidRPr="002618D1">
        <w:rPr>
          <w:color w:val="333333"/>
        </w:rPr>
        <w:t>Ветер – носитель огромного количества энергии. Он дует практически во всех уголках нашей планеты, и трудность состоит лишь в том, чтобы использовать его энергию наиболе</w:t>
      </w:r>
      <w:r w:rsidR="00B305F2">
        <w:rPr>
          <w:color w:val="333333"/>
        </w:rPr>
        <w:t>е эффективно.</w:t>
      </w:r>
    </w:p>
    <w:p w:rsidR="00B305F2" w:rsidRPr="00B305F2" w:rsidRDefault="00B305F2" w:rsidP="00185E07">
      <w:pPr>
        <w:pStyle w:val="a5"/>
        <w:spacing w:before="0" w:beforeAutospacing="0" w:after="0" w:afterAutospacing="0" w:line="360" w:lineRule="auto"/>
        <w:ind w:firstLine="708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Практическая част</w:t>
      </w:r>
    </w:p>
    <w:p w:rsidR="00015446" w:rsidRDefault="00694C65" w:rsidP="00185E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24A">
        <w:rPr>
          <w:rFonts w:ascii="Times New Roman" w:hAnsi="Times New Roman" w:cs="Times New Roman"/>
          <w:b/>
          <w:sz w:val="24"/>
          <w:szCs w:val="24"/>
          <w:u w:val="single"/>
        </w:rPr>
        <w:t>Определение мощности ветроэнергетической установки для энергоснабжения</w:t>
      </w:r>
      <w:r w:rsidR="00B8226C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частного дома</w:t>
      </w:r>
      <w:r w:rsidRPr="0099724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15446" w:rsidRPr="002618D1" w:rsidRDefault="00015446" w:rsidP="00185E07">
      <w:pPr>
        <w:pStyle w:val="a5"/>
        <w:spacing w:before="0" w:beforeAutospacing="0" w:after="0" w:afterAutospacing="0" w:line="360" w:lineRule="auto"/>
        <w:ind w:firstLine="708"/>
        <w:jc w:val="both"/>
        <w:rPr>
          <w:color w:val="333333"/>
        </w:rPr>
      </w:pPr>
      <w:r w:rsidRPr="00015446">
        <w:t xml:space="preserve">Множество </w:t>
      </w:r>
      <w:r>
        <w:t>п</w:t>
      </w:r>
      <w:r w:rsidRPr="00015446">
        <w:t>римеров того, как используется ветряная энергия установки</w:t>
      </w:r>
      <w:r w:rsidRPr="00015446">
        <w:rPr>
          <w:color w:val="333333"/>
        </w:rPr>
        <w:t xml:space="preserve"> можно найти в сети. Кто-то приобретает промышленные ветряные установки, а некоторые даже </w:t>
      </w:r>
      <w:r w:rsidRPr="00015446">
        <w:rPr>
          <w:color w:val="333333"/>
        </w:rPr>
        <w:lastRenderedPageBreak/>
        <w:t>создают</w:t>
      </w:r>
      <w:r>
        <w:rPr>
          <w:color w:val="333333"/>
        </w:rPr>
        <w:t xml:space="preserve"> </w:t>
      </w:r>
      <w:r w:rsidRPr="00015446">
        <w:rPr>
          <w:color w:val="333333"/>
        </w:rPr>
        <w:t>их</w:t>
      </w:r>
      <w:r>
        <w:rPr>
          <w:color w:val="333333"/>
        </w:rPr>
        <w:t xml:space="preserve"> </w:t>
      </w:r>
      <w:r w:rsidRPr="00015446">
        <w:rPr>
          <w:color w:val="333333"/>
        </w:rPr>
        <w:t>своими</w:t>
      </w:r>
      <w:r>
        <w:rPr>
          <w:color w:val="333333"/>
        </w:rPr>
        <w:t xml:space="preserve"> </w:t>
      </w:r>
      <w:r w:rsidRPr="00015446">
        <w:rPr>
          <w:color w:val="333333"/>
        </w:rPr>
        <w:t>рукам</w:t>
      </w:r>
      <w:r>
        <w:rPr>
          <w:color w:val="333333"/>
        </w:rPr>
        <w:t>и.</w:t>
      </w:r>
      <w:r w:rsidRPr="00015446">
        <w:rPr>
          <w:b/>
          <w:bCs/>
          <w:noProof/>
          <w:color w:val="000000"/>
        </w:rPr>
        <w:drawing>
          <wp:inline distT="0" distB="0" distL="0" distR="0">
            <wp:extent cx="5939790" cy="2577929"/>
            <wp:effectExtent l="19050" t="0" r="3810" b="0"/>
            <wp:docPr id="10" name="Рисунок 1" descr="C:\Users\user\Contacts\Pictures\рыыыыыы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Contacts\Pictures\рыыыыыыс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65" w:rsidRPr="0099724A" w:rsidRDefault="00015446" w:rsidP="00185E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4992">
        <w:rPr>
          <w:rFonts w:ascii="Times New Roman" w:hAnsi="Times New Roman" w:cs="Times New Roman"/>
          <w:sz w:val="20"/>
          <w:szCs w:val="20"/>
        </w:rPr>
        <w:t>Примеры</w:t>
      </w:r>
      <w:r>
        <w:rPr>
          <w:rFonts w:ascii="Times New Roman" w:hAnsi="Times New Roman" w:cs="Times New Roman"/>
          <w:sz w:val="20"/>
          <w:szCs w:val="20"/>
        </w:rPr>
        <w:t xml:space="preserve"> промышленной и самодельной</w:t>
      </w:r>
      <w:r w:rsidRPr="00A64992">
        <w:rPr>
          <w:rFonts w:ascii="Times New Roman" w:hAnsi="Times New Roman" w:cs="Times New Roman"/>
          <w:sz w:val="20"/>
          <w:szCs w:val="20"/>
        </w:rPr>
        <w:t xml:space="preserve"> электростанций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D2FE7" w:rsidRDefault="003D2FE7" w:rsidP="00185E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94C65" w:rsidRPr="003D2FE7" w:rsidRDefault="00694C65" w:rsidP="00185E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работы:</w:t>
      </w:r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18D1">
        <w:rPr>
          <w:rFonts w:ascii="Times New Roman" w:hAnsi="Times New Roman" w:cs="Times New Roman"/>
          <w:sz w:val="24"/>
          <w:szCs w:val="24"/>
        </w:rPr>
        <w:t xml:space="preserve">Определить мощность ветроэнергетической установки для энергоснабжения </w:t>
      </w:r>
      <w:r w:rsidR="00826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частного дома.</w:t>
      </w:r>
    </w:p>
    <w:p w:rsidR="00694C65" w:rsidRPr="002618D1" w:rsidRDefault="00694C65" w:rsidP="00185E0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таблицы мощностей всех крупных электроприборов, которые находятся у нас дома, калькулятор.</w:t>
      </w:r>
    </w:p>
    <w:p w:rsidR="00694C65" w:rsidRPr="002618D1" w:rsidRDefault="00694C65" w:rsidP="00185E0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94C65" w:rsidRPr="002618D1" w:rsidRDefault="00694C65" w:rsidP="00185E0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694C65" w:rsidRPr="002618D1" w:rsidRDefault="00694C65" w:rsidP="00185E07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18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руководствах по эксплуатации нашел мощности наиболее часто используемых приборов, которые находятся у нас дома. Рассчитал максимальное потребление электроэнергии в нашей квартире и ее стоимость с учетом современных тарифов за месяц</w:t>
      </w:r>
      <w:proofErr w:type="gramStart"/>
      <w:r w:rsidRPr="002618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694C65" w:rsidRPr="002618D1" w:rsidRDefault="00694C65" w:rsidP="00185E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большинстве случаев, среднегодовая скорость ветра в 4.0-4.5 м/</w:t>
      </w:r>
      <w:proofErr w:type="gramStart"/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proofErr w:type="gramEnd"/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 минимумом, чтобы </w:t>
      </w:r>
      <w:proofErr w:type="spellStart"/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ветрогенератор</w:t>
      </w:r>
      <w:proofErr w:type="spellEnd"/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экономически выгоден.</w:t>
      </w:r>
    </w:p>
    <w:p w:rsidR="00015446" w:rsidRDefault="00694C65" w:rsidP="00185E07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eastAsia="ru-RU"/>
        </w:rPr>
      </w:pPr>
      <w:r w:rsidRPr="002618D1">
        <w:rPr>
          <w:color w:val="000000"/>
          <w:sz w:val="24"/>
          <w:szCs w:val="24"/>
          <w:lang w:eastAsia="ru-RU"/>
        </w:rPr>
        <w:t xml:space="preserve">Я попросил у папы </w:t>
      </w:r>
      <w:proofErr w:type="gramStart"/>
      <w:r w:rsidRPr="002618D1">
        <w:rPr>
          <w:color w:val="000000"/>
          <w:sz w:val="24"/>
          <w:szCs w:val="24"/>
          <w:lang w:eastAsia="ru-RU"/>
        </w:rPr>
        <w:t>квитанции</w:t>
      </w:r>
      <w:proofErr w:type="gramEnd"/>
      <w:r w:rsidRPr="002618D1">
        <w:rPr>
          <w:color w:val="000000"/>
          <w:sz w:val="24"/>
          <w:szCs w:val="24"/>
          <w:lang w:eastAsia="ru-RU"/>
        </w:rPr>
        <w:t xml:space="preserve"> по которым он оплачивает электроэнергию. Выбрал самый активный месяц и выписал количество потребленных кВт. Максимальное количество энергии, которое мы </w:t>
      </w:r>
      <w:proofErr w:type="gramStart"/>
      <w:r w:rsidRPr="002618D1">
        <w:rPr>
          <w:color w:val="000000"/>
          <w:sz w:val="24"/>
          <w:szCs w:val="24"/>
          <w:lang w:eastAsia="ru-RU"/>
        </w:rPr>
        <w:t>истратили в месяц было</w:t>
      </w:r>
      <w:proofErr w:type="gramEnd"/>
      <w:r w:rsidRPr="002618D1">
        <w:rPr>
          <w:color w:val="000000"/>
          <w:sz w:val="24"/>
          <w:szCs w:val="24"/>
          <w:lang w:eastAsia="ru-RU"/>
        </w:rPr>
        <w:t xml:space="preserve"> в январе – 690 кВт.</w:t>
      </w:r>
    </w:p>
    <w:p w:rsidR="00C001A3" w:rsidRPr="008269AC" w:rsidRDefault="00694C65" w:rsidP="00185E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C001A3">
        <w:rPr>
          <w:color w:val="000000"/>
          <w:sz w:val="24"/>
          <w:szCs w:val="24"/>
          <w:lang w:eastAsia="ru-RU"/>
        </w:rPr>
        <w:t xml:space="preserve"> </w:t>
      </w:r>
      <w:r w:rsidR="00015446" w:rsidRPr="00C001A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15446" w:rsidRPr="008269A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Расчет потребления электроэнергии основными приборами и ее стоимость в месяц</w:t>
      </w:r>
    </w:p>
    <w:tbl>
      <w:tblPr>
        <w:tblStyle w:val="a8"/>
        <w:tblW w:w="9809" w:type="dxa"/>
        <w:tblLook w:val="04A0" w:firstRow="1" w:lastRow="0" w:firstColumn="1" w:lastColumn="0" w:noHBand="0" w:noVBand="1"/>
      </w:tblPr>
      <w:tblGrid>
        <w:gridCol w:w="865"/>
        <w:gridCol w:w="2104"/>
        <w:gridCol w:w="1375"/>
        <w:gridCol w:w="1747"/>
        <w:gridCol w:w="1939"/>
        <w:gridCol w:w="1779"/>
      </w:tblGrid>
      <w:tr w:rsidR="00C001A3" w:rsidRPr="00C001A3" w:rsidTr="007A5A4C">
        <w:trPr>
          <w:cantSplit/>
          <w:trHeight w:val="1435"/>
        </w:trPr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  <w:proofErr w:type="gramStart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электроприборов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Мощность</w:t>
            </w:r>
          </w:p>
          <w:p w:rsidR="00C001A3" w:rsidRPr="00C001A3" w:rsidRDefault="00C001A3" w:rsidP="00185E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Время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ипользования</w:t>
            </w:r>
            <w:proofErr w:type="spellEnd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приборов  за месяц </w:t>
            </w:r>
            <w:proofErr w:type="gramStart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Потребление электроэнергии </w:t>
            </w:r>
            <w:proofErr w:type="gramStart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месяц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Стоимость, </w:t>
            </w:r>
          </w:p>
          <w:p w:rsidR="00C001A3" w:rsidRPr="00C001A3" w:rsidRDefault="00C001A3" w:rsidP="00185E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3.84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C001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 1 кВт</w:t>
            </w:r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15,012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Вытяжка кухонная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20,016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112,59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Увлажнитель воздуха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25,02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Телевизор 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25,02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Стиральная машина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125,1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Электроплита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25,02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Микроволновая печь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9,38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Пылесос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41,7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Эконом. Лампочки 63.шт.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325,26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1152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Электрочайник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41,7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Утюг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1,500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50,04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Миксер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0,834руб</w:t>
            </w:r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Тостер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1,25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Квартирный домофон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60,05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Мультиварка</w:t>
            </w:r>
            <w:proofErr w:type="spellEnd"/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175,14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Кофемашина</w:t>
            </w:r>
            <w:proofErr w:type="spellEnd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9,174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Посудомоечная машина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250,2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C001A3" w:rsidRPr="00C001A3" w:rsidTr="007A5A4C">
        <w:tc>
          <w:tcPr>
            <w:tcW w:w="89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5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11,16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2492,5 </w:t>
            </w:r>
          </w:p>
        </w:tc>
        <w:tc>
          <w:tcPr>
            <w:tcW w:w="1747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690.7</w:t>
            </w:r>
          </w:p>
        </w:tc>
        <w:tc>
          <w:tcPr>
            <w:tcW w:w="1939" w:type="dxa"/>
          </w:tcPr>
          <w:p w:rsidR="00C001A3" w:rsidRPr="00C001A3" w:rsidRDefault="00C001A3" w:rsidP="00185E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2880 </w:t>
            </w:r>
            <w:proofErr w:type="spellStart"/>
            <w:r w:rsidRPr="00C001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</w:tbl>
    <w:p w:rsidR="00694C65" w:rsidRPr="00C001A3" w:rsidRDefault="00694C65" w:rsidP="00185E07">
      <w:pPr>
        <w:pStyle w:val="a3"/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eastAsia="ru-RU"/>
        </w:rPr>
      </w:pPr>
    </w:p>
    <w:p w:rsidR="00694C65" w:rsidRPr="002618D1" w:rsidRDefault="00694C65" w:rsidP="00185E07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eastAsia="ru-RU"/>
        </w:rPr>
      </w:pPr>
      <w:r w:rsidRPr="002618D1">
        <w:rPr>
          <w:color w:val="000000"/>
          <w:sz w:val="24"/>
          <w:szCs w:val="24"/>
          <w:lang w:eastAsia="ru-RU"/>
        </w:rPr>
        <w:t xml:space="preserve">Мы потратили 690 кВт в месяц, примерно 23 кВт в день или в среднем примерно 0,958 кВт в час. Это означает, что теоретически мне нужно ВЭУ с производительностью 1 </w:t>
      </w:r>
      <w:proofErr w:type="spellStart"/>
      <w:r w:rsidRPr="002618D1">
        <w:rPr>
          <w:color w:val="000000"/>
          <w:sz w:val="24"/>
          <w:szCs w:val="24"/>
          <w:lang w:eastAsia="ru-RU"/>
        </w:rPr>
        <w:t>кВтч</w:t>
      </w:r>
      <w:proofErr w:type="spellEnd"/>
      <w:r w:rsidRPr="002618D1">
        <w:rPr>
          <w:color w:val="000000"/>
          <w:sz w:val="24"/>
          <w:szCs w:val="24"/>
          <w:lang w:eastAsia="ru-RU"/>
        </w:rPr>
        <w:t xml:space="preserve"> или 24 кВт энергии в сутки.</w:t>
      </w:r>
    </w:p>
    <w:p w:rsidR="00694C65" w:rsidRPr="002618D1" w:rsidRDefault="00694C65" w:rsidP="00185E07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eastAsia="ru-RU"/>
        </w:rPr>
      </w:pPr>
      <w:r w:rsidRPr="002618D1">
        <w:rPr>
          <w:color w:val="000000"/>
          <w:sz w:val="24"/>
          <w:szCs w:val="24"/>
          <w:lang w:eastAsia="ru-RU"/>
        </w:rPr>
        <w:t>Я узнал среднегодовую скорость ветра в Самарском регионе в Интернете. В нашей местности это 5-6 м/</w:t>
      </w:r>
      <w:proofErr w:type="gramStart"/>
      <w:r w:rsidRPr="002618D1">
        <w:rPr>
          <w:color w:val="000000"/>
          <w:sz w:val="24"/>
          <w:szCs w:val="24"/>
          <w:lang w:eastAsia="ru-RU"/>
        </w:rPr>
        <w:t>с</w:t>
      </w:r>
      <w:proofErr w:type="gramEnd"/>
      <w:r w:rsidRPr="002618D1">
        <w:rPr>
          <w:color w:val="000000"/>
          <w:sz w:val="24"/>
          <w:szCs w:val="24"/>
          <w:lang w:eastAsia="ru-RU"/>
        </w:rPr>
        <w:t>.</w:t>
      </w:r>
    </w:p>
    <w:p w:rsidR="00694C65" w:rsidRPr="002618D1" w:rsidRDefault="00694C65" w:rsidP="00185E07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eastAsia="ru-RU"/>
        </w:rPr>
      </w:pPr>
      <w:r w:rsidRPr="002618D1">
        <w:rPr>
          <w:color w:val="000000"/>
          <w:sz w:val="24"/>
          <w:szCs w:val="24"/>
          <w:lang w:eastAsia="ru-RU"/>
        </w:rPr>
        <w:t xml:space="preserve">Согласно вычислениям, мне нужно ВЭУ мощностью 1 кВт. Однако «номинальная мощность», показываемая компаниями, реализующими ВЭУ, указывается согласно </w:t>
      </w:r>
      <w:r w:rsidRPr="002618D1">
        <w:rPr>
          <w:color w:val="000000"/>
          <w:sz w:val="24"/>
          <w:szCs w:val="24"/>
          <w:lang w:eastAsia="ru-RU"/>
        </w:rPr>
        <w:lastRenderedPageBreak/>
        <w:t xml:space="preserve">международным стандартам на скорости ветра 11,2 м/с. Тогда в нашей местности для выработки 1 </w:t>
      </w:r>
      <w:proofErr w:type="spellStart"/>
      <w:r w:rsidRPr="002618D1">
        <w:rPr>
          <w:color w:val="000000"/>
          <w:sz w:val="24"/>
          <w:szCs w:val="24"/>
          <w:lang w:eastAsia="ru-RU"/>
        </w:rPr>
        <w:t>кВтч</w:t>
      </w:r>
      <w:proofErr w:type="spellEnd"/>
      <w:r w:rsidRPr="002618D1">
        <w:rPr>
          <w:color w:val="000000"/>
          <w:sz w:val="24"/>
          <w:szCs w:val="24"/>
          <w:lang w:eastAsia="ru-RU"/>
        </w:rPr>
        <w:t xml:space="preserve"> электроэнергии на скорости 5-6 м/</w:t>
      </w:r>
      <w:proofErr w:type="gramStart"/>
      <w:r w:rsidRPr="002618D1">
        <w:rPr>
          <w:color w:val="000000"/>
          <w:sz w:val="24"/>
          <w:szCs w:val="24"/>
          <w:lang w:eastAsia="ru-RU"/>
        </w:rPr>
        <w:t>с</w:t>
      </w:r>
      <w:proofErr w:type="gramEnd"/>
      <w:r w:rsidRPr="002618D1">
        <w:rPr>
          <w:color w:val="000000"/>
          <w:sz w:val="24"/>
          <w:szCs w:val="24"/>
          <w:lang w:eastAsia="ru-RU"/>
        </w:rPr>
        <w:t xml:space="preserve"> необходима более крупная ВЭУ. График зависимости мощности ВЭУ от скорости является экспоненциальным, требуемая мощность легко рассчитывается по графику</w:t>
      </w:r>
    </w:p>
    <w:p w:rsidR="00694C65" w:rsidRPr="002618D1" w:rsidRDefault="00694C65" w:rsidP="00185E07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18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1252" cy="2852383"/>
            <wp:effectExtent l="19050" t="0" r="0" b="0"/>
            <wp:docPr id="5" name="Рисунок 1" descr="http://*****/pictures/image00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*****/pictures/image009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2" cy="28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C65" w:rsidRPr="002618D1" w:rsidRDefault="00694C65" w:rsidP="00185E07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eastAsia="ru-RU"/>
        </w:rPr>
      </w:pPr>
      <w:r w:rsidRPr="002618D1">
        <w:rPr>
          <w:color w:val="000000"/>
          <w:sz w:val="24"/>
          <w:szCs w:val="24"/>
          <w:lang w:eastAsia="ru-RU"/>
        </w:rPr>
        <w:t xml:space="preserve">В моём случае </w:t>
      </w:r>
      <w:proofErr w:type="gramStart"/>
      <w:r w:rsidRPr="002618D1">
        <w:rPr>
          <w:color w:val="000000"/>
          <w:sz w:val="24"/>
          <w:szCs w:val="24"/>
          <w:lang w:eastAsia="ru-RU"/>
        </w:rPr>
        <w:t>необходима</w:t>
      </w:r>
      <w:proofErr w:type="gramEnd"/>
      <w:r w:rsidRPr="002618D1">
        <w:rPr>
          <w:color w:val="000000"/>
          <w:sz w:val="24"/>
          <w:szCs w:val="24"/>
          <w:lang w:eastAsia="ru-RU"/>
        </w:rPr>
        <w:t xml:space="preserve"> ВЭУ мощностью 2</w:t>
      </w:r>
      <w:r w:rsidRPr="002618D1">
        <w:rPr>
          <w:color w:val="000000"/>
          <w:sz w:val="24"/>
          <w:szCs w:val="24"/>
          <w:lang w:val="en-US" w:eastAsia="ru-RU"/>
        </w:rPr>
        <w:t>,5-</w:t>
      </w:r>
      <w:r w:rsidRPr="002618D1">
        <w:rPr>
          <w:color w:val="000000"/>
          <w:sz w:val="24"/>
          <w:szCs w:val="24"/>
          <w:lang w:eastAsia="ru-RU"/>
        </w:rPr>
        <w:t>3 кВт.</w:t>
      </w:r>
    </w:p>
    <w:p w:rsidR="00694C65" w:rsidRPr="002618D1" w:rsidRDefault="00694C65" w:rsidP="00185E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18D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2618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Учитывая количество используемых нашей семьёй приборов в среднегодовую скорость ветра в регионе, мне необходима ветроэнергетическая установка мощностью 3 кВт.</w:t>
      </w:r>
    </w:p>
    <w:p w:rsidR="00694C65" w:rsidRPr="0099724A" w:rsidRDefault="00694C65" w:rsidP="00185E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9724A">
        <w:rPr>
          <w:rFonts w:ascii="Times New Roman" w:hAnsi="Times New Roman" w:cs="Times New Roman"/>
          <w:b/>
          <w:sz w:val="24"/>
          <w:szCs w:val="24"/>
          <w:u w:val="single"/>
        </w:rPr>
        <w:t>Конструирование механической модели ветряка.</w:t>
      </w:r>
    </w:p>
    <w:p w:rsidR="00694C65" w:rsidRDefault="00694C65" w:rsidP="00185E07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61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работы:</w:t>
      </w:r>
    </w:p>
    <w:p w:rsidR="0062539D" w:rsidRPr="0018504A" w:rsidRDefault="0062539D" w:rsidP="00185E07">
      <w:pPr>
        <w:pStyle w:val="a3"/>
        <w:numPr>
          <w:ilvl w:val="0"/>
          <w:numId w:val="28"/>
        </w:numPr>
        <w:spacing w:after="0" w:line="360" w:lineRule="auto"/>
        <w:jc w:val="both"/>
        <w:textAlignment w:val="baseline"/>
        <w:rPr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8504A">
        <w:rPr>
          <w:bCs/>
          <w:color w:val="000000"/>
          <w:sz w:val="24"/>
          <w:szCs w:val="24"/>
          <w:bdr w:val="none" w:sz="0" w:space="0" w:color="auto" w:frame="1"/>
          <w:lang w:eastAsia="ru-RU"/>
        </w:rPr>
        <w:t>Я взял электродвигатель, крышку от банки, пластиковые ложки, 2 провода и амперметр.</w:t>
      </w:r>
    </w:p>
    <w:p w:rsidR="0062539D" w:rsidRPr="0018504A" w:rsidRDefault="0062539D" w:rsidP="00185E07">
      <w:pPr>
        <w:pStyle w:val="a3"/>
        <w:numPr>
          <w:ilvl w:val="0"/>
          <w:numId w:val="28"/>
        </w:numPr>
        <w:spacing w:after="0" w:line="360" w:lineRule="auto"/>
        <w:jc w:val="both"/>
        <w:textAlignment w:val="baseline"/>
        <w:rPr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8504A">
        <w:rPr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 помощью ножниц обрезаю ложки и приклеиваю суперклеем к крышке.</w:t>
      </w:r>
      <w:r w:rsidR="007C368A">
        <w:rPr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48959" cy="2952750"/>
            <wp:effectExtent l="19050" t="0" r="8841" b="0"/>
            <wp:docPr id="8" name="Рисунок 7" descr="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5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39D" w:rsidRPr="0018504A" w:rsidRDefault="0062539D" w:rsidP="00185E07">
      <w:pPr>
        <w:pStyle w:val="a3"/>
        <w:numPr>
          <w:ilvl w:val="0"/>
          <w:numId w:val="28"/>
        </w:numPr>
        <w:spacing w:after="0" w:line="360" w:lineRule="auto"/>
        <w:jc w:val="both"/>
        <w:textAlignment w:val="baseline"/>
        <w:rPr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8504A">
        <w:rPr>
          <w:bCs/>
          <w:color w:val="000000"/>
          <w:sz w:val="24"/>
          <w:szCs w:val="24"/>
          <w:bdr w:val="none" w:sz="0" w:space="0" w:color="auto" w:frame="1"/>
          <w:lang w:eastAsia="ru-RU"/>
        </w:rPr>
        <w:t>Прикрепляю этот  винт к электродвигателю и надёжно закрепляю.</w:t>
      </w:r>
    </w:p>
    <w:p w:rsidR="0062539D" w:rsidRPr="0018504A" w:rsidRDefault="0062539D" w:rsidP="00185E07">
      <w:pPr>
        <w:pStyle w:val="a3"/>
        <w:numPr>
          <w:ilvl w:val="0"/>
          <w:numId w:val="28"/>
        </w:numPr>
        <w:spacing w:after="0" w:line="360" w:lineRule="auto"/>
        <w:jc w:val="both"/>
        <w:textAlignment w:val="baseline"/>
        <w:rPr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8504A">
        <w:rPr>
          <w:bCs/>
          <w:color w:val="000000"/>
          <w:sz w:val="24"/>
          <w:szCs w:val="24"/>
          <w:bdr w:val="none" w:sz="0" w:space="0" w:color="auto" w:frame="1"/>
          <w:lang w:eastAsia="ru-RU"/>
        </w:rPr>
        <w:t>Соединяю проводами амперметр и электрогенератор.</w:t>
      </w:r>
      <w:r w:rsidR="006E239A">
        <w:rPr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49545" cy="2953080"/>
            <wp:effectExtent l="19050" t="0" r="8255" b="0"/>
            <wp:docPr id="9" name="Рисунок 8" descr="IMG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9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39D" w:rsidRDefault="0062539D" w:rsidP="00185E07">
      <w:pPr>
        <w:pStyle w:val="a3"/>
        <w:numPr>
          <w:ilvl w:val="0"/>
          <w:numId w:val="28"/>
        </w:numPr>
        <w:spacing w:after="0" w:line="360" w:lineRule="auto"/>
        <w:jc w:val="both"/>
        <w:textAlignment w:val="baseline"/>
        <w:rPr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8504A">
        <w:rPr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Проверяю самодельный ветряк на работ</w:t>
      </w:r>
      <w:r w:rsidR="0018504A">
        <w:rPr>
          <w:bCs/>
          <w:color w:val="000000"/>
          <w:sz w:val="24"/>
          <w:szCs w:val="24"/>
          <w:bdr w:val="none" w:sz="0" w:space="0" w:color="auto" w:frame="1"/>
          <w:lang w:eastAsia="ru-RU"/>
        </w:rPr>
        <w:t>о</w:t>
      </w:r>
      <w:r w:rsidRPr="0018504A">
        <w:rPr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способность. </w:t>
      </w:r>
      <w:r w:rsidR="0018504A" w:rsidRPr="0018504A">
        <w:rPr>
          <w:bCs/>
          <w:color w:val="000000"/>
          <w:sz w:val="24"/>
          <w:szCs w:val="24"/>
          <w:bdr w:val="none" w:sz="0" w:space="0" w:color="auto" w:frame="1"/>
          <w:lang w:eastAsia="ru-RU"/>
        </w:rPr>
        <w:t>С помощью фена винт начинает вращаться и стрелка амперметра начинает перемещаться</w:t>
      </w:r>
      <w:r w:rsidR="007C368A">
        <w:rPr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39790" cy="3341370"/>
            <wp:effectExtent l="19050" t="0" r="3810" b="0"/>
            <wp:docPr id="6" name="Рисунок 1" descr="IMG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7B" w:rsidRPr="00D82E7B" w:rsidRDefault="00D82E7B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C5073" w:rsidRDefault="00BC5073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  <w:r w:rsidRPr="00BC507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Вычисление КПД у моего ветря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ка</w:t>
      </w:r>
    </w:p>
    <w:p w:rsidR="00774B01" w:rsidRPr="00774B01" w:rsidRDefault="00774B01" w:rsidP="00185E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 xml:space="preserve">Все работает, </w:t>
      </w:r>
      <w:proofErr w:type="gramStart"/>
      <w:r w:rsidRPr="00774B01">
        <w:rPr>
          <w:rFonts w:ascii="Times New Roman" w:hAnsi="Times New Roman" w:cs="Times New Roman"/>
          <w:sz w:val="24"/>
          <w:szCs w:val="24"/>
        </w:rPr>
        <w:t>наша</w:t>
      </w:r>
      <w:proofErr w:type="gramEnd"/>
      <w:r w:rsidRPr="00774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B01">
        <w:rPr>
          <w:rFonts w:ascii="Times New Roman" w:hAnsi="Times New Roman" w:cs="Times New Roman"/>
          <w:sz w:val="24"/>
          <w:szCs w:val="24"/>
        </w:rPr>
        <w:t>ветроустановка</w:t>
      </w:r>
      <w:proofErr w:type="spellEnd"/>
      <w:r w:rsidRPr="00774B01">
        <w:rPr>
          <w:rFonts w:ascii="Times New Roman" w:hAnsi="Times New Roman" w:cs="Times New Roman"/>
          <w:sz w:val="24"/>
          <w:szCs w:val="24"/>
        </w:rPr>
        <w:t xml:space="preserve"> дает ток. Рассчитаем КПД нашего механизма, воспользовавшись методикой расчета на сайте </w:t>
      </w:r>
      <w:hyperlink r:id="rId16" w:history="1">
        <w:r w:rsidRPr="00774B0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774B01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774B0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rotozeev</w:t>
        </w:r>
        <w:proofErr w:type="spellEnd"/>
        <w:r w:rsidRPr="00774B0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774B0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net</w:t>
        </w:r>
      </w:hyperlink>
      <w:r w:rsidRPr="00774B01">
        <w:rPr>
          <w:rFonts w:ascii="Times New Roman" w:hAnsi="Times New Roman" w:cs="Times New Roman"/>
          <w:sz w:val="24"/>
          <w:szCs w:val="24"/>
        </w:rPr>
        <w:t xml:space="preserve"> &gt;</w:t>
      </w:r>
      <w:r w:rsidRPr="00774B01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774B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74B01">
        <w:rPr>
          <w:rFonts w:ascii="Times New Roman" w:hAnsi="Times New Roman" w:cs="Times New Roman"/>
          <w:sz w:val="24"/>
          <w:szCs w:val="24"/>
          <w:lang w:val="en-US"/>
        </w:rPr>
        <w:t>kpd</w:t>
      </w:r>
      <w:proofErr w:type="spellEnd"/>
      <w:r w:rsidRPr="00774B0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74B01">
        <w:rPr>
          <w:rFonts w:ascii="Times New Roman" w:hAnsi="Times New Roman" w:cs="Times New Roman"/>
          <w:sz w:val="24"/>
          <w:szCs w:val="24"/>
          <w:lang w:val="en-US"/>
        </w:rPr>
        <w:t>vetrogeneator</w:t>
      </w:r>
      <w:proofErr w:type="spellEnd"/>
      <w:r w:rsidRPr="00774B01">
        <w:rPr>
          <w:rFonts w:ascii="Times New Roman" w:hAnsi="Times New Roman" w:cs="Times New Roman"/>
          <w:sz w:val="24"/>
          <w:szCs w:val="24"/>
        </w:rPr>
        <w:t>.</w:t>
      </w:r>
    </w:p>
    <w:p w:rsidR="00774B01" w:rsidRPr="00774B01" w:rsidRDefault="00774B01" w:rsidP="00185E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 xml:space="preserve">КПД </w:t>
      </w:r>
      <w:proofErr w:type="spellStart"/>
      <w:r w:rsidRPr="00774B01">
        <w:rPr>
          <w:rFonts w:ascii="Times New Roman" w:hAnsi="Times New Roman" w:cs="Times New Roman"/>
          <w:sz w:val="24"/>
          <w:szCs w:val="24"/>
        </w:rPr>
        <w:t>ветроустановки</w:t>
      </w:r>
      <w:proofErr w:type="spellEnd"/>
      <w:r w:rsidRPr="00774B01">
        <w:rPr>
          <w:rFonts w:ascii="Times New Roman" w:hAnsi="Times New Roman" w:cs="Times New Roman"/>
          <w:sz w:val="24"/>
          <w:szCs w:val="24"/>
        </w:rPr>
        <w:t xml:space="preserve"> здесь надо понимать как коэффициент использования энергии ветра. Он будет вычислен из отношения мощности полученной на валу устройства к мощности потока воздействующего на ветровую поверхность.</w:t>
      </w:r>
    </w:p>
    <w:p w:rsidR="00196E3E" w:rsidRDefault="00774B01" w:rsidP="00196E3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>Итак, пусть площадь, которую покрывают лопасти ветряка при вращении равна 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29" name="Рисунок 29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B01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774B01">
        <w:rPr>
          <w:rFonts w:ascii="Times New Roman" w:hAnsi="Times New Roman" w:cs="Times New Roman"/>
          <w:sz w:val="24"/>
          <w:szCs w:val="24"/>
        </w:rPr>
        <w:t>(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t>=π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</w:t>
      </w:r>
      <w:r w:rsidRPr="00774B0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t>/4</w:t>
      </w:r>
      <w:r w:rsidRPr="00774B01">
        <w:rPr>
          <w:rFonts w:ascii="Times New Roman" w:hAnsi="Times New Roman" w:cs="Times New Roman"/>
          <w:sz w:val="24"/>
          <w:szCs w:val="24"/>
        </w:rPr>
        <w:t>, где 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" cy="121920"/>
            <wp:effectExtent l="0" t="0" r="0" b="0"/>
            <wp:docPr id="27" name="Рисунок 2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B01">
        <w:rPr>
          <w:rFonts w:ascii="Times New Roman" w:hAnsi="Times New Roman" w:cs="Times New Roman"/>
          <w:sz w:val="24"/>
          <w:szCs w:val="24"/>
        </w:rPr>
        <w:t> – то, что называют “диаметр ротора”). Скорость ветра 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v</w:t>
      </w:r>
      <w:r w:rsidRPr="00774B01">
        <w:rPr>
          <w:rFonts w:ascii="Times New Roman" w:hAnsi="Times New Roman" w:cs="Times New Roman"/>
          <w:sz w:val="24"/>
          <w:szCs w:val="24"/>
        </w:rPr>
        <w:t> будем считать постоянной, не зависящей от координат и времени. Рассмотрим воображаемый цилиндр, одно из оснований которого, площадью 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</w:t>
      </w:r>
      <w:r w:rsidRPr="00774B01">
        <w:rPr>
          <w:rFonts w:ascii="Times New Roman" w:hAnsi="Times New Roman" w:cs="Times New Roman"/>
          <w:sz w:val="24"/>
          <w:szCs w:val="24"/>
        </w:rPr>
        <w:t> – это ротор ветряка, а другое – удалено от ротора на расстояние 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L</w:t>
      </w:r>
      <w:r w:rsidRPr="00774B01">
        <w:rPr>
          <w:rFonts w:ascii="Times New Roman" w:hAnsi="Times New Roman" w:cs="Times New Roman"/>
          <w:sz w:val="24"/>
          <w:szCs w:val="24"/>
        </w:rPr>
        <w:t> против ветра. Бока цилиндра параллельны направлению скорости ветра.</w:t>
      </w:r>
      <w:r w:rsidR="00196E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B01" w:rsidRPr="00774B01" w:rsidRDefault="00774B01" w:rsidP="00196E3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774B0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drawing>
          <wp:inline distT="0" distB="0" distL="0" distR="0">
            <wp:extent cx="4762500" cy="3604260"/>
            <wp:effectExtent l="0" t="0" r="0" b="0"/>
            <wp:docPr id="23" name="Рисунок 23" descr="https://rotozeev.net/foto/vetr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tozeev.net/foto/vetrya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3E" w:rsidRDefault="00196E3E" w:rsidP="00185E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B01" w:rsidRPr="00774B01" w:rsidRDefault="00774B01" w:rsidP="00185E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>Посчитаем кинетическую энергию воздуха, заключенного в данном цилиндре. Кинетическая энергия рассчитывается по известной формуле:</w:t>
      </w:r>
    </w:p>
    <w:p w:rsidR="00774B01" w:rsidRPr="00774B01" w:rsidRDefault="00774B01" w:rsidP="00185E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= 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mv</w:t>
      </w:r>
      <w:r w:rsidRPr="00774B0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t>/2</w:t>
      </w:r>
      <w:r w:rsidRPr="00774B01">
        <w:rPr>
          <w:rFonts w:ascii="Times New Roman" w:hAnsi="Times New Roman" w:cs="Times New Roman"/>
          <w:sz w:val="24"/>
          <w:szCs w:val="24"/>
        </w:rPr>
        <w:t>.</w:t>
      </w:r>
    </w:p>
    <w:p w:rsidR="00774B01" w:rsidRPr="00774B01" w:rsidRDefault="00774B01" w:rsidP="00185E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>Что такое 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v</w:t>
      </w:r>
      <w:r w:rsidRPr="00774B01">
        <w:rPr>
          <w:rFonts w:ascii="Times New Roman" w:hAnsi="Times New Roman" w:cs="Times New Roman"/>
          <w:sz w:val="24"/>
          <w:szCs w:val="24"/>
        </w:rPr>
        <w:t> – понятно, это скорость ветра. А что такое 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</w:t>
      </w:r>
      <w:r w:rsidRPr="00774B01">
        <w:rPr>
          <w:rFonts w:ascii="Times New Roman" w:hAnsi="Times New Roman" w:cs="Times New Roman"/>
          <w:sz w:val="24"/>
          <w:szCs w:val="24"/>
        </w:rPr>
        <w:t>? Это масса воздуха, заключенного в данный цилиндр, и она равна объему цилиндра 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V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t>=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SL</w:t>
      </w:r>
      <w:r w:rsidRPr="00774B01">
        <w:rPr>
          <w:rFonts w:ascii="Times New Roman" w:hAnsi="Times New Roman" w:cs="Times New Roman"/>
          <w:sz w:val="24"/>
          <w:szCs w:val="24"/>
        </w:rPr>
        <w:t> умноженному на плотность воздуха 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t>ρ</w:t>
      </w:r>
      <w:r w:rsidRPr="00774B01">
        <w:rPr>
          <w:rFonts w:ascii="Times New Roman" w:hAnsi="Times New Roman" w:cs="Times New Roman"/>
          <w:sz w:val="24"/>
          <w:szCs w:val="24"/>
        </w:rPr>
        <w:t>. Итак:</w:t>
      </w:r>
      <w:r w:rsidRPr="00774B01">
        <w:rPr>
          <w:rFonts w:ascii="Times New Roman" w:hAnsi="Times New Roman" w:cs="Times New Roman"/>
          <w:sz w:val="24"/>
          <w:szCs w:val="24"/>
        </w:rPr>
        <w:br/>
      </w:r>
      <w:r w:rsidRPr="00774B01">
        <w:rPr>
          <w:rFonts w:ascii="Times New Roman" w:hAnsi="Times New Roman" w:cs="Times New Roman"/>
          <w:sz w:val="24"/>
          <w:szCs w:val="24"/>
        </w:rPr>
        <w:br/>
      </w:r>
      <w:r w:rsidRPr="00774B0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4B01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774B01">
        <w:rPr>
          <w:rFonts w:ascii="Times New Roman" w:hAnsi="Times New Roman" w:cs="Times New Roman"/>
          <w:sz w:val="24"/>
          <w:szCs w:val="24"/>
          <w:lang w:val="en-US"/>
        </w:rPr>
        <w:t>ρSLv</w:t>
      </w:r>
      <w:proofErr w:type="spellEnd"/>
      <w:r w:rsidRPr="00774B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74B01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774B01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774B01">
        <w:rPr>
          <w:rFonts w:ascii="Times New Roman" w:hAnsi="Times New Roman" w:cs="Times New Roman"/>
          <w:sz w:val="24"/>
          <w:szCs w:val="24"/>
        </w:rPr>
        <w:t>1)</w:t>
      </w:r>
    </w:p>
    <w:p w:rsidR="00774B01" w:rsidRPr="00774B01" w:rsidRDefault="00774B01" w:rsidP="00185E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>Но нам нужна мощность ветряка, а не энергия воздуха в воображаемом цилиндре. Пусть этот воображаемый цилиндр пройдет сквозь плоскость ветряка за время 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" cy="114300"/>
            <wp:effectExtent l="0" t="0" r="0" b="0"/>
            <wp:docPr id="16" name="Рисунок 1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B01">
        <w:rPr>
          <w:rFonts w:ascii="Times New Roman" w:hAnsi="Times New Roman" w:cs="Times New Roman"/>
          <w:sz w:val="24"/>
          <w:szCs w:val="24"/>
        </w:rPr>
        <w:t>, тогда мы можем написать, что мощность, которую мог бы отобрать ветряк из кинетической энергии воздуха в цилиндре, равна</w:t>
      </w:r>
      <w:r w:rsidRPr="00774B01">
        <w:rPr>
          <w:rFonts w:ascii="Times New Roman" w:hAnsi="Times New Roman" w:cs="Times New Roman"/>
          <w:sz w:val="24"/>
          <w:szCs w:val="24"/>
        </w:rPr>
        <w:br/>
      </w:r>
      <w:r w:rsidRPr="00774B01">
        <w:rPr>
          <w:rFonts w:ascii="Times New Roman" w:hAnsi="Times New Roman" w:cs="Times New Roman"/>
          <w:sz w:val="24"/>
          <w:szCs w:val="24"/>
        </w:rPr>
        <w:br/>
      </w:r>
      <w:r w:rsidRPr="00774B0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74B01">
        <w:rPr>
          <w:rFonts w:ascii="Times New Roman" w:hAnsi="Times New Roman" w:cs="Times New Roman"/>
          <w:sz w:val="24"/>
          <w:szCs w:val="24"/>
        </w:rPr>
        <w:t>=</w:t>
      </w:r>
      <w:r w:rsidRPr="00774B0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4B01">
        <w:rPr>
          <w:rFonts w:ascii="Times New Roman" w:hAnsi="Times New Roman" w:cs="Times New Roman"/>
          <w:sz w:val="24"/>
          <w:szCs w:val="24"/>
        </w:rPr>
        <w:t>/</w:t>
      </w:r>
      <w:r w:rsidRPr="00774B0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74B01">
        <w:rPr>
          <w:rFonts w:ascii="Times New Roman" w:hAnsi="Times New Roman" w:cs="Times New Roman"/>
          <w:sz w:val="24"/>
          <w:szCs w:val="24"/>
        </w:rPr>
        <w:t xml:space="preserve"> (2)</w:t>
      </w:r>
    </w:p>
    <w:p w:rsidR="00774B01" w:rsidRPr="00774B01" w:rsidRDefault="00774B01" w:rsidP="00185E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>А теперь давайте присмотримся к букве 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" cy="114300"/>
            <wp:effectExtent l="0" t="0" r="0" b="0"/>
            <wp:docPr id="14" name="Рисунок 14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B01">
        <w:rPr>
          <w:rFonts w:ascii="Times New Roman" w:hAnsi="Times New Roman" w:cs="Times New Roman"/>
          <w:sz w:val="24"/>
          <w:szCs w:val="24"/>
        </w:rPr>
        <w:t>, ее можно выразить через уже ранее введенные буквы. Ведь 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t</w:t>
      </w:r>
      <w:r w:rsidRPr="00774B01">
        <w:rPr>
          <w:rFonts w:ascii="Times New Roman" w:hAnsi="Times New Roman" w:cs="Times New Roman"/>
          <w:sz w:val="24"/>
          <w:szCs w:val="24"/>
        </w:rPr>
        <w:t xml:space="preserve"> – это время, за которое </w:t>
      </w:r>
      <w:proofErr w:type="gramStart"/>
      <w:r w:rsidRPr="00774B01">
        <w:rPr>
          <w:rFonts w:ascii="Times New Roman" w:hAnsi="Times New Roman" w:cs="Times New Roman"/>
          <w:sz w:val="24"/>
          <w:szCs w:val="24"/>
        </w:rPr>
        <w:t xml:space="preserve">цилиндр, движущийся со </w:t>
      </w:r>
      <w:r w:rsidRPr="00774B01">
        <w:rPr>
          <w:rFonts w:ascii="Times New Roman" w:hAnsi="Times New Roman" w:cs="Times New Roman"/>
          <w:sz w:val="24"/>
          <w:szCs w:val="24"/>
        </w:rPr>
        <w:lastRenderedPageBreak/>
        <w:t>скоростью 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" cy="76200"/>
            <wp:effectExtent l="0" t="0" r="0" b="0"/>
            <wp:docPr id="12" name="Рисунок 12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B01">
        <w:rPr>
          <w:rFonts w:ascii="Times New Roman" w:hAnsi="Times New Roman" w:cs="Times New Roman"/>
          <w:sz w:val="24"/>
          <w:szCs w:val="24"/>
        </w:rPr>
        <w:t> пройдет</w:t>
      </w:r>
      <w:proofErr w:type="gramEnd"/>
      <w:r w:rsidRPr="00774B01">
        <w:rPr>
          <w:rFonts w:ascii="Times New Roman" w:hAnsi="Times New Roman" w:cs="Times New Roman"/>
          <w:sz w:val="24"/>
          <w:szCs w:val="24"/>
        </w:rPr>
        <w:t xml:space="preserve"> расстояние равное своей длине 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L</w:t>
      </w:r>
      <w:r w:rsidRPr="00774B01">
        <w:rPr>
          <w:rFonts w:ascii="Times New Roman" w:hAnsi="Times New Roman" w:cs="Times New Roman"/>
          <w:sz w:val="24"/>
          <w:szCs w:val="24"/>
        </w:rPr>
        <w:t>. То есть, 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t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t>=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L</w:t>
      </w:r>
      <w:r w:rsidRPr="00774B01">
        <w:rPr>
          <w:rFonts w:ascii="Times New Roman" w:hAnsi="Times New Roman" w:cs="Times New Roman"/>
          <w:noProof/>
          <w:sz w:val="24"/>
          <w:szCs w:val="24"/>
          <w:lang w:eastAsia="ru-RU"/>
        </w:rPr>
        <w:t>/</w:t>
      </w:r>
      <w:r w:rsidRPr="00774B0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v</w:t>
      </w:r>
      <w:r w:rsidRPr="00774B01">
        <w:rPr>
          <w:rFonts w:ascii="Times New Roman" w:hAnsi="Times New Roman" w:cs="Times New Roman"/>
          <w:sz w:val="24"/>
          <w:szCs w:val="24"/>
        </w:rPr>
        <w:t>. Подставим это в (2), используя при этом (1):</w:t>
      </w:r>
      <w:r w:rsidRPr="00774B01">
        <w:rPr>
          <w:rFonts w:ascii="Times New Roman" w:hAnsi="Times New Roman" w:cs="Times New Roman"/>
          <w:sz w:val="24"/>
          <w:szCs w:val="24"/>
        </w:rPr>
        <w:br/>
      </w:r>
      <w:r w:rsidRPr="00774B01">
        <w:rPr>
          <w:rFonts w:ascii="Times New Roman" w:hAnsi="Times New Roman" w:cs="Times New Roman"/>
          <w:sz w:val="24"/>
          <w:szCs w:val="24"/>
        </w:rPr>
        <w:br/>
      </w:r>
      <w:r w:rsidRPr="00774B0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74B01">
        <w:rPr>
          <w:rFonts w:ascii="Times New Roman" w:hAnsi="Times New Roman" w:cs="Times New Roman"/>
          <w:sz w:val="24"/>
          <w:szCs w:val="24"/>
        </w:rPr>
        <w:t>=</w:t>
      </w:r>
      <w:r w:rsidRPr="00774B0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4B01">
        <w:rPr>
          <w:rFonts w:ascii="Times New Roman" w:hAnsi="Times New Roman" w:cs="Times New Roman"/>
          <w:sz w:val="24"/>
          <w:szCs w:val="24"/>
        </w:rPr>
        <w:t>/</w:t>
      </w:r>
      <w:r w:rsidRPr="00774B0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74B01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774B01">
        <w:rPr>
          <w:rFonts w:ascii="Times New Roman" w:hAnsi="Times New Roman" w:cs="Times New Roman"/>
          <w:sz w:val="24"/>
          <w:szCs w:val="24"/>
          <w:lang w:val="en-US"/>
        </w:rPr>
        <w:t>ρSLv</w:t>
      </w:r>
      <w:proofErr w:type="spellEnd"/>
      <w:r w:rsidRPr="00774B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74B01">
        <w:rPr>
          <w:rFonts w:ascii="Times New Roman" w:hAnsi="Times New Roman" w:cs="Times New Roman"/>
          <w:sz w:val="24"/>
          <w:szCs w:val="24"/>
        </w:rPr>
        <w:t>/2</w:t>
      </w:r>
      <w:r w:rsidRPr="00774B0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74B01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774B01">
        <w:rPr>
          <w:rFonts w:ascii="Times New Roman" w:hAnsi="Times New Roman" w:cs="Times New Roman"/>
          <w:sz w:val="24"/>
          <w:szCs w:val="24"/>
          <w:lang w:val="en-US"/>
        </w:rPr>
        <w:t>ρSv</w:t>
      </w:r>
      <w:proofErr w:type="spellEnd"/>
      <w:r w:rsidRPr="00774B0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74B01">
        <w:rPr>
          <w:rFonts w:ascii="Times New Roman" w:hAnsi="Times New Roman" w:cs="Times New Roman"/>
          <w:sz w:val="24"/>
          <w:szCs w:val="24"/>
        </w:rPr>
        <w:t>/2    (3)</w:t>
      </w:r>
    </w:p>
    <w:p w:rsidR="00774B01" w:rsidRPr="00774B01" w:rsidRDefault="00774B01" w:rsidP="00185E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>Таким образом, мы видим, что максимально возможная мощность ветряка пропорциональна кубу скорости ветра.</w:t>
      </w:r>
    </w:p>
    <w:p w:rsidR="00774B01" w:rsidRPr="00774B01" w:rsidRDefault="00774B01" w:rsidP="00185E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>А теперь вычислим мощность нашего ветряка при воздействии на него потока воздуха, созданного феном.</w:t>
      </w:r>
    </w:p>
    <w:p w:rsidR="00774B01" w:rsidRPr="00774B01" w:rsidRDefault="00774B01" w:rsidP="00185E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>И сравним теоретически рассчитанную мощность, даваемую формулой (3) с мощностью, которую дает наш реальный ветряк.  Пусть плотность воздуха равна ρ=1,2 кг/м3.</w:t>
      </w:r>
      <w:r w:rsidRPr="00774B01">
        <w:rPr>
          <w:rFonts w:ascii="Times New Roman" w:hAnsi="Times New Roman" w:cs="Times New Roman"/>
          <w:sz w:val="24"/>
          <w:szCs w:val="24"/>
        </w:rPr>
        <w:br/>
        <w:t xml:space="preserve">         Скорость воздуха, которую обеспечивает фен  равна v=6 м/с.</w:t>
      </w:r>
      <w:r w:rsidRPr="00774B01">
        <w:rPr>
          <w:rFonts w:ascii="Times New Roman" w:hAnsi="Times New Roman" w:cs="Times New Roman"/>
          <w:sz w:val="24"/>
          <w:szCs w:val="24"/>
        </w:rPr>
        <w:br/>
        <w:t>Диаметр ротора d=0,11м, т.е. S=0,0095м</w:t>
      </w:r>
      <w:proofErr w:type="gramStart"/>
      <w:r w:rsidRPr="00774B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774B01">
        <w:rPr>
          <w:rFonts w:ascii="Times New Roman" w:hAnsi="Times New Roman" w:cs="Times New Roman"/>
          <w:sz w:val="24"/>
          <w:szCs w:val="24"/>
        </w:rPr>
        <w:t>.</w:t>
      </w:r>
      <w:r w:rsidRPr="00774B01">
        <w:rPr>
          <w:rFonts w:ascii="Times New Roman" w:hAnsi="Times New Roman" w:cs="Times New Roman"/>
          <w:sz w:val="24"/>
          <w:szCs w:val="24"/>
        </w:rPr>
        <w:br/>
        <w:t>Тогда P= 1,2*0,0095*216/2=1,23Вт.</w:t>
      </w:r>
    </w:p>
    <w:p w:rsidR="00774B01" w:rsidRPr="00774B01" w:rsidRDefault="00774B01" w:rsidP="00185E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 xml:space="preserve">А на выходе, мощность, полученная на валу устройства, нами измерена, с помощью миллиамперметра ( 0,007 А </w:t>
      </w:r>
      <w:proofErr w:type="gramStart"/>
      <w:r w:rsidRPr="00774B01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Pr="00774B01">
        <w:rPr>
          <w:rFonts w:ascii="Times New Roman" w:hAnsi="Times New Roman" w:cs="Times New Roman"/>
          <w:sz w:val="24"/>
          <w:szCs w:val="24"/>
        </w:rPr>
        <w:t xml:space="preserve"> заранее известного напряжения равного 2,5в ( лампочка карманного фонаря ), равна 0,0175Вт</w:t>
      </w:r>
    </w:p>
    <w:p w:rsidR="00774B01" w:rsidRPr="00774B01" w:rsidRDefault="00774B01" w:rsidP="00185E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774B01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774B01">
        <w:rPr>
          <w:rFonts w:ascii="Times New Roman" w:hAnsi="Times New Roman" w:cs="Times New Roman"/>
          <w:sz w:val="24"/>
          <w:szCs w:val="24"/>
        </w:rPr>
        <w:t xml:space="preserve"> КПД нашей установки составил примерно 1,5%</w:t>
      </w:r>
    </w:p>
    <w:p w:rsidR="00774B01" w:rsidRPr="00774B01" w:rsidRDefault="00774B01" w:rsidP="00185E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B01">
        <w:rPr>
          <w:rFonts w:ascii="Times New Roman" w:hAnsi="Times New Roman" w:cs="Times New Roman"/>
          <w:sz w:val="24"/>
          <w:szCs w:val="24"/>
        </w:rPr>
        <w:t xml:space="preserve">Но надо понимать, что моя установка лишь демонстрирует возможность использования энергии ветра, а не для практического применения. КПД </w:t>
      </w:r>
      <w:proofErr w:type="gramStart"/>
      <w:r w:rsidRPr="00774B01">
        <w:rPr>
          <w:rFonts w:ascii="Times New Roman" w:hAnsi="Times New Roman" w:cs="Times New Roman"/>
          <w:sz w:val="24"/>
          <w:szCs w:val="24"/>
        </w:rPr>
        <w:t>современных</w:t>
      </w:r>
      <w:proofErr w:type="gramEnd"/>
      <w:r w:rsidRPr="00774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B01">
        <w:rPr>
          <w:rFonts w:ascii="Times New Roman" w:hAnsi="Times New Roman" w:cs="Times New Roman"/>
          <w:sz w:val="24"/>
          <w:szCs w:val="24"/>
        </w:rPr>
        <w:t>ветроустановок</w:t>
      </w:r>
      <w:proofErr w:type="spellEnd"/>
      <w:r w:rsidRPr="00774B01">
        <w:rPr>
          <w:rFonts w:ascii="Times New Roman" w:hAnsi="Times New Roman" w:cs="Times New Roman"/>
          <w:sz w:val="24"/>
          <w:szCs w:val="24"/>
        </w:rPr>
        <w:t xml:space="preserve"> достигает 40%. </w:t>
      </w:r>
    </w:p>
    <w:p w:rsidR="00DA31C5" w:rsidRDefault="00DA31C5" w:rsidP="00185E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E07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Ка</w:t>
      </w:r>
      <w:r w:rsidRPr="00185E07">
        <w:rPr>
          <w:rFonts w:ascii="Times New Roman" w:hAnsi="Times New Roman" w:cs="Times New Roman"/>
          <w:sz w:val="24"/>
          <w:szCs w:val="24"/>
        </w:rPr>
        <w:t xml:space="preserve">кова экономическая выгода  при использовании </w:t>
      </w:r>
      <w:proofErr w:type="spellStart"/>
      <w:r w:rsidRPr="00185E07">
        <w:rPr>
          <w:rFonts w:ascii="Times New Roman" w:hAnsi="Times New Roman" w:cs="Times New Roman"/>
          <w:sz w:val="24"/>
          <w:szCs w:val="24"/>
        </w:rPr>
        <w:t>ветроустанов</w:t>
      </w:r>
      <w:r w:rsidR="005162BC" w:rsidRPr="00185E07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5162BC" w:rsidRPr="00185E07">
        <w:rPr>
          <w:rFonts w:ascii="Times New Roman" w:hAnsi="Times New Roman" w:cs="Times New Roman"/>
          <w:sz w:val="24"/>
          <w:szCs w:val="24"/>
        </w:rPr>
        <w:t xml:space="preserve">? Она очевидна при покупке </w:t>
      </w:r>
      <w:proofErr w:type="spellStart"/>
      <w:r w:rsidR="005162BC" w:rsidRPr="00185E07">
        <w:rPr>
          <w:rFonts w:ascii="Times New Roman" w:hAnsi="Times New Roman" w:cs="Times New Roman"/>
          <w:sz w:val="24"/>
          <w:szCs w:val="24"/>
        </w:rPr>
        <w:t>ветрогенератора</w:t>
      </w:r>
      <w:proofErr w:type="spellEnd"/>
      <w:r w:rsidR="005162BC" w:rsidRPr="00185E07">
        <w:rPr>
          <w:rFonts w:ascii="Times New Roman" w:hAnsi="Times New Roman" w:cs="Times New Roman"/>
          <w:sz w:val="24"/>
          <w:szCs w:val="24"/>
        </w:rPr>
        <w:t xml:space="preserve"> необходимой мощности для обеспечения энергоснабжения нашей квартиры, стоимостью 110 тыс. рублей. И в размере ежемесячной оплаты наших потребностей в 2 тыс. 900 рублей, то мы</w:t>
      </w:r>
      <w:r w:rsidR="00185E07" w:rsidRPr="00185E07">
        <w:rPr>
          <w:rFonts w:ascii="Times New Roman" w:hAnsi="Times New Roman" w:cs="Times New Roman"/>
          <w:sz w:val="24"/>
          <w:szCs w:val="24"/>
        </w:rPr>
        <w:t xml:space="preserve"> отобьем эту сумму через 3 года</w:t>
      </w:r>
      <w:r w:rsidR="005162BC" w:rsidRPr="00185E07">
        <w:rPr>
          <w:rFonts w:ascii="Times New Roman" w:hAnsi="Times New Roman" w:cs="Times New Roman"/>
          <w:sz w:val="24"/>
          <w:szCs w:val="24"/>
        </w:rPr>
        <w:t>.</w:t>
      </w:r>
    </w:p>
    <w:p w:rsidR="00B305F2" w:rsidRPr="00B305F2" w:rsidRDefault="00B305F2" w:rsidP="00185E0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05F2">
        <w:rPr>
          <w:rFonts w:ascii="Times New Roman" w:hAnsi="Times New Roman" w:cs="Times New Roman"/>
          <w:b/>
          <w:sz w:val="24"/>
          <w:szCs w:val="24"/>
          <w:u w:val="single"/>
        </w:rPr>
        <w:t>Практика использования энергии ветра в Самарской области.</w:t>
      </w:r>
    </w:p>
    <w:p w:rsidR="00603436" w:rsidRPr="00185E07" w:rsidRDefault="005162BC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185E07"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   </w:t>
      </w:r>
      <w:r w:rsidR="00603436"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 территории Самарской области отсутствуют ветряные электростанции, однако вопрос о возможности использовать энергию ветра не территории Самарской области поднимался уже не один раз.</w:t>
      </w:r>
    </w:p>
    <w:p w:rsidR="00603436" w:rsidRPr="00185E07" w:rsidRDefault="00603436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17 октября 2014г. в Самарской Губернской Думе под председательством Константина </w:t>
      </w:r>
      <w:proofErr w:type="spellStart"/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Ряднова</w:t>
      </w:r>
      <w:proofErr w:type="spellEnd"/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состоялось заседание общественной комиссии по вопросам охраны окружающей </w:t>
      </w:r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lastRenderedPageBreak/>
        <w:t>среды при комитете по ЖКХ, ТЭК, нефтехимии и охране окружающей среды. В нем приняли участие представители отраслевых министерств областного правительства, научного сообщества и предприниматели, на чьих предприятиях используют малую энергетику.</w:t>
      </w:r>
    </w:p>
    <w:p w:rsidR="00603436" w:rsidRPr="00185E07" w:rsidRDefault="00603436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Был рассмотрен вопрос о развитии малой/альтернативной энергетики, как способа получения более дешевых тарифов, минимизации потерь.</w:t>
      </w:r>
    </w:p>
    <w:p w:rsidR="00603436" w:rsidRPr="00185E07" w:rsidRDefault="00603436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По результатам моего исследования можно сказать, что </w:t>
      </w:r>
      <w:proofErr w:type="gramStart"/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ветровые электростанции</w:t>
      </w:r>
      <w:proofErr w:type="gramEnd"/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не имеют недостатков при сравнительно Большой мощности. Мне кажется, что за этими электростанциями будущее, тем более</w:t>
      </w:r>
      <w:proofErr w:type="gramStart"/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,</w:t>
      </w:r>
      <w:proofErr w:type="gramEnd"/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что речь идет о восполняемых источниках энергии.</w:t>
      </w:r>
    </w:p>
    <w:p w:rsidR="00603436" w:rsidRPr="00185E07" w:rsidRDefault="00603436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Ветряные электростанции преобразуют возобновляемую энергию атмосферных воздушных масс </w:t>
      </w:r>
      <w:proofErr w:type="gramStart"/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электрическую. К 2030 году на территории РФ планируется построить 16 новых ВЭС.</w:t>
      </w:r>
    </w:p>
    <w:p w:rsidR="00603436" w:rsidRPr="00185E07" w:rsidRDefault="00603436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Самарская область расположена в зоне сильных ветров: средняя Волга.</w:t>
      </w:r>
    </w:p>
    <w:p w:rsidR="00603436" w:rsidRPr="00185E07" w:rsidRDefault="00603436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185E0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Рассмотрим справочные данные о скорости ветра в Самарской области.</w:t>
      </w:r>
    </w:p>
    <w:p w:rsidR="00603436" w:rsidRPr="00185E07" w:rsidRDefault="00603436" w:rsidP="00185E0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E07">
        <w:rPr>
          <w:rFonts w:ascii="Times New Roman" w:hAnsi="Times New Roman" w:cs="Times New Roman"/>
          <w:b/>
          <w:sz w:val="24"/>
          <w:szCs w:val="24"/>
        </w:rPr>
        <w:t xml:space="preserve">По данным Российской ассоциации </w:t>
      </w:r>
      <w:proofErr w:type="spellStart"/>
      <w:r w:rsidRPr="00185E07">
        <w:rPr>
          <w:rFonts w:ascii="Times New Roman" w:hAnsi="Times New Roman" w:cs="Times New Roman"/>
          <w:b/>
          <w:sz w:val="24"/>
          <w:szCs w:val="24"/>
        </w:rPr>
        <w:t>ветроиндустрии</w:t>
      </w:r>
      <w:proofErr w:type="spellEnd"/>
      <w:r w:rsidRPr="00185E07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9"/>
        <w:gridCol w:w="1887"/>
        <w:gridCol w:w="1612"/>
        <w:gridCol w:w="1499"/>
        <w:gridCol w:w="1490"/>
        <w:gridCol w:w="1483"/>
      </w:tblGrid>
      <w:tr w:rsidR="00603436" w:rsidRPr="00185E07" w:rsidTr="007A5A4C">
        <w:tc>
          <w:tcPr>
            <w:tcW w:w="1645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Нас</w:t>
            </w:r>
            <w:proofErr w:type="gramStart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ункт</w:t>
            </w:r>
          </w:p>
        </w:tc>
        <w:tc>
          <w:tcPr>
            <w:tcW w:w="3593" w:type="dxa"/>
            <w:gridSpan w:val="2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Средняя скорость ветра, м/</w:t>
            </w:r>
            <w:proofErr w:type="gramStart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899" w:type="dxa"/>
            <w:gridSpan w:val="3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Повторяемость различных градаций скорости ветра за год,%</w:t>
            </w:r>
          </w:p>
        </w:tc>
      </w:tr>
      <w:tr w:rsidR="00603436" w:rsidRPr="00185E07" w:rsidTr="007A5A4C">
        <w:tc>
          <w:tcPr>
            <w:tcW w:w="1645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За отопительный  период</w:t>
            </w:r>
          </w:p>
        </w:tc>
        <w:tc>
          <w:tcPr>
            <w:tcW w:w="1673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За три наиболее холодных месяца</w:t>
            </w:r>
          </w:p>
        </w:tc>
        <w:tc>
          <w:tcPr>
            <w:tcW w:w="1636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&lt; 1</w:t>
            </w:r>
          </w:p>
        </w:tc>
        <w:tc>
          <w:tcPr>
            <w:tcW w:w="1633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630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&gt; 8</w:t>
            </w:r>
          </w:p>
        </w:tc>
      </w:tr>
      <w:tr w:rsidR="00603436" w:rsidRPr="00185E07" w:rsidTr="007A5A4C">
        <w:tc>
          <w:tcPr>
            <w:tcW w:w="1645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920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673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636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3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30" w:type="dxa"/>
          </w:tcPr>
          <w:p w:rsidR="00603436" w:rsidRPr="00185E07" w:rsidRDefault="00603436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603436" w:rsidRPr="00185E07" w:rsidRDefault="00603436" w:rsidP="00185E0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6B1" w:rsidRPr="00185E07" w:rsidRDefault="004F06B1" w:rsidP="00185E0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E07">
        <w:rPr>
          <w:rFonts w:ascii="Times New Roman" w:hAnsi="Times New Roman" w:cs="Times New Roman"/>
          <w:b/>
          <w:sz w:val="24"/>
          <w:szCs w:val="24"/>
        </w:rPr>
        <w:t>По данным НИА-ПРИРОДА:</w:t>
      </w:r>
    </w:p>
    <w:p w:rsidR="004F06B1" w:rsidRPr="00185E07" w:rsidRDefault="004F06B1" w:rsidP="00185E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E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Характерной особенностью ветрового режима Самарской области является преобладание в холодную часть года юго-западных и южных ветров, </w:t>
      </w:r>
      <w:proofErr w:type="gramStart"/>
      <w:r w:rsidRPr="00185E0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185E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теплую - западных и северо-западных. Наиболее сильные ветры южного направления. Средняя годовая скорость ветра составляет 3,2-4,4 м/с. В степной зоне области в холодное время года могут наблюдаться ветры со скоростью до 30-40 м/</w:t>
      </w:r>
      <w:proofErr w:type="gramStart"/>
      <w:r w:rsidRPr="00185E07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185E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(сравнительно редко). Очень редко наблюдаются смерчи. Близость безводных азиатских полупустынь сказывается на климате южных регионов области, что выражается в периодических засухах.</w:t>
      </w:r>
    </w:p>
    <w:p w:rsidR="004F06B1" w:rsidRPr="00185E07" w:rsidRDefault="004F06B1" w:rsidP="00185E0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E07">
        <w:rPr>
          <w:rFonts w:ascii="Times New Roman" w:hAnsi="Times New Roman" w:cs="Times New Roman"/>
          <w:b/>
          <w:sz w:val="24"/>
          <w:szCs w:val="24"/>
        </w:rPr>
        <w:t>По данным сайта energywind.kz: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92"/>
        <w:gridCol w:w="1678"/>
        <w:gridCol w:w="910"/>
        <w:gridCol w:w="849"/>
        <w:gridCol w:w="969"/>
        <w:gridCol w:w="1032"/>
        <w:gridCol w:w="2140"/>
      </w:tblGrid>
      <w:tr w:rsidR="004F06B1" w:rsidRPr="00185E07" w:rsidTr="004F06B1">
        <w:tc>
          <w:tcPr>
            <w:tcW w:w="1992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</w:t>
            </w:r>
            <w:r w:rsidRPr="00185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метеостанции</w:t>
            </w:r>
          </w:p>
        </w:tc>
        <w:tc>
          <w:tcPr>
            <w:tcW w:w="1678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Средне </w:t>
            </w:r>
            <w:r w:rsidRPr="00185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годовая</w:t>
            </w:r>
            <w:proofErr w:type="gramEnd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 xml:space="preserve"> скорость на высоте 10м</w:t>
            </w:r>
          </w:p>
        </w:tc>
        <w:tc>
          <w:tcPr>
            <w:tcW w:w="3760" w:type="dxa"/>
            <w:gridSpan w:val="4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 скорость ветра, (</w:t>
            </w:r>
            <w:proofErr w:type="gramStart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/с)</w:t>
            </w:r>
          </w:p>
        </w:tc>
        <w:tc>
          <w:tcPr>
            <w:tcW w:w="2140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</w:t>
            </w:r>
            <w:r w:rsidRPr="00185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скорость ветра, (</w:t>
            </w:r>
            <w:proofErr w:type="gramStart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/с)</w:t>
            </w:r>
          </w:p>
        </w:tc>
      </w:tr>
      <w:tr w:rsidR="004F06B1" w:rsidRPr="00185E07" w:rsidTr="004F06B1">
        <w:tc>
          <w:tcPr>
            <w:tcW w:w="1992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849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969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1032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2140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06B1" w:rsidRPr="00185E07" w:rsidTr="004F06B1">
        <w:tc>
          <w:tcPr>
            <w:tcW w:w="1992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1678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10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49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969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32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140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F06B1" w:rsidRPr="00185E07" w:rsidTr="004F06B1">
        <w:tc>
          <w:tcPr>
            <w:tcW w:w="1992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Алексеевка</w:t>
            </w:r>
          </w:p>
        </w:tc>
        <w:tc>
          <w:tcPr>
            <w:tcW w:w="1678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10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49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69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032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140" w:type="dxa"/>
          </w:tcPr>
          <w:p w:rsidR="004F06B1" w:rsidRPr="00185E07" w:rsidRDefault="004F06B1" w:rsidP="00185E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E0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603436" w:rsidRPr="00185E07" w:rsidRDefault="00603436" w:rsidP="00185E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en-US" w:eastAsia="ru-RU"/>
        </w:rPr>
      </w:pPr>
    </w:p>
    <w:p w:rsidR="00694C65" w:rsidRPr="002618D1" w:rsidRDefault="00694C65" w:rsidP="00185E07">
      <w:pPr>
        <w:tabs>
          <w:tab w:val="left" w:pos="7103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997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Заключение</w:t>
      </w:r>
      <w:r w:rsidRPr="00261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618D1">
        <w:rPr>
          <w:rFonts w:ascii="Times New Roman" w:hAnsi="Times New Roman" w:cs="Times New Roman"/>
          <w:bCs/>
          <w:sz w:val="24"/>
          <w:szCs w:val="24"/>
        </w:rPr>
        <w:t xml:space="preserve">Обзор литературы по данной теме показал, что </w:t>
      </w:r>
      <w:r w:rsidRPr="002618D1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618D1">
        <w:rPr>
          <w:rFonts w:ascii="Times New Roman" w:hAnsi="Times New Roman" w:cs="Times New Roman"/>
          <w:color w:val="000000" w:themeColor="text1"/>
          <w:sz w:val="24"/>
          <w:szCs w:val="24"/>
        </w:rPr>
        <w:t>ехнологии возобновляемых источников энергии находятся на пороге экономического прорыва, появляются новые способы производства альтернативной энергетики. Э</w:t>
      </w:r>
      <w:r w:rsidRPr="002618D1">
        <w:rPr>
          <w:rFonts w:ascii="Times New Roman" w:hAnsi="Times New Roman" w:cs="Times New Roman"/>
          <w:color w:val="000000"/>
          <w:sz w:val="24"/>
          <w:szCs w:val="24"/>
        </w:rPr>
        <w:t xml:space="preserve">нергия ветра практически неисчерпаема, более </w:t>
      </w:r>
      <w:proofErr w:type="spellStart"/>
      <w:r w:rsidRPr="002618D1">
        <w:rPr>
          <w:rFonts w:ascii="Times New Roman" w:hAnsi="Times New Roman" w:cs="Times New Roman"/>
          <w:color w:val="000000"/>
          <w:sz w:val="24"/>
          <w:szCs w:val="24"/>
        </w:rPr>
        <w:t>экологична</w:t>
      </w:r>
      <w:proofErr w:type="spellEnd"/>
      <w:r w:rsidRPr="002618D1">
        <w:rPr>
          <w:rFonts w:ascii="Times New Roman" w:hAnsi="Times New Roman" w:cs="Times New Roman"/>
          <w:color w:val="000000"/>
          <w:sz w:val="24"/>
          <w:szCs w:val="24"/>
        </w:rPr>
        <w:t xml:space="preserve"> и повсеместно доступна. </w:t>
      </w:r>
    </w:p>
    <w:p w:rsidR="00694C65" w:rsidRPr="002618D1" w:rsidRDefault="00694C65" w:rsidP="00185E07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8D1">
        <w:rPr>
          <w:rFonts w:ascii="Times New Roman" w:hAnsi="Times New Roman" w:cs="Times New Roman"/>
          <w:bCs/>
          <w:sz w:val="24"/>
          <w:szCs w:val="24"/>
        </w:rPr>
        <w:t>Я проанализировал современные аспекты применения энергии ветра и понял, что</w:t>
      </w:r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связи с ростом цен на энергоносители, все больше владельцев частных домов обращаются к возобновляемым и нетрадиционным источникам </w:t>
      </w:r>
      <w:proofErr w:type="gramStart"/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энергии</w:t>
      </w:r>
      <w:proofErr w:type="gramEnd"/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 и таких как ветровая. Любому рядовому гражданину нашей страны рационально и доступно, с финансовой точки зрения, воспользоваться энергией ветра. В основных положениях Энергетической стратегии Российской Федерации основная роль отводится энергосбережению, которое будет осуществляться за счёт организационных и технологических мероприятий, например, отказ от использования традиционных ламп накаливания. Энергосбережение это не только внедрение технологий, позволяющих увеличить эффективность использования традиционных источников энергии, но и расширение энергоснабжение за счёт использования </w:t>
      </w:r>
      <w:hyperlink r:id="rId22" w:tooltip="Альтернативные источники энергии" w:history="1">
        <w:r w:rsidRPr="002618D1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альтернативных источников энергии</w:t>
        </w:r>
      </w:hyperlink>
      <w:r w:rsidRPr="00261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сожалению, к последнему вопросу в стратегии энергоснабжения уделяется недостаточно внимания. Эффективное использование всех видов нетрадиционных возобновляемых источников энергии невозможно без применения наукоёмких и нестандартных технологий, поэтому этот процесс следует относить к инновационному научно-техническому прогрессу.</w:t>
      </w:r>
    </w:p>
    <w:p w:rsidR="00694C65" w:rsidRPr="002618D1" w:rsidRDefault="00694C65" w:rsidP="00185E07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2618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рассчитал максимальное потребление электроэнергии в нашей квартире за месяц. Оказалось, что электроэнергия достаточно дорогая статья расходов семьи. Учитывая количество используемых приборов и среднегодовую скорость ветра в регионе, я определил необходимую мощность ветроэнергетической установки для электроснабжения квартиры - 3 кВт.</w:t>
      </w:r>
    </w:p>
    <w:p w:rsidR="00694C65" w:rsidRPr="00015183" w:rsidRDefault="00694C65" w:rsidP="00185E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18D1">
        <w:rPr>
          <w:rFonts w:ascii="Times New Roman" w:hAnsi="Times New Roman" w:cs="Times New Roman"/>
          <w:sz w:val="24"/>
          <w:szCs w:val="24"/>
        </w:rPr>
        <w:t xml:space="preserve">Сконструировал механическую модель ветряка. Проверил опытным путем, что использование энергии ветра перспективно. </w:t>
      </w:r>
    </w:p>
    <w:p w:rsidR="00185E07" w:rsidRPr="00015183" w:rsidRDefault="00185E07" w:rsidP="00185E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E07" w:rsidRPr="00015183" w:rsidRDefault="00185E07" w:rsidP="00185E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E07" w:rsidRPr="00015183" w:rsidRDefault="00185E07" w:rsidP="00185E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4C65" w:rsidRPr="002618D1" w:rsidRDefault="00694C65" w:rsidP="00185E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618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используемой литературы и интернет ресурсов</w:t>
      </w:r>
    </w:p>
    <w:p w:rsidR="00694C65" w:rsidRPr="002618D1" w:rsidRDefault="0077379F" w:rsidP="00185E07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b/>
          <w:color w:val="000000"/>
          <w:sz w:val="24"/>
          <w:szCs w:val="24"/>
          <w:lang w:eastAsia="ru-RU"/>
        </w:rPr>
      </w:pPr>
      <w:hyperlink r:id="rId23" w:history="1">
        <w:r w:rsidR="00694C65" w:rsidRPr="002618D1">
          <w:rPr>
            <w:rStyle w:val="a4"/>
            <w:b/>
            <w:sz w:val="24"/>
            <w:szCs w:val="24"/>
            <w:lang w:eastAsia="ru-RU"/>
          </w:rPr>
          <w:t>http://www.diagram.com.ua/list/greentech/greentech1.shtml</w:t>
        </w:r>
      </w:hyperlink>
    </w:p>
    <w:p w:rsidR="00F773E2" w:rsidRPr="00F773E2" w:rsidRDefault="00F773E2" w:rsidP="00185E07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b/>
          <w:color w:val="000000"/>
          <w:sz w:val="24"/>
          <w:szCs w:val="24"/>
          <w:lang w:eastAsia="ru-RU"/>
        </w:rPr>
      </w:pPr>
    </w:p>
    <w:p w:rsidR="00694C65" w:rsidRPr="002618D1" w:rsidRDefault="0077379F" w:rsidP="00185E07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b/>
          <w:color w:val="000000"/>
          <w:sz w:val="24"/>
          <w:szCs w:val="24"/>
          <w:lang w:eastAsia="ru-RU"/>
        </w:rPr>
      </w:pPr>
      <w:hyperlink r:id="rId24" w:history="1">
        <w:r w:rsidR="00694C65" w:rsidRPr="002618D1">
          <w:rPr>
            <w:rStyle w:val="a4"/>
            <w:b/>
            <w:sz w:val="24"/>
            <w:szCs w:val="24"/>
            <w:lang w:eastAsia="ru-RU"/>
          </w:rPr>
          <w:t>https://www.meteoblue.com/ru/погода/прогноз/modelclimate/Самара_Россия_499099</w:t>
        </w:r>
      </w:hyperlink>
    </w:p>
    <w:p w:rsidR="00694C65" w:rsidRPr="002618D1" w:rsidRDefault="0077379F" w:rsidP="00185E07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b/>
          <w:color w:val="000000"/>
          <w:sz w:val="24"/>
          <w:szCs w:val="24"/>
          <w:lang w:eastAsia="ru-RU"/>
        </w:rPr>
      </w:pPr>
      <w:hyperlink r:id="rId25" w:history="1">
        <w:r w:rsidR="00694C65" w:rsidRPr="002618D1">
          <w:rPr>
            <w:rStyle w:val="a4"/>
            <w:b/>
            <w:sz w:val="24"/>
            <w:szCs w:val="24"/>
            <w:lang w:eastAsia="ru-RU"/>
          </w:rPr>
          <w:t>http://energywind.ru/recomendacii/karta-rossii/povolzhe/samarskaya-oblast</w:t>
        </w:r>
      </w:hyperlink>
    </w:p>
    <w:p w:rsidR="00694C65" w:rsidRPr="002618D1" w:rsidRDefault="00694C65" w:rsidP="00185E07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r w:rsidRPr="002618D1">
        <w:rPr>
          <w:color w:val="000000"/>
          <w:sz w:val="24"/>
          <w:szCs w:val="24"/>
        </w:rPr>
        <w:t>Байерс</w:t>
      </w:r>
      <w:proofErr w:type="spellEnd"/>
      <w:r w:rsidRPr="002618D1">
        <w:rPr>
          <w:color w:val="000000"/>
          <w:sz w:val="24"/>
          <w:szCs w:val="24"/>
        </w:rPr>
        <w:t xml:space="preserve"> Т.20 конструкций с солнечными элементами: учебник. - М.: Мир, 1988. - 197С.</w:t>
      </w:r>
    </w:p>
    <w:p w:rsidR="0018204E" w:rsidRPr="00FB484F" w:rsidRDefault="00694C65" w:rsidP="00185E07">
      <w:pPr>
        <w:pStyle w:val="a3"/>
        <w:numPr>
          <w:ilvl w:val="0"/>
          <w:numId w:val="18"/>
        </w:numPr>
        <w:shd w:val="clear" w:color="auto" w:fill="FFFFFF"/>
        <w:tabs>
          <w:tab w:val="left" w:pos="1560"/>
          <w:tab w:val="left" w:pos="2410"/>
        </w:tabs>
        <w:spacing w:after="0" w:line="360" w:lineRule="auto"/>
        <w:jc w:val="both"/>
        <w:rPr>
          <w:b/>
          <w:color w:val="000000"/>
          <w:sz w:val="20"/>
          <w:szCs w:val="20"/>
          <w:lang w:eastAsia="ru-RU"/>
        </w:rPr>
      </w:pPr>
      <w:proofErr w:type="spellStart"/>
      <w:r w:rsidRPr="002618D1">
        <w:rPr>
          <w:color w:val="000000"/>
          <w:sz w:val="24"/>
          <w:szCs w:val="24"/>
        </w:rPr>
        <w:t>Шефтер</w:t>
      </w:r>
      <w:proofErr w:type="spellEnd"/>
      <w:r w:rsidRPr="002618D1">
        <w:rPr>
          <w:color w:val="000000"/>
          <w:sz w:val="24"/>
          <w:szCs w:val="24"/>
        </w:rPr>
        <w:t xml:space="preserve"> И.Я. Использование энергии</w:t>
      </w:r>
      <w:r w:rsidR="0018204E" w:rsidRPr="008475BD">
        <w:rPr>
          <w:color w:val="000000"/>
          <w:sz w:val="24"/>
          <w:szCs w:val="24"/>
        </w:rPr>
        <w:t>: учебное пособие. - М.: Энергия, 1975. - 247С.</w:t>
      </w:r>
    </w:p>
    <w:p w:rsidR="008475BD" w:rsidRPr="00185E07" w:rsidRDefault="0077379F" w:rsidP="00185E07">
      <w:pPr>
        <w:pStyle w:val="a3"/>
        <w:numPr>
          <w:ilvl w:val="0"/>
          <w:numId w:val="18"/>
        </w:numPr>
        <w:shd w:val="clear" w:color="auto" w:fill="FFFFFF"/>
        <w:tabs>
          <w:tab w:val="left" w:pos="1560"/>
          <w:tab w:val="left" w:pos="2410"/>
        </w:tabs>
        <w:spacing w:after="0" w:line="360" w:lineRule="auto"/>
        <w:jc w:val="both"/>
        <w:rPr>
          <w:b/>
          <w:color w:val="000000"/>
          <w:sz w:val="24"/>
          <w:szCs w:val="24"/>
          <w:lang w:eastAsia="ru-RU"/>
        </w:rPr>
      </w:pPr>
      <w:hyperlink w:anchor="_top" w:history="1">
        <w:r w:rsidR="008475BD" w:rsidRPr="008475BD">
          <w:rPr>
            <w:rStyle w:val="a4"/>
            <w:b/>
            <w:sz w:val="24"/>
            <w:szCs w:val="24"/>
            <w:lang w:eastAsia="ru-RU"/>
          </w:rPr>
          <w:t>https://ru.wikipedia.org/wiki/Ветроэнергетика</w:t>
        </w:r>
      </w:hyperlink>
    </w:p>
    <w:p w:rsidR="00185E07" w:rsidRPr="00185E07" w:rsidRDefault="0077379F" w:rsidP="00185E07">
      <w:pPr>
        <w:pStyle w:val="a3"/>
        <w:numPr>
          <w:ilvl w:val="0"/>
          <w:numId w:val="18"/>
        </w:numPr>
        <w:shd w:val="clear" w:color="auto" w:fill="FFFFFF"/>
        <w:tabs>
          <w:tab w:val="left" w:pos="1560"/>
          <w:tab w:val="left" w:pos="2410"/>
        </w:tabs>
        <w:spacing w:after="0" w:line="360" w:lineRule="auto"/>
        <w:jc w:val="both"/>
        <w:rPr>
          <w:b/>
          <w:color w:val="000000"/>
          <w:sz w:val="24"/>
          <w:szCs w:val="24"/>
          <w:u w:val="single"/>
          <w:lang w:eastAsia="ru-RU"/>
        </w:rPr>
      </w:pPr>
      <w:hyperlink r:id="rId26" w:history="1">
        <w:r w:rsidR="00185E07" w:rsidRPr="00185E07">
          <w:rPr>
            <w:rStyle w:val="a4"/>
            <w:b/>
            <w:lang w:val="en-US"/>
          </w:rPr>
          <w:t>https://ru.</w:t>
        </w:r>
        <w:r w:rsidR="00185E07" w:rsidRPr="00185E07">
          <w:rPr>
            <w:rStyle w:val="a4"/>
            <w:b/>
            <w:sz w:val="24"/>
            <w:szCs w:val="24"/>
          </w:rPr>
          <w:t>energywind.kz</w:t>
        </w:r>
      </w:hyperlink>
    </w:p>
    <w:p w:rsidR="00185E07" w:rsidRPr="00185E07" w:rsidRDefault="0077379F" w:rsidP="00185E07">
      <w:pPr>
        <w:pStyle w:val="a3"/>
        <w:numPr>
          <w:ilvl w:val="0"/>
          <w:numId w:val="18"/>
        </w:numPr>
        <w:spacing w:line="360" w:lineRule="auto"/>
        <w:rPr>
          <w:b/>
          <w:sz w:val="24"/>
          <w:szCs w:val="24"/>
          <w:u w:val="single"/>
          <w:lang w:val="en-US"/>
        </w:rPr>
      </w:pPr>
      <w:hyperlink r:id="rId27" w:history="1">
        <w:r w:rsidR="00185E07" w:rsidRPr="00185E07">
          <w:rPr>
            <w:rStyle w:val="a4"/>
            <w:b/>
            <w:sz w:val="24"/>
            <w:szCs w:val="24"/>
            <w:lang w:val="en-US"/>
          </w:rPr>
          <w:t>http://rotozeev.net</w:t>
        </w:r>
      </w:hyperlink>
      <w:r w:rsidR="00185E07" w:rsidRPr="00185E07">
        <w:rPr>
          <w:b/>
          <w:sz w:val="24"/>
          <w:szCs w:val="24"/>
          <w:u w:val="single"/>
          <w:lang w:val="en-US"/>
        </w:rPr>
        <w:t xml:space="preserve"> &gt;page/</w:t>
      </w:r>
      <w:proofErr w:type="spellStart"/>
      <w:r w:rsidR="00185E07" w:rsidRPr="00185E07">
        <w:rPr>
          <w:b/>
          <w:sz w:val="24"/>
          <w:szCs w:val="24"/>
          <w:u w:val="single"/>
          <w:lang w:val="en-US"/>
        </w:rPr>
        <w:t>kpd</w:t>
      </w:r>
      <w:proofErr w:type="spellEnd"/>
      <w:r w:rsidR="00185E07" w:rsidRPr="00185E07">
        <w:rPr>
          <w:b/>
          <w:sz w:val="24"/>
          <w:szCs w:val="24"/>
          <w:u w:val="single"/>
          <w:lang w:val="en-US"/>
        </w:rPr>
        <w:t xml:space="preserve"> - </w:t>
      </w:r>
      <w:proofErr w:type="spellStart"/>
      <w:r w:rsidR="00185E07" w:rsidRPr="00185E07">
        <w:rPr>
          <w:b/>
          <w:sz w:val="24"/>
          <w:szCs w:val="24"/>
          <w:u w:val="single"/>
          <w:lang w:val="en-US"/>
        </w:rPr>
        <w:t>vetrogeneator</w:t>
      </w:r>
      <w:proofErr w:type="spellEnd"/>
      <w:r w:rsidR="00185E07" w:rsidRPr="00185E07">
        <w:rPr>
          <w:b/>
          <w:sz w:val="24"/>
          <w:szCs w:val="24"/>
          <w:u w:val="single"/>
          <w:lang w:val="en-US"/>
        </w:rPr>
        <w:t>.</w:t>
      </w:r>
    </w:p>
    <w:p w:rsidR="00185E07" w:rsidRPr="00185E07" w:rsidRDefault="00185E07" w:rsidP="00185E07">
      <w:pPr>
        <w:pStyle w:val="a3"/>
        <w:shd w:val="clear" w:color="auto" w:fill="FFFFFF"/>
        <w:tabs>
          <w:tab w:val="left" w:pos="1560"/>
          <w:tab w:val="left" w:pos="2410"/>
        </w:tabs>
        <w:spacing w:after="0" w:line="360" w:lineRule="auto"/>
        <w:jc w:val="both"/>
        <w:rPr>
          <w:b/>
          <w:color w:val="000000"/>
          <w:sz w:val="24"/>
          <w:szCs w:val="24"/>
          <w:u w:val="single"/>
          <w:lang w:val="en-US" w:eastAsia="ru-RU"/>
        </w:rPr>
      </w:pPr>
    </w:p>
    <w:p w:rsidR="00185E07" w:rsidRPr="00185E07" w:rsidRDefault="00185E07">
      <w:pPr>
        <w:pStyle w:val="a3"/>
        <w:shd w:val="clear" w:color="auto" w:fill="FFFFFF"/>
        <w:tabs>
          <w:tab w:val="left" w:pos="1560"/>
          <w:tab w:val="left" w:pos="2410"/>
        </w:tabs>
        <w:spacing w:after="0" w:line="360" w:lineRule="auto"/>
        <w:jc w:val="both"/>
        <w:rPr>
          <w:b/>
          <w:color w:val="000000"/>
          <w:sz w:val="24"/>
          <w:szCs w:val="24"/>
          <w:u w:val="single"/>
          <w:lang w:val="en-US" w:eastAsia="ru-RU"/>
        </w:rPr>
      </w:pPr>
    </w:p>
    <w:sectPr w:rsidR="00185E07" w:rsidRPr="00185E07" w:rsidSect="000D5C2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79F" w:rsidRDefault="0077379F" w:rsidP="0070009A">
      <w:pPr>
        <w:spacing w:after="0" w:line="240" w:lineRule="auto"/>
      </w:pPr>
      <w:r>
        <w:separator/>
      </w:r>
    </w:p>
  </w:endnote>
  <w:endnote w:type="continuationSeparator" w:id="0">
    <w:p w:rsidR="0077379F" w:rsidRDefault="0077379F" w:rsidP="00700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26C" w:rsidRDefault="00B8226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9734019"/>
      <w:docPartObj>
        <w:docPartGallery w:val="Page Numbers (Bottom of Page)"/>
        <w:docPartUnique/>
      </w:docPartObj>
    </w:sdtPr>
    <w:sdtEndPr/>
    <w:sdtContent>
      <w:p w:rsidR="00B8226C" w:rsidRDefault="00F344F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7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226C" w:rsidRDefault="00B8226C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26C" w:rsidRDefault="00B8226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79F" w:rsidRDefault="0077379F" w:rsidP="0070009A">
      <w:pPr>
        <w:spacing w:after="0" w:line="240" w:lineRule="auto"/>
      </w:pPr>
      <w:r>
        <w:separator/>
      </w:r>
    </w:p>
  </w:footnote>
  <w:footnote w:type="continuationSeparator" w:id="0">
    <w:p w:rsidR="0077379F" w:rsidRDefault="0077379F" w:rsidP="00700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26C" w:rsidRDefault="00B8226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26C" w:rsidRDefault="00B8226C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26C" w:rsidRDefault="00B8226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D95"/>
    <w:multiLevelType w:val="multilevel"/>
    <w:tmpl w:val="4176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526A5"/>
    <w:multiLevelType w:val="multilevel"/>
    <w:tmpl w:val="5D26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733DA8"/>
    <w:multiLevelType w:val="hybridMultilevel"/>
    <w:tmpl w:val="EF2AB3A8"/>
    <w:lvl w:ilvl="0" w:tplc="0F98BADC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D43CA"/>
    <w:multiLevelType w:val="hybridMultilevel"/>
    <w:tmpl w:val="8F7AA90C"/>
    <w:lvl w:ilvl="0" w:tplc="D3841F72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D7CA9"/>
    <w:multiLevelType w:val="hybridMultilevel"/>
    <w:tmpl w:val="43AA5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60690"/>
    <w:multiLevelType w:val="multilevel"/>
    <w:tmpl w:val="F26468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C69682F"/>
    <w:multiLevelType w:val="hybridMultilevel"/>
    <w:tmpl w:val="1A0C8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1425B"/>
    <w:multiLevelType w:val="hybridMultilevel"/>
    <w:tmpl w:val="35149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86593"/>
    <w:multiLevelType w:val="multilevel"/>
    <w:tmpl w:val="F532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657A31"/>
    <w:multiLevelType w:val="hybridMultilevel"/>
    <w:tmpl w:val="1DDA9C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814DB"/>
    <w:multiLevelType w:val="hybridMultilevel"/>
    <w:tmpl w:val="89702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8429BF"/>
    <w:multiLevelType w:val="hybridMultilevel"/>
    <w:tmpl w:val="FD0C4334"/>
    <w:lvl w:ilvl="0" w:tplc="0F98BAD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F70A6E"/>
    <w:multiLevelType w:val="hybridMultilevel"/>
    <w:tmpl w:val="1C50AE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EF87C6A"/>
    <w:multiLevelType w:val="hybridMultilevel"/>
    <w:tmpl w:val="6A98A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2F2916"/>
    <w:multiLevelType w:val="hybridMultilevel"/>
    <w:tmpl w:val="7AD828CE"/>
    <w:lvl w:ilvl="0" w:tplc="0F98BAD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961C3D"/>
    <w:multiLevelType w:val="hybridMultilevel"/>
    <w:tmpl w:val="B6DCB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ED6DF8"/>
    <w:multiLevelType w:val="multilevel"/>
    <w:tmpl w:val="F26468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5D7F0906"/>
    <w:multiLevelType w:val="hybridMultilevel"/>
    <w:tmpl w:val="EF5C5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C3260F"/>
    <w:multiLevelType w:val="multilevel"/>
    <w:tmpl w:val="72B027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67061A00"/>
    <w:multiLevelType w:val="hybridMultilevel"/>
    <w:tmpl w:val="494AF3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B1D15E3"/>
    <w:multiLevelType w:val="hybridMultilevel"/>
    <w:tmpl w:val="92DC9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782C16"/>
    <w:multiLevelType w:val="hybridMultilevel"/>
    <w:tmpl w:val="365A6D28"/>
    <w:lvl w:ilvl="0" w:tplc="0F98BADC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7516D2"/>
    <w:multiLevelType w:val="hybridMultilevel"/>
    <w:tmpl w:val="4B30C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690D71"/>
    <w:multiLevelType w:val="hybridMultilevel"/>
    <w:tmpl w:val="1A0C8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932E40"/>
    <w:multiLevelType w:val="multilevel"/>
    <w:tmpl w:val="29AC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A66006"/>
    <w:multiLevelType w:val="multilevel"/>
    <w:tmpl w:val="CB66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B76F52"/>
    <w:multiLevelType w:val="hybridMultilevel"/>
    <w:tmpl w:val="EF5C5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15"/>
  </w:num>
  <w:num w:numId="5">
    <w:abstractNumId w:val="18"/>
  </w:num>
  <w:num w:numId="6">
    <w:abstractNumId w:val="1"/>
  </w:num>
  <w:num w:numId="7">
    <w:abstractNumId w:val="24"/>
  </w:num>
  <w:num w:numId="8">
    <w:abstractNumId w:val="6"/>
  </w:num>
  <w:num w:numId="9">
    <w:abstractNumId w:val="4"/>
  </w:num>
  <w:num w:numId="10">
    <w:abstractNumId w:val="23"/>
  </w:num>
  <w:num w:numId="11">
    <w:abstractNumId w:val="14"/>
  </w:num>
  <w:num w:numId="12">
    <w:abstractNumId w:val="11"/>
  </w:num>
  <w:num w:numId="13">
    <w:abstractNumId w:val="5"/>
  </w:num>
  <w:num w:numId="14">
    <w:abstractNumId w:val="16"/>
  </w:num>
  <w:num w:numId="15">
    <w:abstractNumId w:val="0"/>
  </w:num>
  <w:num w:numId="16">
    <w:abstractNumId w:val="21"/>
  </w:num>
  <w:num w:numId="17">
    <w:abstractNumId w:val="2"/>
  </w:num>
  <w:num w:numId="18">
    <w:abstractNumId w:val="3"/>
  </w:num>
  <w:num w:numId="19">
    <w:abstractNumId w:val="22"/>
  </w:num>
  <w:num w:numId="20">
    <w:abstractNumId w:val="9"/>
  </w:num>
  <w:num w:numId="21">
    <w:abstractNumId w:val="13"/>
  </w:num>
  <w:num w:numId="22">
    <w:abstractNumId w:val="17"/>
  </w:num>
  <w:num w:numId="23">
    <w:abstractNumId w:val="20"/>
  </w:num>
  <w:num w:numId="24">
    <w:abstractNumId w:val="10"/>
  </w:num>
  <w:num w:numId="25">
    <w:abstractNumId w:val="7"/>
  </w:num>
  <w:num w:numId="26">
    <w:abstractNumId w:val="25"/>
  </w:num>
  <w:num w:numId="27">
    <w:abstractNumId w:val="8"/>
  </w:num>
  <w:num w:numId="28">
    <w:abstractNumId w:val="26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09C"/>
    <w:rsid w:val="00004BCE"/>
    <w:rsid w:val="00015183"/>
    <w:rsid w:val="00015446"/>
    <w:rsid w:val="00031353"/>
    <w:rsid w:val="00036BCD"/>
    <w:rsid w:val="0004098C"/>
    <w:rsid w:val="00046610"/>
    <w:rsid w:val="00055D0D"/>
    <w:rsid w:val="0005719C"/>
    <w:rsid w:val="00095831"/>
    <w:rsid w:val="000A4959"/>
    <w:rsid w:val="000B7B79"/>
    <w:rsid w:val="000C771C"/>
    <w:rsid w:val="000D5C25"/>
    <w:rsid w:val="00130EC6"/>
    <w:rsid w:val="00144E75"/>
    <w:rsid w:val="0016445B"/>
    <w:rsid w:val="00171FF5"/>
    <w:rsid w:val="00177F3E"/>
    <w:rsid w:val="0018204E"/>
    <w:rsid w:val="0018504A"/>
    <w:rsid w:val="00185E07"/>
    <w:rsid w:val="00196C23"/>
    <w:rsid w:val="00196E3E"/>
    <w:rsid w:val="001A2B61"/>
    <w:rsid w:val="001A443D"/>
    <w:rsid w:val="001C2A7E"/>
    <w:rsid w:val="001C2FD2"/>
    <w:rsid w:val="001E09DE"/>
    <w:rsid w:val="001E2E3D"/>
    <w:rsid w:val="002019B7"/>
    <w:rsid w:val="002020FB"/>
    <w:rsid w:val="002618D1"/>
    <w:rsid w:val="00270389"/>
    <w:rsid w:val="0027598A"/>
    <w:rsid w:val="002B7044"/>
    <w:rsid w:val="002C0289"/>
    <w:rsid w:val="002C7420"/>
    <w:rsid w:val="002F5B63"/>
    <w:rsid w:val="0030490E"/>
    <w:rsid w:val="003104B5"/>
    <w:rsid w:val="00314943"/>
    <w:rsid w:val="00334616"/>
    <w:rsid w:val="003439EC"/>
    <w:rsid w:val="0035760F"/>
    <w:rsid w:val="00363236"/>
    <w:rsid w:val="003876DA"/>
    <w:rsid w:val="003A3B77"/>
    <w:rsid w:val="003C7029"/>
    <w:rsid w:val="003D2FE7"/>
    <w:rsid w:val="003E6326"/>
    <w:rsid w:val="00403F07"/>
    <w:rsid w:val="0041225E"/>
    <w:rsid w:val="0041668C"/>
    <w:rsid w:val="00420721"/>
    <w:rsid w:val="00433915"/>
    <w:rsid w:val="00444800"/>
    <w:rsid w:val="0045025F"/>
    <w:rsid w:val="00477BBC"/>
    <w:rsid w:val="004B3F8D"/>
    <w:rsid w:val="004D0DAF"/>
    <w:rsid w:val="004F06B1"/>
    <w:rsid w:val="0050119B"/>
    <w:rsid w:val="0050194C"/>
    <w:rsid w:val="0051000F"/>
    <w:rsid w:val="005162BC"/>
    <w:rsid w:val="00540017"/>
    <w:rsid w:val="005806EF"/>
    <w:rsid w:val="00603436"/>
    <w:rsid w:val="00604C6E"/>
    <w:rsid w:val="0062539D"/>
    <w:rsid w:val="00631B05"/>
    <w:rsid w:val="00661A8E"/>
    <w:rsid w:val="00694C65"/>
    <w:rsid w:val="006957BE"/>
    <w:rsid w:val="00697708"/>
    <w:rsid w:val="006C20D1"/>
    <w:rsid w:val="006D16B4"/>
    <w:rsid w:val="006D21AE"/>
    <w:rsid w:val="006E239A"/>
    <w:rsid w:val="0070009A"/>
    <w:rsid w:val="007032C6"/>
    <w:rsid w:val="00711561"/>
    <w:rsid w:val="00726568"/>
    <w:rsid w:val="0074071A"/>
    <w:rsid w:val="00741109"/>
    <w:rsid w:val="00744758"/>
    <w:rsid w:val="00747C7F"/>
    <w:rsid w:val="00747EAF"/>
    <w:rsid w:val="00755279"/>
    <w:rsid w:val="00773333"/>
    <w:rsid w:val="0077379F"/>
    <w:rsid w:val="00774B01"/>
    <w:rsid w:val="00782A44"/>
    <w:rsid w:val="0078775B"/>
    <w:rsid w:val="00791BF2"/>
    <w:rsid w:val="00794907"/>
    <w:rsid w:val="007A5A4C"/>
    <w:rsid w:val="007A7EC0"/>
    <w:rsid w:val="007B27F9"/>
    <w:rsid w:val="007B6449"/>
    <w:rsid w:val="007C34DA"/>
    <w:rsid w:val="007C368A"/>
    <w:rsid w:val="007C46B9"/>
    <w:rsid w:val="007E6D3F"/>
    <w:rsid w:val="007F5785"/>
    <w:rsid w:val="00806E83"/>
    <w:rsid w:val="00820473"/>
    <w:rsid w:val="008206C9"/>
    <w:rsid w:val="008269AC"/>
    <w:rsid w:val="008315C7"/>
    <w:rsid w:val="00832B93"/>
    <w:rsid w:val="00836DDA"/>
    <w:rsid w:val="008475BD"/>
    <w:rsid w:val="0085342C"/>
    <w:rsid w:val="00853E44"/>
    <w:rsid w:val="0087565E"/>
    <w:rsid w:val="00877F7A"/>
    <w:rsid w:val="00883AEB"/>
    <w:rsid w:val="0088466B"/>
    <w:rsid w:val="008A2BA8"/>
    <w:rsid w:val="008B36E3"/>
    <w:rsid w:val="008B4AA8"/>
    <w:rsid w:val="00924D7A"/>
    <w:rsid w:val="00927BD1"/>
    <w:rsid w:val="00934FE5"/>
    <w:rsid w:val="009609C5"/>
    <w:rsid w:val="0099724A"/>
    <w:rsid w:val="009A69A1"/>
    <w:rsid w:val="009D4D39"/>
    <w:rsid w:val="00A2407D"/>
    <w:rsid w:val="00A3572C"/>
    <w:rsid w:val="00A42230"/>
    <w:rsid w:val="00A6109C"/>
    <w:rsid w:val="00A64992"/>
    <w:rsid w:val="00A74311"/>
    <w:rsid w:val="00A83B8C"/>
    <w:rsid w:val="00A85413"/>
    <w:rsid w:val="00A946A4"/>
    <w:rsid w:val="00A975F1"/>
    <w:rsid w:val="00AA3E86"/>
    <w:rsid w:val="00AF5B13"/>
    <w:rsid w:val="00B01861"/>
    <w:rsid w:val="00B305F2"/>
    <w:rsid w:val="00B30D1A"/>
    <w:rsid w:val="00B40B59"/>
    <w:rsid w:val="00B8226C"/>
    <w:rsid w:val="00B8519C"/>
    <w:rsid w:val="00B963B6"/>
    <w:rsid w:val="00BA3A88"/>
    <w:rsid w:val="00BC130A"/>
    <w:rsid w:val="00BC3549"/>
    <w:rsid w:val="00BC5073"/>
    <w:rsid w:val="00BE7606"/>
    <w:rsid w:val="00BF4CBB"/>
    <w:rsid w:val="00C001A3"/>
    <w:rsid w:val="00C928C1"/>
    <w:rsid w:val="00CA1790"/>
    <w:rsid w:val="00CA2E68"/>
    <w:rsid w:val="00CD171C"/>
    <w:rsid w:val="00CF38C6"/>
    <w:rsid w:val="00D025AF"/>
    <w:rsid w:val="00D21B7E"/>
    <w:rsid w:val="00D52B33"/>
    <w:rsid w:val="00D56FBA"/>
    <w:rsid w:val="00D65ADF"/>
    <w:rsid w:val="00D82E7B"/>
    <w:rsid w:val="00D92180"/>
    <w:rsid w:val="00DA2773"/>
    <w:rsid w:val="00DA31C5"/>
    <w:rsid w:val="00DD0D74"/>
    <w:rsid w:val="00E054A9"/>
    <w:rsid w:val="00E276BC"/>
    <w:rsid w:val="00E32690"/>
    <w:rsid w:val="00E472B9"/>
    <w:rsid w:val="00E52435"/>
    <w:rsid w:val="00E80CB7"/>
    <w:rsid w:val="00E87DDE"/>
    <w:rsid w:val="00F01AD3"/>
    <w:rsid w:val="00F03BCB"/>
    <w:rsid w:val="00F132B8"/>
    <w:rsid w:val="00F344F2"/>
    <w:rsid w:val="00F5150A"/>
    <w:rsid w:val="00F56ECC"/>
    <w:rsid w:val="00F62195"/>
    <w:rsid w:val="00F70B4F"/>
    <w:rsid w:val="00F773E2"/>
    <w:rsid w:val="00FB2760"/>
    <w:rsid w:val="00FB484F"/>
    <w:rsid w:val="00FD7EDB"/>
    <w:rsid w:val="00FE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71C"/>
  </w:style>
  <w:style w:type="paragraph" w:styleId="1">
    <w:name w:val="heading 1"/>
    <w:basedOn w:val="a"/>
    <w:next w:val="a"/>
    <w:link w:val="10"/>
    <w:uiPriority w:val="9"/>
    <w:qFormat/>
    <w:rsid w:val="00A975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30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975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975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616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character" w:styleId="a4">
    <w:name w:val="Hyperlink"/>
    <w:basedOn w:val="a0"/>
    <w:uiPriority w:val="99"/>
    <w:unhideWhenUsed/>
    <w:rsid w:val="00D025A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0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25AF"/>
  </w:style>
  <w:style w:type="paragraph" w:styleId="a6">
    <w:name w:val="Balloon Text"/>
    <w:basedOn w:val="a"/>
    <w:link w:val="a7"/>
    <w:uiPriority w:val="99"/>
    <w:semiHidden/>
    <w:unhideWhenUsed/>
    <w:rsid w:val="00CA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179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B01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00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009A"/>
  </w:style>
  <w:style w:type="paragraph" w:styleId="ab">
    <w:name w:val="footer"/>
    <w:basedOn w:val="a"/>
    <w:link w:val="ac"/>
    <w:uiPriority w:val="99"/>
    <w:unhideWhenUsed/>
    <w:rsid w:val="00700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009A"/>
  </w:style>
  <w:style w:type="character" w:customStyle="1" w:styleId="20">
    <w:name w:val="Заголовок 2 Знак"/>
    <w:basedOn w:val="a0"/>
    <w:link w:val="2"/>
    <w:uiPriority w:val="9"/>
    <w:rsid w:val="00B30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p-caption-text">
    <w:name w:val="wp-caption-text"/>
    <w:basedOn w:val="a"/>
    <w:rsid w:val="00B30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75F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975F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A975F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d">
    <w:name w:val="Title"/>
    <w:basedOn w:val="a"/>
    <w:next w:val="a"/>
    <w:link w:val="ae"/>
    <w:uiPriority w:val="10"/>
    <w:qFormat/>
    <w:rsid w:val="00A975F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A975F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f">
    <w:name w:val="FollowedHyperlink"/>
    <w:basedOn w:val="a0"/>
    <w:uiPriority w:val="99"/>
    <w:semiHidden/>
    <w:unhideWhenUsed/>
    <w:rsid w:val="008475B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71C"/>
  </w:style>
  <w:style w:type="paragraph" w:styleId="1">
    <w:name w:val="heading 1"/>
    <w:basedOn w:val="a"/>
    <w:next w:val="a"/>
    <w:link w:val="10"/>
    <w:uiPriority w:val="9"/>
    <w:qFormat/>
    <w:rsid w:val="00A975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30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975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975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616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character" w:styleId="a4">
    <w:name w:val="Hyperlink"/>
    <w:basedOn w:val="a0"/>
    <w:uiPriority w:val="99"/>
    <w:unhideWhenUsed/>
    <w:rsid w:val="00D025A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0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25AF"/>
  </w:style>
  <w:style w:type="paragraph" w:styleId="a6">
    <w:name w:val="Balloon Text"/>
    <w:basedOn w:val="a"/>
    <w:link w:val="a7"/>
    <w:uiPriority w:val="99"/>
    <w:semiHidden/>
    <w:unhideWhenUsed/>
    <w:rsid w:val="00CA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179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B01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00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009A"/>
  </w:style>
  <w:style w:type="paragraph" w:styleId="ab">
    <w:name w:val="footer"/>
    <w:basedOn w:val="a"/>
    <w:link w:val="ac"/>
    <w:uiPriority w:val="99"/>
    <w:unhideWhenUsed/>
    <w:rsid w:val="00700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009A"/>
  </w:style>
  <w:style w:type="character" w:customStyle="1" w:styleId="20">
    <w:name w:val="Заголовок 2 Знак"/>
    <w:basedOn w:val="a0"/>
    <w:link w:val="2"/>
    <w:uiPriority w:val="9"/>
    <w:rsid w:val="00B30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p-caption-text">
    <w:name w:val="wp-caption-text"/>
    <w:basedOn w:val="a"/>
    <w:rsid w:val="00B30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75F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975F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A975F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d">
    <w:name w:val="Title"/>
    <w:basedOn w:val="a"/>
    <w:next w:val="a"/>
    <w:link w:val="ae"/>
    <w:uiPriority w:val="10"/>
    <w:qFormat/>
    <w:rsid w:val="00A975F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A975F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f">
    <w:name w:val="FollowedHyperlink"/>
    <w:basedOn w:val="a0"/>
    <w:uiPriority w:val="99"/>
    <w:semiHidden/>
    <w:unhideWhenUsed/>
    <w:rsid w:val="008475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93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0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8979">
              <w:marLeft w:val="0"/>
              <w:marRight w:val="11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4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8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9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3538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95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2305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773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2100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224317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0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43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90929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382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ru.energywind.kz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openxmlformats.org/officeDocument/2006/relationships/hyperlink" Target="http://energywind.ru/recomendacii/karta-rossii/povolzhe/samarskaya-oblast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rotozeev.net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meteoblue.com/ru/&#1087;&#1086;&#1075;&#1086;&#1076;&#1072;/&#1087;&#1088;&#1086;&#1075;&#1085;&#1086;&#1079;/modelclimate/&#1057;&#1072;&#1084;&#1072;&#1088;&#1072;_&#1056;&#1086;&#1089;&#1089;&#1080;&#1103;_499099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diagram.com.ua/list/greentech/greentech1.shtm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pandia.ru/text/category/almzternativnie_istochniki_yenergii/" TargetMode="External"/><Relationship Id="rId27" Type="http://schemas.openxmlformats.org/officeDocument/2006/relationships/hyperlink" Target="http://rotozeev.net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E7E67-A40D-4E91-9B62-8AF992324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4107</Words>
  <Characters>23414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Ирина Завершинская</cp:lastModifiedBy>
  <cp:revision>3</cp:revision>
  <cp:lastPrinted>2018-01-22T15:42:00Z</cp:lastPrinted>
  <dcterms:created xsi:type="dcterms:W3CDTF">2020-06-06T12:53:00Z</dcterms:created>
  <dcterms:modified xsi:type="dcterms:W3CDTF">2020-06-06T12:54:00Z</dcterms:modified>
</cp:coreProperties>
</file>