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5B3" w:rsidRPr="00BB397E" w:rsidRDefault="008315B3" w:rsidP="008315B3">
      <w:pPr>
        <w:spacing w:after="0" w:line="360" w:lineRule="auto"/>
        <w:ind w:firstLine="567"/>
        <w:jc w:val="center"/>
        <w:rPr>
          <w:rFonts w:ascii="Times New Roman" w:hAnsi="Times New Roman" w:cs="Times New Roman"/>
          <w:b/>
          <w:bCs/>
          <w:sz w:val="28"/>
          <w:szCs w:val="28"/>
        </w:rPr>
      </w:pPr>
      <w:r w:rsidRPr="00BB397E">
        <w:rPr>
          <w:rFonts w:ascii="Times New Roman" w:hAnsi="Times New Roman" w:cs="Times New Roman"/>
          <w:b/>
          <w:bCs/>
          <w:sz w:val="28"/>
          <w:szCs w:val="28"/>
        </w:rPr>
        <w:t>Государственное бюджетное образовательное учреждение</w:t>
      </w:r>
      <w:r w:rsidRPr="00BB397E">
        <w:rPr>
          <w:rFonts w:ascii="Times New Roman" w:hAnsi="Times New Roman" w:cs="Times New Roman"/>
          <w:b/>
          <w:bCs/>
          <w:sz w:val="28"/>
          <w:szCs w:val="28"/>
        </w:rPr>
        <w:br/>
        <w:t xml:space="preserve"> высшего образования Самарской области</w:t>
      </w:r>
    </w:p>
    <w:p w:rsidR="008315B3" w:rsidRPr="00BB397E" w:rsidRDefault="008315B3" w:rsidP="008315B3">
      <w:pPr>
        <w:spacing w:after="0" w:line="360" w:lineRule="auto"/>
        <w:ind w:firstLine="567"/>
        <w:jc w:val="center"/>
        <w:rPr>
          <w:rFonts w:ascii="Times New Roman" w:hAnsi="Times New Roman" w:cs="Times New Roman"/>
          <w:b/>
          <w:bCs/>
          <w:sz w:val="28"/>
          <w:szCs w:val="28"/>
        </w:rPr>
      </w:pPr>
      <w:r w:rsidRPr="00BB397E">
        <w:rPr>
          <w:rFonts w:ascii="Times New Roman" w:hAnsi="Times New Roman" w:cs="Times New Roman"/>
          <w:b/>
          <w:bCs/>
          <w:sz w:val="28"/>
          <w:szCs w:val="28"/>
        </w:rPr>
        <w:t>«Самарская государственная областная академия (</w:t>
      </w:r>
      <w:proofErr w:type="spellStart"/>
      <w:r w:rsidRPr="00BB397E">
        <w:rPr>
          <w:rFonts w:ascii="Times New Roman" w:hAnsi="Times New Roman" w:cs="Times New Roman"/>
          <w:b/>
          <w:bCs/>
          <w:sz w:val="28"/>
          <w:szCs w:val="28"/>
        </w:rPr>
        <w:t>Наяновой</w:t>
      </w:r>
      <w:proofErr w:type="spellEnd"/>
      <w:r w:rsidRPr="00BB397E">
        <w:rPr>
          <w:rFonts w:ascii="Times New Roman" w:hAnsi="Times New Roman" w:cs="Times New Roman"/>
          <w:b/>
          <w:bCs/>
          <w:sz w:val="28"/>
          <w:szCs w:val="28"/>
        </w:rPr>
        <w:t>)»</w:t>
      </w:r>
    </w:p>
    <w:p w:rsidR="008315B3" w:rsidRPr="00BB397E" w:rsidRDefault="008315B3" w:rsidP="008315B3">
      <w:pPr>
        <w:spacing w:after="0" w:line="360" w:lineRule="auto"/>
        <w:ind w:firstLine="567"/>
        <w:jc w:val="center"/>
        <w:rPr>
          <w:rFonts w:ascii="Times New Roman" w:hAnsi="Times New Roman" w:cs="Times New Roman"/>
          <w:sz w:val="28"/>
          <w:szCs w:val="28"/>
        </w:rPr>
      </w:pPr>
    </w:p>
    <w:p w:rsidR="008315B3" w:rsidRPr="00BB397E" w:rsidRDefault="008315B3" w:rsidP="008315B3">
      <w:pPr>
        <w:spacing w:after="0" w:line="360" w:lineRule="auto"/>
        <w:ind w:firstLine="567"/>
        <w:jc w:val="center"/>
        <w:rPr>
          <w:rFonts w:ascii="Times New Roman" w:hAnsi="Times New Roman" w:cs="Times New Roman"/>
          <w:sz w:val="28"/>
          <w:szCs w:val="28"/>
        </w:rPr>
      </w:pPr>
    </w:p>
    <w:p w:rsidR="008315B3" w:rsidRPr="00BB397E" w:rsidRDefault="008315B3" w:rsidP="008315B3">
      <w:pPr>
        <w:spacing w:after="0" w:line="360" w:lineRule="auto"/>
        <w:ind w:firstLine="567"/>
        <w:jc w:val="center"/>
        <w:rPr>
          <w:rFonts w:ascii="Times New Roman" w:hAnsi="Times New Roman" w:cs="Times New Roman"/>
          <w:sz w:val="28"/>
          <w:szCs w:val="28"/>
        </w:rPr>
      </w:pPr>
    </w:p>
    <w:p w:rsidR="008315B3" w:rsidRDefault="008315B3" w:rsidP="008315B3">
      <w:pPr>
        <w:spacing w:after="0" w:line="360" w:lineRule="auto"/>
        <w:ind w:firstLine="567"/>
        <w:jc w:val="center"/>
        <w:rPr>
          <w:sz w:val="28"/>
          <w:szCs w:val="28"/>
        </w:rPr>
      </w:pPr>
    </w:p>
    <w:p w:rsidR="008315B3" w:rsidRDefault="008315B3" w:rsidP="008315B3">
      <w:pPr>
        <w:spacing w:after="0" w:line="360" w:lineRule="auto"/>
        <w:ind w:firstLine="567"/>
        <w:jc w:val="center"/>
        <w:rPr>
          <w:rFonts w:ascii="Times New Roman" w:hAnsi="Times New Roman"/>
          <w:bCs/>
          <w:sz w:val="28"/>
          <w:szCs w:val="28"/>
        </w:rPr>
      </w:pPr>
      <w:r w:rsidRPr="00BB397E">
        <w:rPr>
          <w:rFonts w:ascii="Times New Roman" w:hAnsi="Times New Roman"/>
          <w:bCs/>
          <w:sz w:val="28"/>
          <w:szCs w:val="28"/>
        </w:rPr>
        <w:t>Конкурс проектно-исследовательских работ</w:t>
      </w:r>
    </w:p>
    <w:p w:rsidR="008315B3" w:rsidRPr="00BB397E" w:rsidRDefault="008315B3" w:rsidP="008315B3">
      <w:pPr>
        <w:spacing w:after="0" w:line="360" w:lineRule="auto"/>
        <w:ind w:firstLine="567"/>
        <w:jc w:val="center"/>
        <w:rPr>
          <w:rFonts w:ascii="Times New Roman" w:hAnsi="Times New Roman" w:cs="Times New Roman"/>
          <w:b/>
          <w:sz w:val="28"/>
          <w:szCs w:val="28"/>
        </w:rPr>
      </w:pPr>
      <w:r w:rsidRPr="00BB397E">
        <w:rPr>
          <w:rFonts w:ascii="Times New Roman" w:hAnsi="Times New Roman"/>
          <w:b/>
          <w:bCs/>
          <w:sz w:val="28"/>
          <w:szCs w:val="28"/>
        </w:rPr>
        <w:t>"Грани науки"</w:t>
      </w:r>
    </w:p>
    <w:p w:rsidR="008315B3" w:rsidRPr="00BB397E" w:rsidRDefault="008315B3" w:rsidP="008315B3">
      <w:pPr>
        <w:spacing w:after="0" w:line="360" w:lineRule="auto"/>
        <w:ind w:firstLine="567"/>
        <w:jc w:val="center"/>
        <w:rPr>
          <w:rFonts w:ascii="Times New Roman" w:hAnsi="Times New Roman" w:cs="Times New Roman"/>
          <w:sz w:val="28"/>
          <w:szCs w:val="28"/>
        </w:rPr>
      </w:pPr>
    </w:p>
    <w:p w:rsidR="009A5647" w:rsidRPr="009A5647" w:rsidRDefault="008315B3" w:rsidP="009A5647">
      <w:pPr>
        <w:spacing w:after="0"/>
        <w:jc w:val="center"/>
        <w:rPr>
          <w:rFonts w:ascii="Times New Roman" w:hAnsi="Times New Roman" w:cs="Times New Roman"/>
          <w:sz w:val="32"/>
          <w:szCs w:val="32"/>
        </w:rPr>
      </w:pPr>
      <w:r>
        <w:rPr>
          <w:rFonts w:ascii="Times New Roman" w:hAnsi="Times New Roman" w:cs="Times New Roman"/>
          <w:sz w:val="32"/>
          <w:szCs w:val="32"/>
        </w:rPr>
        <w:t>Проектно</w:t>
      </w:r>
      <w:r w:rsidR="009A5647" w:rsidRPr="009A5647">
        <w:rPr>
          <w:rFonts w:ascii="Times New Roman" w:hAnsi="Times New Roman" w:cs="Times New Roman"/>
          <w:sz w:val="32"/>
          <w:szCs w:val="32"/>
        </w:rPr>
        <w:t>-исследовательская работа</w:t>
      </w:r>
    </w:p>
    <w:p w:rsidR="009A5647" w:rsidRPr="009A5647" w:rsidRDefault="009A5647" w:rsidP="009A5647">
      <w:pPr>
        <w:spacing w:after="0"/>
        <w:jc w:val="center"/>
        <w:rPr>
          <w:rFonts w:ascii="Times New Roman" w:hAnsi="Times New Roman" w:cs="Times New Roman"/>
          <w:sz w:val="28"/>
          <w:szCs w:val="28"/>
        </w:rPr>
      </w:pPr>
      <w:r w:rsidRPr="009A5647">
        <w:rPr>
          <w:rFonts w:ascii="Times New Roman" w:hAnsi="Times New Roman" w:cs="Times New Roman"/>
          <w:sz w:val="32"/>
          <w:szCs w:val="32"/>
        </w:rPr>
        <w:t>по теме:</w:t>
      </w:r>
      <w:r w:rsidRPr="009A5647">
        <w:rPr>
          <w:rFonts w:ascii="Times New Roman" w:hAnsi="Times New Roman" w:cs="Times New Roman"/>
          <w:sz w:val="28"/>
          <w:szCs w:val="28"/>
        </w:rPr>
        <w:t xml:space="preserve"> «</w:t>
      </w:r>
      <w:r w:rsidRPr="00571B85">
        <w:rPr>
          <w:rFonts w:ascii="Times New Roman" w:eastAsia="Calibri" w:hAnsi="Times New Roman" w:cs="Times New Roman"/>
          <w:b/>
          <w:sz w:val="48"/>
          <w:szCs w:val="48"/>
        </w:rPr>
        <w:t>«Объёмные изображения»</w:t>
      </w:r>
    </w:p>
    <w:p w:rsidR="009A5647" w:rsidRPr="009A5647" w:rsidRDefault="009A5647" w:rsidP="009A5647">
      <w:pPr>
        <w:spacing w:after="0"/>
        <w:jc w:val="center"/>
        <w:rPr>
          <w:rFonts w:ascii="Times New Roman" w:hAnsi="Times New Roman" w:cs="Times New Roman"/>
          <w:b/>
          <w:sz w:val="28"/>
          <w:szCs w:val="28"/>
        </w:rPr>
      </w:pPr>
      <w:r>
        <w:rPr>
          <w:rFonts w:ascii="Times New Roman" w:hAnsi="Times New Roman" w:cs="Times New Roman"/>
          <w:sz w:val="28"/>
          <w:szCs w:val="28"/>
        </w:rPr>
        <w:t>направлению</w:t>
      </w:r>
      <w:r w:rsidRPr="009A5647">
        <w:rPr>
          <w:rFonts w:ascii="Times New Roman" w:hAnsi="Times New Roman" w:cs="Times New Roman"/>
          <w:b/>
          <w:sz w:val="28"/>
          <w:szCs w:val="28"/>
        </w:rPr>
        <w:t>: физика</w:t>
      </w:r>
    </w:p>
    <w:sdt>
      <w:sdtPr>
        <w:rPr>
          <w:rFonts w:ascii="Times New Roman" w:hAnsi="Times New Roman" w:cs="Times New Roman"/>
          <w:sz w:val="28"/>
          <w:szCs w:val="28"/>
        </w:rPr>
        <w:id w:val="-1277865899"/>
        <w:docPartObj>
          <w:docPartGallery w:val="Cover Pages"/>
          <w:docPartUnique/>
        </w:docPartObj>
      </w:sdtPr>
      <w:sdtEndPr>
        <w:rPr>
          <w:b/>
          <w:bCs/>
        </w:rPr>
      </w:sdtEndPr>
      <w:sdtContent>
        <w:p w:rsidR="00F44244" w:rsidRDefault="00F44244" w:rsidP="009A5647">
          <w:pPr>
            <w:spacing w:after="0" w:line="240" w:lineRule="auto"/>
            <w:jc w:val="center"/>
            <w:rPr>
              <w:rFonts w:ascii="Times New Roman" w:hAnsi="Times New Roman" w:cs="Times New Roman"/>
              <w:sz w:val="28"/>
              <w:szCs w:val="28"/>
            </w:rPr>
          </w:pPr>
        </w:p>
        <w:p w:rsidR="009A5647" w:rsidRDefault="009A5647" w:rsidP="009A5647">
          <w:pPr>
            <w:spacing w:after="0" w:line="240" w:lineRule="auto"/>
            <w:jc w:val="center"/>
            <w:rPr>
              <w:rFonts w:ascii="Times New Roman" w:hAnsi="Times New Roman" w:cs="Times New Roman"/>
              <w:sz w:val="28"/>
              <w:szCs w:val="28"/>
            </w:rPr>
          </w:pPr>
        </w:p>
        <w:p w:rsidR="009A5647" w:rsidRDefault="009A5647" w:rsidP="009A5647">
          <w:pPr>
            <w:spacing w:after="0" w:line="240" w:lineRule="auto"/>
            <w:jc w:val="center"/>
            <w:rPr>
              <w:rFonts w:ascii="Times New Roman" w:hAnsi="Times New Roman" w:cs="Times New Roman"/>
              <w:sz w:val="28"/>
              <w:szCs w:val="28"/>
            </w:rPr>
          </w:pPr>
        </w:p>
        <w:p w:rsidR="009A5647" w:rsidRPr="009A5647" w:rsidRDefault="009A5647" w:rsidP="009A5647">
          <w:pPr>
            <w:spacing w:after="0"/>
            <w:ind w:left="1418"/>
            <w:jc w:val="right"/>
            <w:rPr>
              <w:rFonts w:ascii="Times New Roman" w:hAnsi="Times New Roman" w:cs="Times New Roman"/>
              <w:sz w:val="28"/>
              <w:szCs w:val="28"/>
            </w:rPr>
          </w:pPr>
          <w:r w:rsidRPr="009A5647">
            <w:rPr>
              <w:rFonts w:ascii="Times New Roman" w:hAnsi="Times New Roman" w:cs="Times New Roman"/>
              <w:sz w:val="28"/>
              <w:szCs w:val="28"/>
            </w:rPr>
            <w:t xml:space="preserve">Выполнил: </w:t>
          </w:r>
        </w:p>
        <w:p w:rsidR="009A5647" w:rsidRPr="009A5647" w:rsidRDefault="009A5647" w:rsidP="009A5647">
          <w:pPr>
            <w:spacing w:after="0"/>
            <w:ind w:left="1418"/>
            <w:jc w:val="right"/>
            <w:rPr>
              <w:rFonts w:ascii="Times New Roman" w:hAnsi="Times New Roman" w:cs="Times New Roman"/>
              <w:sz w:val="28"/>
              <w:szCs w:val="28"/>
            </w:rPr>
          </w:pPr>
          <w:r w:rsidRPr="009A5647">
            <w:rPr>
              <w:rFonts w:ascii="Times New Roman" w:hAnsi="Times New Roman" w:cs="Times New Roman"/>
              <w:sz w:val="28"/>
              <w:szCs w:val="28"/>
            </w:rPr>
            <w:t xml:space="preserve">Ф.И.О. </w:t>
          </w:r>
          <w:r w:rsidRPr="009A5647">
            <w:rPr>
              <w:rFonts w:ascii="Times New Roman" w:hAnsi="Times New Roman" w:cs="Times New Roman"/>
              <w:sz w:val="28"/>
              <w:szCs w:val="28"/>
              <w:u w:val="single"/>
            </w:rPr>
            <w:t>Купер Василиса</w:t>
          </w:r>
          <w:r>
            <w:rPr>
              <w:rFonts w:ascii="Times New Roman" w:hAnsi="Times New Roman" w:cs="Times New Roman"/>
              <w:sz w:val="28"/>
              <w:szCs w:val="28"/>
            </w:rPr>
            <w:t xml:space="preserve"> </w:t>
          </w:r>
        </w:p>
        <w:p w:rsidR="009A5647" w:rsidRPr="009A5647" w:rsidRDefault="008315B3" w:rsidP="009A5647">
          <w:pPr>
            <w:spacing w:after="0"/>
            <w:ind w:left="1418"/>
            <w:jc w:val="right"/>
            <w:rPr>
              <w:rFonts w:ascii="Times New Roman" w:hAnsi="Times New Roman" w:cs="Times New Roman"/>
              <w:sz w:val="28"/>
              <w:szCs w:val="28"/>
              <w:vertAlign w:val="subscript"/>
            </w:rPr>
          </w:pPr>
          <w:proofErr w:type="spellStart"/>
          <w:r>
            <w:rPr>
              <w:rFonts w:ascii="Times New Roman" w:hAnsi="Times New Roman" w:cs="Times New Roman"/>
              <w:sz w:val="28"/>
              <w:szCs w:val="28"/>
              <w:u w:val="single"/>
            </w:rPr>
            <w:t>СГОАН</w:t>
          </w:r>
          <w:proofErr w:type="spellEnd"/>
          <w:r>
            <w:rPr>
              <w:rFonts w:ascii="Times New Roman" w:hAnsi="Times New Roman" w:cs="Times New Roman"/>
              <w:sz w:val="28"/>
              <w:szCs w:val="28"/>
              <w:u w:val="single"/>
            </w:rPr>
            <w:t>, 10 «А</w:t>
          </w:r>
          <w:r w:rsidR="009A5647" w:rsidRPr="009A5647">
            <w:rPr>
              <w:rFonts w:ascii="Times New Roman" w:hAnsi="Times New Roman" w:cs="Times New Roman"/>
              <w:sz w:val="28"/>
              <w:szCs w:val="28"/>
              <w:u w:val="single"/>
            </w:rPr>
            <w:t>» класс</w:t>
          </w:r>
          <w:r w:rsidR="009A5647" w:rsidRPr="009A5647">
            <w:rPr>
              <w:rFonts w:ascii="Times New Roman" w:hAnsi="Times New Roman" w:cs="Times New Roman"/>
              <w:sz w:val="28"/>
              <w:szCs w:val="28"/>
              <w:vertAlign w:val="subscript"/>
            </w:rPr>
            <w:t xml:space="preserve"> </w:t>
          </w:r>
        </w:p>
        <w:p w:rsidR="009A5647" w:rsidRPr="009A5647" w:rsidRDefault="009A5647" w:rsidP="009A5647">
          <w:pPr>
            <w:spacing w:after="0"/>
            <w:ind w:left="1418"/>
            <w:jc w:val="right"/>
            <w:rPr>
              <w:rFonts w:ascii="Times New Roman" w:hAnsi="Times New Roman" w:cs="Times New Roman"/>
              <w:sz w:val="28"/>
              <w:szCs w:val="28"/>
              <w:u w:val="single"/>
              <w:vertAlign w:val="superscript"/>
            </w:rPr>
          </w:pPr>
          <w:r w:rsidRPr="009A5647">
            <w:rPr>
              <w:rFonts w:ascii="Times New Roman" w:hAnsi="Times New Roman" w:cs="Times New Roman"/>
              <w:sz w:val="28"/>
              <w:szCs w:val="28"/>
              <w:vertAlign w:val="superscript"/>
            </w:rPr>
            <w:t>учебное заведение, класс</w:t>
          </w:r>
        </w:p>
        <w:p w:rsidR="009A5647" w:rsidRPr="009A5647" w:rsidRDefault="009A5647" w:rsidP="009A5647">
          <w:pPr>
            <w:spacing w:after="0"/>
            <w:ind w:left="1418"/>
            <w:jc w:val="right"/>
            <w:rPr>
              <w:rFonts w:ascii="Times New Roman" w:hAnsi="Times New Roman" w:cs="Times New Roman"/>
              <w:sz w:val="28"/>
              <w:szCs w:val="28"/>
            </w:rPr>
          </w:pPr>
          <w:r w:rsidRPr="009A5647">
            <w:rPr>
              <w:rFonts w:ascii="Times New Roman" w:hAnsi="Times New Roman" w:cs="Times New Roman"/>
              <w:sz w:val="28"/>
              <w:szCs w:val="28"/>
            </w:rPr>
            <w:t xml:space="preserve">Научный руководитель: </w:t>
          </w:r>
        </w:p>
        <w:p w:rsidR="009A5647" w:rsidRDefault="009A5647" w:rsidP="009A5647">
          <w:pPr>
            <w:spacing w:after="0"/>
            <w:ind w:left="1418"/>
            <w:jc w:val="right"/>
            <w:rPr>
              <w:rFonts w:ascii="Times New Roman" w:hAnsi="Times New Roman" w:cs="Times New Roman"/>
              <w:sz w:val="28"/>
              <w:szCs w:val="28"/>
            </w:rPr>
          </w:pPr>
          <w:r w:rsidRPr="009A5647">
            <w:rPr>
              <w:rFonts w:ascii="Times New Roman" w:hAnsi="Times New Roman" w:cs="Times New Roman"/>
              <w:sz w:val="28"/>
              <w:szCs w:val="28"/>
            </w:rPr>
            <w:t xml:space="preserve">Ф.И.О. </w:t>
          </w:r>
          <w:proofErr w:type="spellStart"/>
          <w:r w:rsidRPr="009A5647">
            <w:rPr>
              <w:rFonts w:ascii="Times New Roman" w:hAnsi="Times New Roman" w:cs="Times New Roman"/>
              <w:sz w:val="28"/>
              <w:szCs w:val="28"/>
              <w:u w:val="single"/>
            </w:rPr>
            <w:t>Завершинская</w:t>
          </w:r>
          <w:proofErr w:type="spellEnd"/>
          <w:r w:rsidRPr="009A5647">
            <w:rPr>
              <w:rFonts w:ascii="Times New Roman" w:hAnsi="Times New Roman" w:cs="Times New Roman"/>
              <w:sz w:val="28"/>
              <w:szCs w:val="28"/>
              <w:u w:val="single"/>
            </w:rPr>
            <w:t xml:space="preserve"> </w:t>
          </w:r>
          <w:proofErr w:type="spellStart"/>
          <w:r w:rsidRPr="009A5647">
            <w:rPr>
              <w:rFonts w:ascii="Times New Roman" w:hAnsi="Times New Roman" w:cs="Times New Roman"/>
              <w:sz w:val="28"/>
              <w:szCs w:val="28"/>
              <w:u w:val="single"/>
            </w:rPr>
            <w:t>И.А</w:t>
          </w:r>
          <w:proofErr w:type="spellEnd"/>
          <w:r>
            <w:rPr>
              <w:rFonts w:ascii="Times New Roman" w:hAnsi="Times New Roman" w:cs="Times New Roman"/>
              <w:sz w:val="28"/>
              <w:szCs w:val="28"/>
            </w:rPr>
            <w:t>.</w:t>
          </w:r>
        </w:p>
        <w:p w:rsidR="00582EC4" w:rsidRDefault="009A5647" w:rsidP="009A5647">
          <w:pPr>
            <w:spacing w:after="0"/>
            <w:ind w:left="1418"/>
            <w:jc w:val="right"/>
            <w:rPr>
              <w:rFonts w:ascii="Times New Roman" w:hAnsi="Times New Roman" w:cs="Times New Roman"/>
              <w:sz w:val="28"/>
              <w:szCs w:val="28"/>
              <w:u w:val="single"/>
            </w:rPr>
          </w:pPr>
          <w:proofErr w:type="spellStart"/>
          <w:r w:rsidRPr="009A5647">
            <w:rPr>
              <w:rFonts w:ascii="Times New Roman" w:hAnsi="Times New Roman" w:cs="Times New Roman"/>
              <w:sz w:val="28"/>
              <w:szCs w:val="28"/>
              <w:u w:val="single"/>
            </w:rPr>
            <w:t>к.п.н</w:t>
          </w:r>
          <w:proofErr w:type="spellEnd"/>
          <w:r w:rsidRPr="009A5647">
            <w:rPr>
              <w:rFonts w:ascii="Times New Roman" w:hAnsi="Times New Roman" w:cs="Times New Roman"/>
              <w:sz w:val="28"/>
              <w:szCs w:val="28"/>
              <w:u w:val="single"/>
            </w:rPr>
            <w:t xml:space="preserve">., </w:t>
          </w:r>
          <w:r w:rsidR="00582EC4">
            <w:rPr>
              <w:rFonts w:ascii="Times New Roman" w:hAnsi="Times New Roman" w:cs="Times New Roman"/>
              <w:sz w:val="28"/>
              <w:szCs w:val="28"/>
              <w:u w:val="single"/>
            </w:rPr>
            <w:t>преподаватель физики</w:t>
          </w:r>
        </w:p>
        <w:p w:rsidR="009A5647" w:rsidRPr="009A5647" w:rsidRDefault="009A5647" w:rsidP="009A5647">
          <w:pPr>
            <w:spacing w:after="0"/>
            <w:ind w:left="1418"/>
            <w:jc w:val="right"/>
            <w:rPr>
              <w:rFonts w:ascii="Times New Roman" w:hAnsi="Times New Roman" w:cs="Times New Roman"/>
              <w:sz w:val="28"/>
              <w:szCs w:val="28"/>
              <w:u w:val="single"/>
            </w:rPr>
          </w:pPr>
          <w:proofErr w:type="spellStart"/>
          <w:r w:rsidRPr="009A5647">
            <w:rPr>
              <w:rFonts w:ascii="Times New Roman" w:hAnsi="Times New Roman" w:cs="Times New Roman"/>
              <w:sz w:val="28"/>
              <w:szCs w:val="28"/>
              <w:u w:val="single"/>
            </w:rPr>
            <w:t>зав</w:t>
          </w:r>
          <w:proofErr w:type="gramStart"/>
          <w:r w:rsidRPr="009A5647">
            <w:rPr>
              <w:rFonts w:ascii="Times New Roman" w:hAnsi="Times New Roman" w:cs="Times New Roman"/>
              <w:sz w:val="28"/>
              <w:szCs w:val="28"/>
              <w:u w:val="single"/>
            </w:rPr>
            <w:t>.к</w:t>
          </w:r>
          <w:proofErr w:type="gramEnd"/>
          <w:r w:rsidRPr="009A5647">
            <w:rPr>
              <w:rFonts w:ascii="Times New Roman" w:hAnsi="Times New Roman" w:cs="Times New Roman"/>
              <w:sz w:val="28"/>
              <w:szCs w:val="28"/>
              <w:u w:val="single"/>
            </w:rPr>
            <w:t>афедры</w:t>
          </w:r>
          <w:proofErr w:type="spellEnd"/>
          <w:r w:rsidRPr="009A5647">
            <w:rPr>
              <w:rFonts w:ascii="Times New Roman" w:hAnsi="Times New Roman" w:cs="Times New Roman"/>
              <w:sz w:val="28"/>
              <w:szCs w:val="28"/>
              <w:u w:val="single"/>
            </w:rPr>
            <w:t xml:space="preserve"> физики </w:t>
          </w:r>
          <w:proofErr w:type="spellStart"/>
          <w:r w:rsidRPr="009A5647">
            <w:rPr>
              <w:rFonts w:ascii="Times New Roman" w:hAnsi="Times New Roman" w:cs="Times New Roman"/>
              <w:sz w:val="28"/>
              <w:szCs w:val="28"/>
              <w:u w:val="single"/>
            </w:rPr>
            <w:t>СГОАН</w:t>
          </w:r>
          <w:proofErr w:type="spellEnd"/>
        </w:p>
        <w:p w:rsidR="009A5647" w:rsidRPr="009A5647" w:rsidRDefault="009A5647" w:rsidP="009A5647">
          <w:pPr>
            <w:spacing w:after="0" w:line="240" w:lineRule="auto"/>
            <w:jc w:val="right"/>
            <w:rPr>
              <w:rFonts w:ascii="Times New Roman" w:eastAsia="Calibri" w:hAnsi="Times New Roman" w:cs="Times New Roman"/>
              <w:sz w:val="28"/>
              <w:szCs w:val="28"/>
              <w:vertAlign w:val="superscript"/>
            </w:rPr>
          </w:pPr>
          <w:r w:rsidRPr="009A5647">
            <w:rPr>
              <w:rFonts w:ascii="Times New Roman" w:hAnsi="Times New Roman" w:cs="Times New Roman"/>
              <w:sz w:val="28"/>
              <w:szCs w:val="28"/>
              <w:vertAlign w:val="superscript"/>
            </w:rPr>
            <w:t>(</w:t>
          </w:r>
          <w:proofErr w:type="spellStart"/>
          <w:r w:rsidRPr="009A5647">
            <w:rPr>
              <w:rFonts w:ascii="Times New Roman" w:hAnsi="Times New Roman" w:cs="Times New Roman"/>
              <w:sz w:val="28"/>
              <w:szCs w:val="28"/>
              <w:vertAlign w:val="superscript"/>
            </w:rPr>
            <w:t>уч</w:t>
          </w:r>
          <w:proofErr w:type="gramStart"/>
          <w:r w:rsidRPr="009A5647">
            <w:rPr>
              <w:rFonts w:ascii="Times New Roman" w:hAnsi="Times New Roman" w:cs="Times New Roman"/>
              <w:sz w:val="28"/>
              <w:szCs w:val="28"/>
              <w:vertAlign w:val="superscript"/>
            </w:rPr>
            <w:t>.с</w:t>
          </w:r>
          <w:proofErr w:type="gramEnd"/>
          <w:r w:rsidRPr="009A5647">
            <w:rPr>
              <w:rFonts w:ascii="Times New Roman" w:hAnsi="Times New Roman" w:cs="Times New Roman"/>
              <w:sz w:val="28"/>
              <w:szCs w:val="28"/>
              <w:vertAlign w:val="superscript"/>
            </w:rPr>
            <w:t>тепень</w:t>
          </w:r>
          <w:proofErr w:type="spellEnd"/>
          <w:r w:rsidRPr="009A5647">
            <w:rPr>
              <w:rFonts w:ascii="Times New Roman" w:hAnsi="Times New Roman" w:cs="Times New Roman"/>
              <w:sz w:val="28"/>
              <w:szCs w:val="28"/>
              <w:vertAlign w:val="superscript"/>
            </w:rPr>
            <w:t>, должность</w:t>
          </w:r>
          <w:r>
            <w:rPr>
              <w:rFonts w:ascii="Times New Roman" w:hAnsi="Times New Roman" w:cs="Times New Roman"/>
              <w:sz w:val="28"/>
              <w:szCs w:val="28"/>
              <w:vertAlign w:val="superscript"/>
            </w:rPr>
            <w:t>)</w:t>
          </w: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8D18A5" w:rsidRPr="001E1CE3" w:rsidRDefault="008315B3" w:rsidP="001E1CE3">
          <w:pPr>
            <w:tabs>
              <w:tab w:val="left" w:pos="249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Самара 2016</w:t>
          </w:r>
          <w:bookmarkStart w:id="0" w:name="_GoBack"/>
          <w:bookmarkEnd w:id="0"/>
        </w:p>
        <w:p w:rsidR="001E1CE3" w:rsidRDefault="001E1CE3" w:rsidP="001E1CE3">
          <w:pPr>
            <w:tabs>
              <w:tab w:val="left" w:pos="2492"/>
            </w:tabs>
            <w:spacing w:after="0" w:line="240" w:lineRule="auto"/>
            <w:jc w:val="center"/>
            <w:rPr>
              <w:rFonts w:ascii="Times New Roman" w:eastAsia="Calibri" w:hAnsi="Times New Roman" w:cs="Times New Roman"/>
              <w:sz w:val="28"/>
              <w:szCs w:val="28"/>
            </w:rPr>
          </w:pPr>
        </w:p>
        <w:p w:rsidR="001E1CE3" w:rsidRDefault="001E1CE3" w:rsidP="001E1CE3">
          <w:pPr>
            <w:tabs>
              <w:tab w:val="left" w:pos="2492"/>
            </w:tabs>
            <w:spacing w:after="0" w:line="240" w:lineRule="auto"/>
            <w:jc w:val="center"/>
            <w:rPr>
              <w:rFonts w:ascii="Times New Roman" w:eastAsia="Calibri" w:hAnsi="Times New Roman" w:cs="Times New Roman"/>
              <w:sz w:val="28"/>
              <w:szCs w:val="28"/>
            </w:rPr>
            <w:sectPr w:rsidR="001E1CE3" w:rsidSect="00D06C10">
              <w:footerReference w:type="default" r:id="rId9"/>
              <w:pgSz w:w="11906" w:h="16838"/>
              <w:pgMar w:top="1134" w:right="567" w:bottom="1134" w:left="1418" w:header="709" w:footer="709" w:gutter="0"/>
              <w:pgNumType w:start="1"/>
              <w:cols w:space="708"/>
              <w:titlePg/>
              <w:docGrid w:linePitch="360"/>
            </w:sectPr>
          </w:pPr>
        </w:p>
        <w:p w:rsidR="00D07DA2" w:rsidRDefault="00D07DA2" w:rsidP="001E1CE3">
          <w:pPr>
            <w:spacing w:after="0" w:line="240" w:lineRule="auto"/>
            <w:ind w:firstLine="709"/>
            <w:jc w:val="both"/>
            <w:rPr>
              <w:rFonts w:ascii="Times New Roman" w:eastAsia="Calibri" w:hAnsi="Times New Roman" w:cs="Times New Roman"/>
              <w:b/>
              <w:sz w:val="28"/>
              <w:szCs w:val="28"/>
            </w:rPr>
          </w:pPr>
        </w:p>
        <w:p w:rsidR="001E1CE3" w:rsidRDefault="001E1CE3" w:rsidP="001E1CE3">
          <w:pPr>
            <w:spacing w:after="0" w:line="240" w:lineRule="auto"/>
            <w:ind w:firstLine="709"/>
            <w:jc w:val="both"/>
            <w:rPr>
              <w:rFonts w:ascii="Times New Roman" w:eastAsia="Calibri" w:hAnsi="Times New Roman" w:cs="Times New Roman"/>
              <w:b/>
              <w:sz w:val="28"/>
              <w:szCs w:val="28"/>
            </w:rPr>
          </w:pPr>
          <w:r w:rsidRPr="00571B85">
            <w:rPr>
              <w:rFonts w:ascii="Times New Roman" w:eastAsia="Calibri" w:hAnsi="Times New Roman" w:cs="Times New Roman"/>
              <w:b/>
              <w:sz w:val="28"/>
              <w:szCs w:val="28"/>
            </w:rPr>
            <w:t>Содержание:</w:t>
          </w:r>
        </w:p>
        <w:p w:rsidR="0077205E" w:rsidRPr="00571B85" w:rsidRDefault="0077205E" w:rsidP="001E1CE3">
          <w:pPr>
            <w:spacing w:after="0" w:line="240" w:lineRule="auto"/>
            <w:ind w:firstLine="709"/>
            <w:jc w:val="both"/>
            <w:rPr>
              <w:rFonts w:ascii="Times New Roman" w:eastAsia="Calibri" w:hAnsi="Times New Roman" w:cs="Times New Roman"/>
              <w:b/>
              <w:sz w:val="28"/>
              <w:szCs w:val="28"/>
            </w:rPr>
          </w:pPr>
        </w:p>
        <w:p w:rsidR="0077205E" w:rsidRDefault="0077205E" w:rsidP="001E1CE3">
          <w:pPr>
            <w:pStyle w:val="a7"/>
            <w:numPr>
              <w:ilvl w:val="0"/>
              <w:numId w:val="8"/>
            </w:numPr>
            <w:spacing w:after="0" w:line="240" w:lineRule="auto"/>
            <w:ind w:left="0"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Введение</w:t>
          </w:r>
        </w:p>
        <w:p w:rsidR="00DE30D0" w:rsidRDefault="00DE30D0" w:rsidP="00DE30D0">
          <w:pPr>
            <w:pStyle w:val="a7"/>
            <w:spacing w:after="0" w:line="240" w:lineRule="auto"/>
            <w:ind w:left="709" w:firstLine="707"/>
            <w:jc w:val="both"/>
            <w:rPr>
              <w:rFonts w:ascii="Times New Roman" w:eastAsia="Calibri" w:hAnsi="Times New Roman" w:cs="Times New Roman"/>
              <w:sz w:val="28"/>
              <w:szCs w:val="28"/>
              <w:u w:val="single"/>
            </w:rPr>
          </w:pPr>
        </w:p>
        <w:p w:rsidR="00DE30D0" w:rsidRDefault="00DE30D0" w:rsidP="00DE30D0">
          <w:pPr>
            <w:pStyle w:val="a7"/>
            <w:spacing w:after="0" w:line="240" w:lineRule="auto"/>
            <w:ind w:left="709" w:firstLine="707"/>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ОБЗОР ЛИТЕРАТУРЫ</w:t>
          </w:r>
        </w:p>
        <w:p w:rsidR="001E1CE3" w:rsidRPr="00571B85" w:rsidRDefault="001E1CE3" w:rsidP="001E1CE3">
          <w:pPr>
            <w:pStyle w:val="a7"/>
            <w:numPr>
              <w:ilvl w:val="0"/>
              <w:numId w:val="8"/>
            </w:numPr>
            <w:spacing w:after="0" w:line="240" w:lineRule="auto"/>
            <w:ind w:left="0" w:firstLine="709"/>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u w:val="single"/>
            </w:rPr>
            <w:t>Изучение принципов получения объемных изображений:</w:t>
          </w:r>
        </w:p>
        <w:p w:rsidR="009F64BD" w:rsidRDefault="001E1CE3" w:rsidP="001E1CE3">
          <w:pPr>
            <w:pStyle w:val="a7"/>
            <w:numPr>
              <w:ilvl w:val="0"/>
              <w:numId w:val="9"/>
            </w:numPr>
            <w:spacing w:after="0" w:line="240" w:lineRule="auto"/>
            <w:ind w:left="0"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Как человек формирует объемное представление </w:t>
          </w:r>
          <w:proofErr w:type="gramStart"/>
          <w:r w:rsidRPr="00571B85">
            <w:rPr>
              <w:rFonts w:ascii="Times New Roman" w:eastAsia="Calibri" w:hAnsi="Times New Roman" w:cs="Times New Roman"/>
              <w:sz w:val="28"/>
              <w:szCs w:val="28"/>
            </w:rPr>
            <w:t>об</w:t>
          </w:r>
          <w:proofErr w:type="gramEnd"/>
          <w:r w:rsidRPr="00571B85">
            <w:rPr>
              <w:rFonts w:ascii="Times New Roman" w:eastAsia="Calibri" w:hAnsi="Times New Roman" w:cs="Times New Roman"/>
              <w:sz w:val="28"/>
              <w:szCs w:val="28"/>
            </w:rPr>
            <w:t xml:space="preserve"> </w:t>
          </w:r>
        </w:p>
        <w:p w:rsidR="001E1CE3" w:rsidRPr="00571B85" w:rsidRDefault="001E1CE3" w:rsidP="009F64BD">
          <w:pPr>
            <w:pStyle w:val="a7"/>
            <w:spacing w:after="0" w:line="240" w:lineRule="auto"/>
            <w:ind w:left="709" w:right="-143"/>
            <w:jc w:val="both"/>
            <w:rPr>
              <w:rFonts w:ascii="Times New Roman" w:eastAsia="Calibri" w:hAnsi="Times New Roman" w:cs="Times New Roman"/>
              <w:sz w:val="28"/>
              <w:szCs w:val="28"/>
            </w:rPr>
          </w:pPr>
          <w:proofErr w:type="gramStart"/>
          <w:r w:rsidRPr="00571B85">
            <w:rPr>
              <w:rFonts w:ascii="Times New Roman" w:eastAsia="Calibri" w:hAnsi="Times New Roman" w:cs="Times New Roman"/>
              <w:sz w:val="28"/>
              <w:szCs w:val="28"/>
            </w:rPr>
            <w:t>окружающем</w:t>
          </w:r>
          <w:proofErr w:type="gramEnd"/>
          <w:r w:rsidRPr="00571B85">
            <w:rPr>
              <w:rFonts w:ascii="Times New Roman" w:eastAsia="Calibri" w:hAnsi="Times New Roman" w:cs="Times New Roman"/>
              <w:sz w:val="28"/>
              <w:szCs w:val="28"/>
            </w:rPr>
            <w:t xml:space="preserve"> мире. Бинокулярное зрение.</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2</w:t>
          </w:r>
        </w:p>
        <w:p w:rsidR="001E1CE3" w:rsidRPr="00571B85" w:rsidRDefault="001E1CE3" w:rsidP="009F64BD">
          <w:pPr>
            <w:pStyle w:val="a7"/>
            <w:numPr>
              <w:ilvl w:val="0"/>
              <w:numId w:val="9"/>
            </w:numPr>
            <w:spacing w:after="0" w:line="240" w:lineRule="auto"/>
            <w:ind w:left="0" w:right="-143"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Параллакс. Практическая геометрия.</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3</w:t>
          </w:r>
        </w:p>
        <w:p w:rsidR="009F64BD" w:rsidRDefault="001E1CE3" w:rsidP="009F64BD">
          <w:pPr>
            <w:pStyle w:val="a7"/>
            <w:numPr>
              <w:ilvl w:val="0"/>
              <w:numId w:val="9"/>
            </w:numPr>
            <w:spacing w:after="0" w:line="240" w:lineRule="auto"/>
            <w:ind w:left="0" w:right="-143"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Бинокулярное, монокулярное, одновременное</w:t>
          </w:r>
        </w:p>
        <w:p w:rsidR="001E1CE3" w:rsidRPr="00571B85" w:rsidRDefault="001E1CE3" w:rsidP="009F64BD">
          <w:pPr>
            <w:pStyle w:val="a7"/>
            <w:spacing w:after="0" w:line="240" w:lineRule="auto"/>
            <w:ind w:left="709" w:right="-143"/>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 и стереоскопическое зрение.</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4</w:t>
          </w:r>
        </w:p>
        <w:p w:rsidR="009F64BD" w:rsidRDefault="001E1CE3" w:rsidP="009F64BD">
          <w:pPr>
            <w:pStyle w:val="a7"/>
            <w:numPr>
              <w:ilvl w:val="0"/>
              <w:numId w:val="9"/>
            </w:numPr>
            <w:spacing w:after="0" w:line="240" w:lineRule="auto"/>
            <w:ind w:left="0" w:right="-143"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Условия, необходимые для формирования </w:t>
          </w:r>
        </w:p>
        <w:p w:rsidR="001E1CE3" w:rsidRPr="00571B85" w:rsidRDefault="001E1CE3" w:rsidP="009F64BD">
          <w:pPr>
            <w:pStyle w:val="a7"/>
            <w:spacing w:after="0" w:line="240" w:lineRule="auto"/>
            <w:ind w:left="709" w:right="-143"/>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бинокулярного зрения.</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5</w:t>
          </w:r>
        </w:p>
        <w:p w:rsidR="001E1CE3" w:rsidRPr="00571B85" w:rsidRDefault="001E1CE3" w:rsidP="009F64BD">
          <w:pPr>
            <w:pStyle w:val="a7"/>
            <w:numPr>
              <w:ilvl w:val="0"/>
              <w:numId w:val="9"/>
            </w:numPr>
            <w:spacing w:after="0" w:line="240" w:lineRule="auto"/>
            <w:ind w:left="0" w:right="-143"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Способы определения бинокулярного зрения.</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5</w:t>
          </w:r>
        </w:p>
        <w:p w:rsidR="009F64BD" w:rsidRDefault="001E1CE3" w:rsidP="009F64BD">
          <w:pPr>
            <w:pStyle w:val="a7"/>
            <w:numPr>
              <w:ilvl w:val="0"/>
              <w:numId w:val="9"/>
            </w:numPr>
            <w:spacing w:after="0" w:line="240" w:lineRule="auto"/>
            <w:ind w:left="0" w:right="-143"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Опыт – проверка глазомера при нарушении</w:t>
          </w:r>
        </w:p>
        <w:p w:rsidR="001E1CE3" w:rsidRPr="00571B85" w:rsidRDefault="001E1CE3" w:rsidP="009F64BD">
          <w:pPr>
            <w:pStyle w:val="a7"/>
            <w:spacing w:after="0" w:line="240" w:lineRule="auto"/>
            <w:ind w:left="709" w:right="-143"/>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 бинокулярного зрения.</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6</w:t>
          </w:r>
        </w:p>
        <w:p w:rsidR="001E1CE3" w:rsidRPr="00571B85" w:rsidRDefault="001E1CE3" w:rsidP="009F64BD">
          <w:pPr>
            <w:pStyle w:val="a7"/>
            <w:numPr>
              <w:ilvl w:val="0"/>
              <w:numId w:val="8"/>
            </w:numPr>
            <w:spacing w:after="0" w:line="240" w:lineRule="auto"/>
            <w:ind w:left="0" w:right="-143" w:firstLine="709"/>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u w:val="single"/>
            </w:rPr>
            <w:t>Современные технологии воспроизведения 3D изображений:</w:t>
          </w:r>
          <w:r w:rsidR="009F64BD">
            <w:rPr>
              <w:rFonts w:ascii="Times New Roman" w:eastAsia="Calibri" w:hAnsi="Times New Roman" w:cs="Times New Roman"/>
              <w:sz w:val="28"/>
              <w:szCs w:val="28"/>
              <w:u w:val="single"/>
            </w:rPr>
            <w:tab/>
            <w:t>6</w:t>
          </w:r>
        </w:p>
        <w:p w:rsidR="001E1CE3" w:rsidRPr="00571B85" w:rsidRDefault="001E1CE3" w:rsidP="009F64BD">
          <w:pPr>
            <w:pStyle w:val="a7"/>
            <w:numPr>
              <w:ilvl w:val="0"/>
              <w:numId w:val="10"/>
            </w:numPr>
            <w:spacing w:after="0" w:line="240" w:lineRule="auto"/>
            <w:ind w:left="0" w:right="-143" w:firstLine="1134"/>
            <w:jc w:val="both"/>
            <w:rPr>
              <w:rFonts w:ascii="Times New Roman" w:eastAsia="Calibri" w:hAnsi="Times New Roman" w:cs="Times New Roman"/>
              <w:sz w:val="28"/>
              <w:szCs w:val="28"/>
            </w:rPr>
          </w:pPr>
          <w:proofErr w:type="spellStart"/>
          <w:r w:rsidRPr="00571B85">
            <w:rPr>
              <w:rFonts w:ascii="Times New Roman" w:eastAsia="Calibri" w:hAnsi="Times New Roman" w:cs="Times New Roman"/>
              <w:sz w:val="28"/>
              <w:szCs w:val="28"/>
            </w:rPr>
            <w:t>3D</w:t>
          </w:r>
          <w:proofErr w:type="spellEnd"/>
          <w:r w:rsidRPr="00571B85">
            <w:rPr>
              <w:rFonts w:ascii="Times New Roman" w:eastAsia="Calibri" w:hAnsi="Times New Roman" w:cs="Times New Roman"/>
              <w:sz w:val="28"/>
              <w:szCs w:val="28"/>
            </w:rPr>
            <w:t xml:space="preserve"> технология </w:t>
          </w:r>
          <w:proofErr w:type="spellStart"/>
          <w:r w:rsidRPr="00571B85">
            <w:rPr>
              <w:rFonts w:ascii="Times New Roman" w:eastAsia="Calibri" w:hAnsi="Times New Roman" w:cs="Times New Roman"/>
              <w:sz w:val="28"/>
              <w:szCs w:val="28"/>
            </w:rPr>
            <w:t>анаглиф</w:t>
          </w:r>
          <w:proofErr w:type="spellEnd"/>
          <w:r w:rsidRPr="00571B85">
            <w:rPr>
              <w:rFonts w:ascii="Times New Roman" w:eastAsia="Calibri" w:hAnsi="Times New Roman" w:cs="Times New Roman"/>
              <w:sz w:val="28"/>
              <w:szCs w:val="28"/>
            </w:rPr>
            <w:t xml:space="preserve"> (с сине-красными очками).</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7</w:t>
          </w:r>
        </w:p>
        <w:p w:rsidR="001E1CE3" w:rsidRPr="00571B85" w:rsidRDefault="001E1CE3" w:rsidP="009F64BD">
          <w:pPr>
            <w:pStyle w:val="a7"/>
            <w:numPr>
              <w:ilvl w:val="0"/>
              <w:numId w:val="10"/>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активная (затворная) технология 3D.</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8</w:t>
          </w:r>
        </w:p>
        <w:p w:rsidR="001E1CE3" w:rsidRPr="00571B85" w:rsidRDefault="001E1CE3" w:rsidP="009F64BD">
          <w:pPr>
            <w:pStyle w:val="a7"/>
            <w:numPr>
              <w:ilvl w:val="0"/>
              <w:numId w:val="10"/>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пассивная (поляризационная) технология 3D.</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9</w:t>
          </w:r>
        </w:p>
        <w:p w:rsidR="001E1CE3" w:rsidRPr="00571B85" w:rsidRDefault="001E1CE3" w:rsidP="009F64BD">
          <w:pPr>
            <w:pStyle w:val="a7"/>
            <w:numPr>
              <w:ilvl w:val="0"/>
              <w:numId w:val="10"/>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Технология воспроизведения 3D без очков.</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11</w:t>
          </w:r>
        </w:p>
        <w:p w:rsidR="001E1CE3" w:rsidRPr="00571B85" w:rsidRDefault="001E1CE3" w:rsidP="009F64BD">
          <w:pPr>
            <w:pStyle w:val="a7"/>
            <w:numPr>
              <w:ilvl w:val="0"/>
              <w:numId w:val="10"/>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Технология </w:t>
          </w:r>
          <w:proofErr w:type="spellStart"/>
          <w:r w:rsidRPr="00571B85">
            <w:rPr>
              <w:rFonts w:ascii="Times New Roman" w:eastAsia="Calibri" w:hAnsi="Times New Roman" w:cs="Times New Roman"/>
              <w:sz w:val="28"/>
              <w:szCs w:val="28"/>
            </w:rPr>
            <w:t>3D</w:t>
          </w:r>
          <w:proofErr w:type="spellEnd"/>
          <w:r w:rsidRPr="00571B85">
            <w:rPr>
              <w:rFonts w:ascii="Times New Roman" w:eastAsia="Calibri" w:hAnsi="Times New Roman" w:cs="Times New Roman"/>
              <w:sz w:val="28"/>
              <w:szCs w:val="28"/>
            </w:rPr>
            <w:t xml:space="preserve"> с </w:t>
          </w:r>
          <w:proofErr w:type="spellStart"/>
          <w:r w:rsidRPr="00571B85">
            <w:rPr>
              <w:rFonts w:ascii="Times New Roman" w:eastAsia="Calibri" w:hAnsi="Times New Roman" w:cs="Times New Roman"/>
              <w:sz w:val="28"/>
              <w:szCs w:val="28"/>
            </w:rPr>
            <w:t>лентикулярной</w:t>
          </w:r>
          <w:proofErr w:type="spellEnd"/>
          <w:r w:rsidRPr="00571B85">
            <w:rPr>
              <w:rFonts w:ascii="Times New Roman" w:eastAsia="Calibri" w:hAnsi="Times New Roman" w:cs="Times New Roman"/>
              <w:sz w:val="28"/>
              <w:szCs w:val="28"/>
            </w:rPr>
            <w:t xml:space="preserve"> пленкой.</w:t>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r>
          <w:r w:rsidR="009F64BD">
            <w:rPr>
              <w:rFonts w:ascii="Times New Roman" w:eastAsia="Calibri" w:hAnsi="Times New Roman" w:cs="Times New Roman"/>
              <w:sz w:val="28"/>
              <w:szCs w:val="28"/>
            </w:rPr>
            <w:tab/>
            <w:t>11</w:t>
          </w:r>
        </w:p>
        <w:p w:rsidR="001E1CE3" w:rsidRPr="00571B85" w:rsidRDefault="001E1CE3" w:rsidP="009F64BD">
          <w:pPr>
            <w:pStyle w:val="a7"/>
            <w:numPr>
              <w:ilvl w:val="0"/>
              <w:numId w:val="10"/>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Технология </w:t>
          </w:r>
          <w:proofErr w:type="spellStart"/>
          <w:r w:rsidRPr="00571B85">
            <w:rPr>
              <w:rFonts w:ascii="Times New Roman" w:eastAsia="Calibri" w:hAnsi="Times New Roman" w:cs="Times New Roman"/>
              <w:sz w:val="28"/>
              <w:szCs w:val="28"/>
            </w:rPr>
            <w:t>3D</w:t>
          </w:r>
          <w:proofErr w:type="spellEnd"/>
          <w:r w:rsidRPr="00571B85">
            <w:rPr>
              <w:rFonts w:ascii="Times New Roman" w:eastAsia="Calibri" w:hAnsi="Times New Roman" w:cs="Times New Roman"/>
              <w:sz w:val="28"/>
              <w:szCs w:val="28"/>
            </w:rPr>
            <w:t xml:space="preserve"> с </w:t>
          </w:r>
          <w:proofErr w:type="spellStart"/>
          <w:r w:rsidRPr="00571B85">
            <w:rPr>
              <w:rFonts w:ascii="Times New Roman" w:eastAsia="Calibri" w:hAnsi="Times New Roman" w:cs="Times New Roman"/>
              <w:sz w:val="28"/>
              <w:szCs w:val="28"/>
            </w:rPr>
            <w:t>параллаксным</w:t>
          </w:r>
          <w:proofErr w:type="spellEnd"/>
          <w:r w:rsidRPr="00571B85">
            <w:rPr>
              <w:rFonts w:ascii="Times New Roman" w:eastAsia="Calibri" w:hAnsi="Times New Roman" w:cs="Times New Roman"/>
              <w:sz w:val="28"/>
              <w:szCs w:val="28"/>
            </w:rPr>
            <w:t xml:space="preserve"> барьером.</w:t>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t>13</w:t>
          </w:r>
        </w:p>
        <w:p w:rsidR="00DE30D0" w:rsidRDefault="00DE30D0" w:rsidP="00DE30D0">
          <w:pPr>
            <w:pStyle w:val="a7"/>
            <w:spacing w:after="0" w:line="240" w:lineRule="auto"/>
            <w:ind w:left="1134" w:right="-284"/>
            <w:jc w:val="both"/>
            <w:rPr>
              <w:rFonts w:ascii="Times New Roman" w:eastAsia="Calibri" w:hAnsi="Times New Roman" w:cs="Times New Roman"/>
              <w:sz w:val="28"/>
              <w:szCs w:val="28"/>
              <w:u w:val="single"/>
            </w:rPr>
          </w:pPr>
        </w:p>
        <w:p w:rsidR="00DE30D0" w:rsidRDefault="00DE30D0" w:rsidP="00DE30D0">
          <w:pPr>
            <w:pStyle w:val="a7"/>
            <w:spacing w:after="0" w:line="240" w:lineRule="auto"/>
            <w:ind w:left="1134" w:right="-284"/>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ЭКСПЕРИМЕНТАЛЬНАЯ ЧАСТЬ</w:t>
          </w:r>
        </w:p>
        <w:p w:rsidR="001E1CE3" w:rsidRPr="00571B85" w:rsidRDefault="001E1CE3" w:rsidP="009F64BD">
          <w:pPr>
            <w:pStyle w:val="a7"/>
            <w:numPr>
              <w:ilvl w:val="0"/>
              <w:numId w:val="8"/>
            </w:numPr>
            <w:spacing w:after="0" w:line="240" w:lineRule="auto"/>
            <w:ind w:left="0" w:right="-284" w:firstLine="709"/>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u w:val="single"/>
            </w:rPr>
            <w:t>Экспериментальная часть:</w:t>
          </w:r>
        </w:p>
        <w:p w:rsidR="001E1CE3" w:rsidRPr="00571B85" w:rsidRDefault="001E1CE3" w:rsidP="009F64BD">
          <w:pPr>
            <w:pStyle w:val="a7"/>
            <w:numPr>
              <w:ilvl w:val="0"/>
              <w:numId w:val="11"/>
            </w:numPr>
            <w:spacing w:after="0" w:line="240" w:lineRule="auto"/>
            <w:ind w:left="0" w:right="-284" w:firstLine="1134"/>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rPr>
            <w:t>Эксперимент с окружностями.</w:t>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t>14</w:t>
          </w:r>
        </w:p>
        <w:p w:rsidR="001E1CE3" w:rsidRPr="00571B85" w:rsidRDefault="001E1CE3" w:rsidP="009F64BD">
          <w:pPr>
            <w:pStyle w:val="a7"/>
            <w:numPr>
              <w:ilvl w:val="0"/>
              <w:numId w:val="11"/>
            </w:numPr>
            <w:spacing w:after="0" w:line="240" w:lineRule="auto"/>
            <w:ind w:left="0" w:right="-284" w:firstLine="1134"/>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rPr>
            <w:t>Эксперимент с надписью.</w:t>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t>14</w:t>
          </w:r>
        </w:p>
        <w:p w:rsidR="001E1CE3" w:rsidRPr="00571B85" w:rsidRDefault="001E1CE3" w:rsidP="009F64BD">
          <w:pPr>
            <w:pStyle w:val="a7"/>
            <w:numPr>
              <w:ilvl w:val="0"/>
              <w:numId w:val="11"/>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Положительный и отрицательный параллакс.</w:t>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t>15</w:t>
          </w:r>
        </w:p>
        <w:p w:rsidR="001E1CE3" w:rsidRPr="00571B85" w:rsidRDefault="001E1CE3" w:rsidP="009F64BD">
          <w:pPr>
            <w:pStyle w:val="a7"/>
            <w:numPr>
              <w:ilvl w:val="0"/>
              <w:numId w:val="11"/>
            </w:numPr>
            <w:spacing w:after="0" w:line="240" w:lineRule="auto"/>
            <w:ind w:left="0" w:right="-284" w:firstLine="1134"/>
            <w:jc w:val="both"/>
            <w:rPr>
              <w:rFonts w:ascii="Times New Roman" w:eastAsia="Calibri" w:hAnsi="Times New Roman" w:cs="Times New Roman"/>
              <w:sz w:val="28"/>
              <w:szCs w:val="28"/>
            </w:rPr>
          </w:pPr>
          <w:r w:rsidRPr="00571B85">
            <w:rPr>
              <w:rFonts w:ascii="Times New Roman" w:eastAsia="Calibri" w:hAnsi="Times New Roman" w:cs="Times New Roman"/>
              <w:sz w:val="28"/>
              <w:szCs w:val="28"/>
            </w:rPr>
            <w:t xml:space="preserve">Создание объемных изображений в формате </w:t>
          </w:r>
          <w:proofErr w:type="spellStart"/>
          <w:r w:rsidRPr="00571B85">
            <w:rPr>
              <w:rFonts w:ascii="Times New Roman" w:eastAsia="Calibri" w:hAnsi="Times New Roman" w:cs="Times New Roman"/>
              <w:sz w:val="28"/>
              <w:szCs w:val="28"/>
            </w:rPr>
            <w:t>анаглиф</w:t>
          </w:r>
          <w:proofErr w:type="spellEnd"/>
          <w:r w:rsidR="000D6E37">
            <w:rPr>
              <w:rFonts w:ascii="Times New Roman" w:eastAsia="Calibri" w:hAnsi="Times New Roman" w:cs="Times New Roman"/>
              <w:sz w:val="28"/>
              <w:szCs w:val="28"/>
            </w:rPr>
            <w:tab/>
          </w:r>
          <w:r w:rsidR="000D6E37">
            <w:rPr>
              <w:rFonts w:ascii="Times New Roman" w:eastAsia="Calibri" w:hAnsi="Times New Roman" w:cs="Times New Roman"/>
              <w:sz w:val="28"/>
              <w:szCs w:val="28"/>
            </w:rPr>
            <w:tab/>
            <w:t>16</w:t>
          </w:r>
        </w:p>
        <w:p w:rsidR="001E1CE3" w:rsidRDefault="001E1CE3" w:rsidP="009F64BD">
          <w:pPr>
            <w:pStyle w:val="a7"/>
            <w:numPr>
              <w:ilvl w:val="0"/>
              <w:numId w:val="8"/>
            </w:numPr>
            <w:spacing w:after="0" w:line="240" w:lineRule="auto"/>
            <w:ind w:left="0" w:right="-284" w:firstLine="709"/>
            <w:jc w:val="both"/>
            <w:rPr>
              <w:rFonts w:ascii="Times New Roman" w:eastAsia="Calibri" w:hAnsi="Times New Roman" w:cs="Times New Roman"/>
              <w:sz w:val="28"/>
              <w:szCs w:val="28"/>
              <w:u w:val="single"/>
            </w:rPr>
          </w:pPr>
          <w:r w:rsidRPr="00571B85">
            <w:rPr>
              <w:rFonts w:ascii="Times New Roman" w:eastAsia="Calibri" w:hAnsi="Times New Roman" w:cs="Times New Roman"/>
              <w:sz w:val="28"/>
              <w:szCs w:val="28"/>
              <w:u w:val="single"/>
            </w:rPr>
            <w:t>Выводы</w:t>
          </w:r>
        </w:p>
        <w:p w:rsidR="009F64BD" w:rsidRPr="00571B85" w:rsidRDefault="009F64BD" w:rsidP="009F64BD">
          <w:pPr>
            <w:pStyle w:val="a7"/>
            <w:spacing w:after="0" w:line="240" w:lineRule="auto"/>
            <w:ind w:left="709" w:right="-284"/>
            <w:jc w:val="both"/>
            <w:rPr>
              <w:rFonts w:ascii="Times New Roman" w:eastAsia="Calibri" w:hAnsi="Times New Roman" w:cs="Times New Roman"/>
              <w:sz w:val="28"/>
              <w:szCs w:val="28"/>
              <w:u w:val="single"/>
            </w:rPr>
          </w:pPr>
        </w:p>
        <w:p w:rsidR="001E1CE3" w:rsidRDefault="001E1CE3" w:rsidP="001E1CE3">
          <w:pPr>
            <w:spacing w:after="0" w:line="240" w:lineRule="auto"/>
            <w:jc w:val="center"/>
            <w:rPr>
              <w:rFonts w:ascii="Times New Roman" w:hAnsi="Times New Roman" w:cs="Times New Roman"/>
              <w:b/>
              <w:bCs/>
              <w:sz w:val="28"/>
              <w:szCs w:val="28"/>
            </w:rPr>
            <w:sectPr w:rsidR="001E1CE3" w:rsidSect="00F44244">
              <w:footerReference w:type="default" r:id="rId10"/>
              <w:pgSz w:w="11906" w:h="16838"/>
              <w:pgMar w:top="1134" w:right="850" w:bottom="1134" w:left="1701" w:header="708" w:footer="708" w:gutter="0"/>
              <w:pgNumType w:start="0"/>
              <w:cols w:space="708"/>
              <w:titlePg/>
              <w:docGrid w:linePitch="360"/>
            </w:sectPr>
          </w:pPr>
        </w:p>
        <w:p w:rsidR="00453776" w:rsidRDefault="00453776" w:rsidP="00453776">
          <w:pPr>
            <w:spacing w:after="0" w:line="240" w:lineRule="auto"/>
            <w:jc w:val="center"/>
            <w:rPr>
              <w:rFonts w:ascii="Times New Roman" w:hAnsi="Times New Roman" w:cs="Times New Roman"/>
              <w:b/>
              <w:color w:val="000000"/>
              <w:sz w:val="28"/>
              <w:szCs w:val="28"/>
              <w:shd w:val="clear" w:color="auto" w:fill="FFFFFF"/>
            </w:rPr>
          </w:pPr>
          <w:r w:rsidRPr="00453776">
            <w:rPr>
              <w:rFonts w:ascii="Times New Roman" w:hAnsi="Times New Roman" w:cs="Times New Roman"/>
              <w:b/>
              <w:color w:val="000000"/>
              <w:sz w:val="28"/>
              <w:szCs w:val="28"/>
              <w:shd w:val="clear" w:color="auto" w:fill="FFFFFF"/>
            </w:rPr>
            <w:lastRenderedPageBreak/>
            <w:t>Введение</w:t>
          </w:r>
        </w:p>
        <w:p w:rsidR="00453776" w:rsidRPr="00453776" w:rsidRDefault="00453776" w:rsidP="00453776">
          <w:pPr>
            <w:spacing w:after="0" w:line="240" w:lineRule="auto"/>
            <w:jc w:val="center"/>
            <w:rPr>
              <w:rFonts w:ascii="Times New Roman" w:hAnsi="Times New Roman" w:cs="Times New Roman"/>
              <w:b/>
              <w:color w:val="000000"/>
              <w:sz w:val="28"/>
              <w:szCs w:val="28"/>
              <w:shd w:val="clear" w:color="auto" w:fill="FFFFFF"/>
            </w:rPr>
          </w:pPr>
        </w:p>
        <w:p w:rsidR="00B322C1" w:rsidRDefault="00FC1390" w:rsidP="00B322C1">
          <w:pPr>
            <w:spacing w:after="0" w:line="240" w:lineRule="auto"/>
            <w:ind w:firstLine="709"/>
            <w:jc w:val="both"/>
            <w:rPr>
              <w:rFonts w:ascii="Times New Roman" w:hAnsi="Times New Roman" w:cs="Times New Roman"/>
              <w:color w:val="000000"/>
              <w:sz w:val="28"/>
              <w:szCs w:val="28"/>
              <w:shd w:val="clear" w:color="auto" w:fill="FFFFFF"/>
            </w:rPr>
          </w:pPr>
          <w:r w:rsidRPr="00FC1390">
            <w:rPr>
              <w:rStyle w:val="af0"/>
              <w:rFonts w:ascii="Times New Roman" w:hAnsi="Times New Roman" w:cs="Times New Roman"/>
              <w:i w:val="0"/>
              <w:color w:val="auto"/>
              <w:sz w:val="28"/>
              <w:szCs w:val="28"/>
            </w:rPr>
            <w:t>Сегодня можно наблюдать возрастающий интерес к стереоизображениям (3d- картинки, фотографии, фильмы). Особенно интерес возрос после выхода на экраны фильма «</w:t>
          </w:r>
          <w:proofErr w:type="spellStart"/>
          <w:r w:rsidRPr="00FC1390">
            <w:rPr>
              <w:rStyle w:val="af0"/>
              <w:rFonts w:ascii="Times New Roman" w:hAnsi="Times New Roman" w:cs="Times New Roman"/>
              <w:i w:val="0"/>
              <w:color w:val="auto"/>
              <w:sz w:val="28"/>
              <w:szCs w:val="28"/>
            </w:rPr>
            <w:t>Аватар</w:t>
          </w:r>
          <w:proofErr w:type="spellEnd"/>
          <w:r w:rsidRPr="00FC1390">
            <w:rPr>
              <w:rStyle w:val="af0"/>
              <w:rFonts w:ascii="Times New Roman" w:hAnsi="Times New Roman" w:cs="Times New Roman"/>
              <w:i w:val="0"/>
              <w:color w:val="auto"/>
              <w:sz w:val="28"/>
              <w:szCs w:val="28"/>
            </w:rPr>
            <w:t xml:space="preserve">». </w:t>
          </w:r>
          <w:r w:rsidR="00B322C1">
            <w:rPr>
              <w:rStyle w:val="af0"/>
              <w:rFonts w:ascii="Times New Roman" w:hAnsi="Times New Roman" w:cs="Times New Roman"/>
              <w:i w:val="0"/>
              <w:color w:val="auto"/>
              <w:sz w:val="28"/>
              <w:szCs w:val="28"/>
            </w:rPr>
            <w:t xml:space="preserve">Многих уже </w:t>
          </w:r>
          <w:r w:rsidR="00B322C1" w:rsidRPr="00453776">
            <w:rPr>
              <w:rFonts w:ascii="Times New Roman" w:hAnsi="Times New Roman" w:cs="Times New Roman"/>
              <w:color w:val="000000"/>
              <w:sz w:val="28"/>
              <w:szCs w:val="28"/>
              <w:shd w:val="clear" w:color="auto" w:fill="FFFFFF"/>
            </w:rPr>
            <w:t xml:space="preserve"> не удивляют кинотеатры, в которых можно смотреть стереофильмы. Пос</w:t>
          </w:r>
          <w:r w:rsidR="00B322C1">
            <w:rPr>
              <w:rFonts w:ascii="Times New Roman" w:hAnsi="Times New Roman" w:cs="Times New Roman"/>
              <w:color w:val="000000"/>
              <w:sz w:val="28"/>
              <w:szCs w:val="28"/>
              <w:shd w:val="clear" w:color="auto" w:fill="FFFFFF"/>
            </w:rPr>
            <w:t xml:space="preserve">етителям кинозала выдаются очки, которые создают </w:t>
          </w:r>
          <w:r w:rsidR="00B322C1" w:rsidRPr="00453776">
            <w:rPr>
              <w:rFonts w:ascii="Times New Roman" w:hAnsi="Times New Roman" w:cs="Times New Roman"/>
              <w:color w:val="000000"/>
              <w:sz w:val="28"/>
              <w:szCs w:val="28"/>
              <w:shd w:val="clear" w:color="auto" w:fill="FFFFFF"/>
            </w:rPr>
            <w:t>стереоэффект</w:t>
          </w:r>
          <w:r w:rsidR="00B322C1">
            <w:rPr>
              <w:rFonts w:ascii="Times New Roman" w:hAnsi="Times New Roman" w:cs="Times New Roman"/>
              <w:color w:val="000000"/>
              <w:sz w:val="28"/>
              <w:szCs w:val="28"/>
              <w:shd w:val="clear" w:color="auto" w:fill="FFFFFF"/>
            </w:rPr>
            <w:t xml:space="preserve"> и они попадают в удивительный фантастический объемный мир.</w:t>
          </w:r>
        </w:p>
        <w:p w:rsidR="00AF5CE8" w:rsidRDefault="00AF5CE8" w:rsidP="00453776">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Сегодня объемные изображения стали одним из видов</w:t>
          </w:r>
          <w:r w:rsidR="00FC1390">
            <w:rPr>
              <w:rFonts w:ascii="Times New Roman" w:hAnsi="Times New Roman" w:cs="Times New Roman"/>
              <w:color w:val="000000"/>
              <w:sz w:val="28"/>
              <w:szCs w:val="28"/>
              <w:shd w:val="clear" w:color="auto" w:fill="FFFFFF"/>
            </w:rPr>
            <w:t xml:space="preserve"> современного искусства, создающие иллюзию объема. В настоящее время объемное изображение это  необъятное поле творческой деятельности для художников и фотографов двадцать первого века.</w:t>
          </w:r>
        </w:p>
        <w:p w:rsidR="00B322C1" w:rsidRDefault="00B322C1" w:rsidP="00B322C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u w:val="single"/>
            </w:rPr>
            <w:t>Актуальность работы</w:t>
          </w:r>
          <w:r w:rsidRPr="00B322C1">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Pr>
              <w:rFonts w:ascii="Times New Roman" w:hAnsi="Times New Roman" w:cs="Times New Roman"/>
              <w:sz w:val="28"/>
              <w:szCs w:val="28"/>
            </w:rPr>
            <w:t>В наши дни</w:t>
          </w:r>
          <w:r w:rsidRPr="00B322C1">
            <w:rPr>
              <w:rFonts w:ascii="Times New Roman" w:hAnsi="Times New Roman" w:cs="Times New Roman"/>
              <w:sz w:val="28"/>
              <w:szCs w:val="28"/>
            </w:rPr>
            <w:t xml:space="preserve"> стерео применяется во многих областях: реклама, презентации, фильмы и компьютерные игры, детская и познавательная литература и </w:t>
          </w:r>
          <w:proofErr w:type="spellStart"/>
          <w:r w:rsidRPr="00B322C1">
            <w:rPr>
              <w:rFonts w:ascii="Times New Roman" w:hAnsi="Times New Roman" w:cs="Times New Roman"/>
              <w:sz w:val="28"/>
              <w:szCs w:val="28"/>
            </w:rPr>
            <w:t>тд</w:t>
          </w:r>
          <w:proofErr w:type="spellEnd"/>
          <w:r w:rsidRPr="00B322C1">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B322C1">
            <w:rPr>
              <w:rFonts w:ascii="Times New Roman" w:hAnsi="Times New Roman" w:cs="Times New Roman"/>
              <w:sz w:val="28"/>
              <w:szCs w:val="28"/>
            </w:rPr>
            <w:t>наглифические</w:t>
          </w:r>
          <w:proofErr w:type="spellEnd"/>
          <w:r w:rsidRPr="00B322C1">
            <w:rPr>
              <w:rFonts w:ascii="Times New Roman" w:hAnsi="Times New Roman" w:cs="Times New Roman"/>
              <w:sz w:val="28"/>
              <w:szCs w:val="28"/>
            </w:rPr>
            <w:t xml:space="preserve"> картинки и кино могли смотреть сразу несколько человек, к тому же их можно просматривать практически на любом мониторе или даже на стене</w:t>
          </w:r>
          <w:r>
            <w:rPr>
              <w:rFonts w:ascii="Times New Roman" w:hAnsi="Times New Roman" w:cs="Times New Roman"/>
              <w:sz w:val="28"/>
              <w:szCs w:val="28"/>
            </w:rPr>
            <w:t xml:space="preserve">, </w:t>
          </w:r>
          <w:r w:rsidRPr="00B322C1">
            <w:rPr>
              <w:rFonts w:ascii="Times New Roman" w:hAnsi="Times New Roman" w:cs="Times New Roman"/>
              <w:sz w:val="28"/>
              <w:szCs w:val="28"/>
            </w:rPr>
            <w:t>если использовать проектор</w:t>
          </w:r>
          <w:r>
            <w:rPr>
              <w:rFonts w:ascii="Times New Roman" w:hAnsi="Times New Roman" w:cs="Times New Roman"/>
              <w:sz w:val="28"/>
              <w:szCs w:val="28"/>
            </w:rPr>
            <w:t>.</w:t>
          </w:r>
        </w:p>
        <w:p w:rsidR="00B322C1" w:rsidRDefault="00B322C1" w:rsidP="00B322C1">
          <w:pPr>
            <w:spacing w:after="0" w:line="240" w:lineRule="auto"/>
            <w:ind w:firstLine="709"/>
            <w:jc w:val="both"/>
            <w:rPr>
              <w:rFonts w:ascii="Times New Roman" w:hAnsi="Times New Roman" w:cs="Times New Roman"/>
              <w:sz w:val="28"/>
              <w:szCs w:val="28"/>
            </w:rPr>
          </w:pPr>
          <w:r w:rsidRPr="00B322C1">
            <w:rPr>
              <w:rFonts w:ascii="Times New Roman" w:hAnsi="Times New Roman" w:cs="Times New Roman"/>
              <w:b/>
              <w:sz w:val="28"/>
              <w:szCs w:val="28"/>
              <w:u w:val="single"/>
            </w:rPr>
            <w:t xml:space="preserve">Цель работы:  </w:t>
          </w:r>
          <w:r w:rsidRPr="00B322C1">
            <w:rPr>
              <w:rFonts w:ascii="Times New Roman" w:hAnsi="Times New Roman" w:cs="Times New Roman"/>
              <w:sz w:val="28"/>
              <w:szCs w:val="28"/>
            </w:rPr>
            <w:t>Познакомится</w:t>
          </w:r>
          <w:r>
            <w:rPr>
              <w:rFonts w:ascii="Times New Roman" w:hAnsi="Times New Roman" w:cs="Times New Roman"/>
              <w:sz w:val="28"/>
              <w:szCs w:val="28"/>
            </w:rPr>
            <w:t xml:space="preserve"> </w:t>
          </w:r>
          <w:r w:rsidRPr="00571B85">
            <w:rPr>
              <w:rFonts w:ascii="Times New Roman" w:hAnsi="Times New Roman" w:cs="Times New Roman"/>
              <w:sz w:val="28"/>
              <w:szCs w:val="28"/>
            </w:rPr>
            <w:t>с механизмами формирования объемного представления человека об окружающем мире, о размерах, удаленности, взаимном расположении предметов.</w:t>
          </w:r>
        </w:p>
        <w:p w:rsidR="0077205E" w:rsidRDefault="0077205E" w:rsidP="0077205E">
          <w:pPr>
            <w:spacing w:after="0" w:line="240" w:lineRule="auto"/>
            <w:ind w:firstLine="709"/>
            <w:jc w:val="both"/>
            <w:rPr>
              <w:rFonts w:ascii="Times New Roman" w:hAnsi="Times New Roman" w:cs="Times New Roman"/>
              <w:sz w:val="28"/>
              <w:szCs w:val="28"/>
            </w:rPr>
          </w:pPr>
          <w:r w:rsidRPr="0077205E">
            <w:rPr>
              <w:rFonts w:ascii="Times New Roman" w:hAnsi="Times New Roman" w:cs="Times New Roman"/>
              <w:b/>
              <w:sz w:val="28"/>
              <w:szCs w:val="28"/>
              <w:u w:val="single"/>
            </w:rPr>
            <w:t>Задачи работы</w:t>
          </w:r>
          <w:r>
            <w:rPr>
              <w:rFonts w:ascii="Times New Roman" w:hAnsi="Times New Roman" w:cs="Times New Roman"/>
              <w:sz w:val="28"/>
              <w:szCs w:val="28"/>
            </w:rPr>
            <w:t>: Опираясь на полученные</w:t>
          </w:r>
          <w:r w:rsidRPr="00571B85">
            <w:rPr>
              <w:rFonts w:ascii="Times New Roman" w:hAnsi="Times New Roman" w:cs="Times New Roman"/>
              <w:sz w:val="28"/>
              <w:szCs w:val="28"/>
            </w:rPr>
            <w:t xml:space="preserve"> пре</w:t>
          </w:r>
          <w:r>
            <w:rPr>
              <w:rFonts w:ascii="Times New Roman" w:hAnsi="Times New Roman" w:cs="Times New Roman"/>
              <w:sz w:val="28"/>
              <w:szCs w:val="28"/>
            </w:rPr>
            <w:t>дставления</w:t>
          </w:r>
          <w:r w:rsidRPr="00571B85">
            <w:rPr>
              <w:rFonts w:ascii="Times New Roman" w:hAnsi="Times New Roman" w:cs="Times New Roman"/>
              <w:sz w:val="28"/>
              <w:szCs w:val="28"/>
            </w:rPr>
            <w:t xml:space="preserve"> о механизмах объемного восприятия человеком окружающего мира,</w:t>
          </w:r>
          <w:r>
            <w:rPr>
              <w:rFonts w:ascii="Times New Roman" w:hAnsi="Times New Roman" w:cs="Times New Roman"/>
              <w:sz w:val="28"/>
              <w:szCs w:val="28"/>
            </w:rPr>
            <w:t xml:space="preserve">  проанализировать</w:t>
          </w:r>
          <w:r w:rsidRPr="00571B85">
            <w:rPr>
              <w:rFonts w:ascii="Times New Roman" w:hAnsi="Times New Roman" w:cs="Times New Roman"/>
              <w:sz w:val="28"/>
              <w:szCs w:val="28"/>
            </w:rPr>
            <w:t xml:space="preserve"> современные технологии создания объемных 3d изображений.</w:t>
          </w:r>
        </w:p>
        <w:p w:rsidR="0077205E" w:rsidRDefault="0077205E" w:rsidP="007720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Создать собственные объемные </w:t>
          </w:r>
          <w:r w:rsidRPr="00571B85">
            <w:rPr>
              <w:rFonts w:ascii="Times New Roman" w:hAnsi="Times New Roman" w:cs="Times New Roman"/>
              <w:sz w:val="28"/>
              <w:szCs w:val="28"/>
            </w:rPr>
            <w:t xml:space="preserve">изображения в формате </w:t>
          </w:r>
          <w:proofErr w:type="spellStart"/>
          <w:r w:rsidRPr="00571B85">
            <w:rPr>
              <w:rFonts w:ascii="Times New Roman" w:hAnsi="Times New Roman" w:cs="Times New Roman"/>
              <w:sz w:val="28"/>
              <w:szCs w:val="28"/>
            </w:rPr>
            <w:t>анаглиф</w:t>
          </w:r>
          <w:proofErr w:type="spellEnd"/>
          <w:r w:rsidRPr="00571B85">
            <w:rPr>
              <w:rFonts w:ascii="Times New Roman" w:hAnsi="Times New Roman" w:cs="Times New Roman"/>
              <w:sz w:val="28"/>
              <w:szCs w:val="28"/>
            </w:rPr>
            <w:t xml:space="preserve"> для просмотра в очках с красным и синим фильтрами.</w:t>
          </w:r>
          <w:r>
            <w:rPr>
              <w:rFonts w:ascii="Times New Roman" w:hAnsi="Times New Roman" w:cs="Times New Roman"/>
              <w:sz w:val="28"/>
              <w:szCs w:val="28"/>
            </w:rPr>
            <w:t xml:space="preserve"> Увидеть,</w:t>
          </w:r>
          <w:r w:rsidRPr="0077205E">
            <w:rPr>
              <w:rFonts w:ascii="Times New Roman" w:hAnsi="Times New Roman" w:cs="Times New Roman"/>
              <w:sz w:val="28"/>
              <w:szCs w:val="28"/>
            </w:rPr>
            <w:t xml:space="preserve"> </w:t>
          </w:r>
          <w:r w:rsidRPr="00571B85">
            <w:rPr>
              <w:rFonts w:ascii="Times New Roman" w:hAnsi="Times New Roman" w:cs="Times New Roman"/>
              <w:sz w:val="28"/>
              <w:szCs w:val="28"/>
            </w:rPr>
            <w:t>как из двух плоских изображений человеческий мозг формирует объемное изображение.</w:t>
          </w:r>
        </w:p>
        <w:p w:rsidR="0077205E" w:rsidRDefault="0077205E" w:rsidP="001E1CE3">
          <w:pPr>
            <w:spacing w:after="0" w:line="240" w:lineRule="auto"/>
            <w:jc w:val="center"/>
            <w:rPr>
              <w:rFonts w:ascii="Times New Roman" w:hAnsi="Times New Roman" w:cs="Times New Roman"/>
              <w:b/>
              <w:bCs/>
              <w:sz w:val="28"/>
              <w:szCs w:val="28"/>
            </w:rPr>
          </w:pPr>
        </w:p>
        <w:p w:rsidR="007D2D72" w:rsidRPr="00571B85" w:rsidRDefault="007D2D72" w:rsidP="001E1CE3">
          <w:pPr>
            <w:spacing w:after="0" w:line="240" w:lineRule="auto"/>
            <w:jc w:val="center"/>
            <w:rPr>
              <w:rFonts w:ascii="Times New Roman" w:hAnsi="Times New Roman" w:cs="Times New Roman"/>
              <w:b/>
              <w:bCs/>
              <w:sz w:val="28"/>
              <w:szCs w:val="28"/>
            </w:rPr>
          </w:pPr>
          <w:r w:rsidRPr="00571B85">
            <w:rPr>
              <w:rFonts w:ascii="Times New Roman" w:hAnsi="Times New Roman" w:cs="Times New Roman"/>
              <w:b/>
              <w:bCs/>
              <w:sz w:val="28"/>
              <w:szCs w:val="28"/>
            </w:rPr>
            <w:t>Изучение принципов получения объемных изображений</w:t>
          </w:r>
        </w:p>
      </w:sdtContent>
    </w:sdt>
    <w:p w:rsidR="00EC62B6" w:rsidRPr="00571B85" w:rsidRDefault="00EC62B6" w:rsidP="001E1CE3">
      <w:pPr>
        <w:spacing w:after="0" w:line="240" w:lineRule="auto"/>
        <w:jc w:val="center"/>
        <w:rPr>
          <w:rFonts w:ascii="Times New Roman" w:hAnsi="Times New Roman" w:cs="Times New Roman"/>
          <w:b/>
          <w:bCs/>
          <w:sz w:val="28"/>
          <w:szCs w:val="28"/>
        </w:rPr>
      </w:pPr>
      <w:r w:rsidRPr="00571B85">
        <w:rPr>
          <w:rFonts w:ascii="Times New Roman" w:hAnsi="Times New Roman" w:cs="Times New Roman"/>
          <w:b/>
          <w:bCs/>
          <w:sz w:val="28"/>
          <w:szCs w:val="28"/>
        </w:rPr>
        <w:t>Почему мы видим мир объемным?</w:t>
      </w:r>
    </w:p>
    <w:p w:rsidR="00EC62B6" w:rsidRPr="00571B85" w:rsidRDefault="00EC62B6" w:rsidP="001E1CE3">
      <w:pPr>
        <w:spacing w:after="0" w:line="240" w:lineRule="auto"/>
        <w:jc w:val="center"/>
        <w:rPr>
          <w:rFonts w:ascii="Times New Roman" w:hAnsi="Times New Roman" w:cs="Times New Roman"/>
          <w:b/>
          <w:bCs/>
          <w:sz w:val="28"/>
          <w:szCs w:val="28"/>
          <w:u w:val="single"/>
        </w:rPr>
      </w:pPr>
      <w:r w:rsidRPr="00571B85">
        <w:rPr>
          <w:rFonts w:ascii="Times New Roman" w:hAnsi="Times New Roman" w:cs="Times New Roman"/>
          <w:b/>
          <w:bCs/>
          <w:sz w:val="28"/>
          <w:szCs w:val="28"/>
          <w:u w:val="single"/>
        </w:rPr>
        <w:t>Как человек формирует объемное представление об окружающем мире. Бинокулярное зрение.</w:t>
      </w:r>
    </w:p>
    <w:p w:rsidR="006D4DD3" w:rsidRPr="00571B85" w:rsidRDefault="00203286"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noProof/>
          <w:sz w:val="28"/>
          <w:szCs w:val="28"/>
          <w:lang w:eastAsia="ru-RU"/>
        </w:rPr>
        <mc:AlternateContent>
          <mc:Choice Requires="wpg">
            <w:drawing>
              <wp:anchor distT="0" distB="0" distL="114300" distR="114300" simplePos="0" relativeHeight="251667456" behindDoc="0" locked="0" layoutInCell="1" allowOverlap="1" wp14:anchorId="68756376" wp14:editId="7A758DDD">
                <wp:simplePos x="0" y="0"/>
                <wp:positionH relativeFrom="column">
                  <wp:posOffset>3301365</wp:posOffset>
                </wp:positionH>
                <wp:positionV relativeFrom="paragraph">
                  <wp:posOffset>43180</wp:posOffset>
                </wp:positionV>
                <wp:extent cx="2667000" cy="1913890"/>
                <wp:effectExtent l="0" t="0" r="0" b="0"/>
                <wp:wrapSquare wrapText="bothSides"/>
                <wp:docPr id="10" name="Группа 10"/>
                <wp:cNvGraphicFramePr/>
                <a:graphic xmlns:a="http://schemas.openxmlformats.org/drawingml/2006/main">
                  <a:graphicData uri="http://schemas.microsoft.com/office/word/2010/wordprocessingGroup">
                    <wpg:wgp>
                      <wpg:cNvGrpSpPr/>
                      <wpg:grpSpPr>
                        <a:xfrm>
                          <a:off x="0" y="0"/>
                          <a:ext cx="2667000" cy="1913890"/>
                          <a:chOff x="0" y="0"/>
                          <a:chExt cx="2933700" cy="2211294"/>
                        </a:xfrm>
                      </wpg:grpSpPr>
                      <wps:wsp>
                        <wps:cNvPr id="9" name="Поле 9"/>
                        <wps:cNvSpPr txBox="1"/>
                        <wps:spPr>
                          <a:xfrm>
                            <a:off x="47625" y="1914525"/>
                            <a:ext cx="2886075" cy="296769"/>
                          </a:xfrm>
                          <a:prstGeom prst="rect">
                            <a:avLst/>
                          </a:prstGeom>
                          <a:solidFill>
                            <a:sysClr val="window" lastClr="FFFFFF"/>
                          </a:solidFill>
                          <a:ln w="6350">
                            <a:noFill/>
                          </a:ln>
                          <a:effectLst/>
                        </wps:spPr>
                        <wps:txbx>
                          <w:txbxContent>
                            <w:p w:rsidR="00203286" w:rsidRPr="002B40E4" w:rsidRDefault="00203286" w:rsidP="00203286">
                              <w:pPr>
                                <w:rPr>
                                  <w:b/>
                                  <w:sz w:val="20"/>
                                  <w:szCs w:val="20"/>
                                </w:rPr>
                              </w:pPr>
                              <w:r w:rsidRPr="002B40E4">
                                <w:rPr>
                                  <w:b/>
                                  <w:sz w:val="20"/>
                                  <w:szCs w:val="20"/>
                                </w:rPr>
                                <w:t>Принцип объёмного восприятия объекта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Рисунок 6" descr="http://traditio-ru.org/images/thumb/a/ae/Prinzip_anaglifnogo_zreniya.JPG/300px-Prinzip_anaglifnogo_zreniya.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0" o:spid="_x0000_s1026" style="position:absolute;left:0;text-align:left;margin-left:259.95pt;margin-top:3.4pt;width:210pt;height:150.7pt;z-index:251667456;mso-width-relative:margin;mso-height-relative:margin" coordsize="29337,2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">
                <v:shapetype id="_x0000_t202" coordsize="21600,21600" o:spt="202" path="m,l,21600r21600,l21600,xe">
                  <v:stroke joinstyle="miter"/>
                  <v:path gradientshapeok="t" o:connecttype="rect"/>
                </v:shapetype>
                <v:shape id="Поле 9" o:spid="_x0000_s1027" type="#_x0000_t202" style="position:absolute;left:476;top:19145;width:28861;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203286" w:rsidRPr="002B40E4" w:rsidRDefault="00203286" w:rsidP="00203286">
                        <w:pPr>
                          <w:rPr>
                            <w:b/>
                            <w:sz w:val="20"/>
                            <w:szCs w:val="20"/>
                          </w:rPr>
                        </w:pPr>
                        <w:r w:rsidRPr="002B40E4">
                          <w:rPr>
                            <w:b/>
                            <w:sz w:val="20"/>
                            <w:szCs w:val="20"/>
                          </w:rPr>
                          <w:t>Принцип объёмного восприятия объекта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8" type="#_x0000_t75" alt="http://traditio-ru.org/images/thumb/a/ae/Prinzip_anaglifnogo_zreniya.JPG/300px-Prinzip_anaglifnogo_zreniya.JPG" style="position:absolute;width:28575;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rz2+AAAA2gAAAA8AAABkcnMvZG93bnJldi54bWxEj80KwjAQhO+C7xBW8GZTFYpUo4ggiAfB&#10;n4PHpVnbYrMpTbTt2xtB8DjMzDfMatOZSrypcaVlBdMoBkGcWV1yruB23U8WIJxH1lhZJgU9Odis&#10;h4MVptq2fKb3xeciQNilqKDwvk6ldFlBBl1ka+LgPWxj0AfZ5FI32Aa4qeQsjhNpsOSwUGBNu4Ky&#10;5+VlFNyP22q+8PkpwXJen/r9Do9tr9R41G2XIDx1/h/+tQ9aQQLfK+EG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kWrz2+AAAA2gAAAA8AAAAAAAAAAAAAAAAAnwIAAGRy&#10;cy9kb3ducmV2LnhtbFBLBQYAAAAABAAEAPcAAACKAwAAAAA=&#10;">
                  <v:imagedata r:id="rId12" o:title="300px-Prinzip_anaglifnogo_zreniya"/>
                  <v:path arrowok="t"/>
                </v:shape>
                <w10:wrap type="square"/>
              </v:group>
            </w:pict>
          </mc:Fallback>
        </mc:AlternateContent>
      </w:r>
      <w:r w:rsidR="006D4DD3" w:rsidRPr="00571B85">
        <w:rPr>
          <w:rFonts w:ascii="Times New Roman" w:hAnsi="Times New Roman" w:cs="Times New Roman"/>
          <w:b/>
          <w:bCs/>
          <w:sz w:val="28"/>
          <w:szCs w:val="28"/>
        </w:rPr>
        <w:t>Бинокулярное зрение</w:t>
      </w:r>
      <w:r w:rsidR="006D4DD3" w:rsidRPr="00571B85">
        <w:rPr>
          <w:rFonts w:ascii="Times New Roman" w:hAnsi="Times New Roman" w:cs="Times New Roman"/>
          <w:sz w:val="28"/>
          <w:szCs w:val="28"/>
        </w:rPr>
        <w:t> — восприятие окружающих предметов двумя глазами (от лат. </w:t>
      </w:r>
      <w:proofErr w:type="spellStart"/>
      <w:r w:rsidR="006D4DD3" w:rsidRPr="00571B85">
        <w:rPr>
          <w:rFonts w:ascii="Times New Roman" w:hAnsi="Times New Roman" w:cs="Times New Roman"/>
          <w:i/>
          <w:iCs/>
          <w:sz w:val="28"/>
          <w:szCs w:val="28"/>
        </w:rPr>
        <w:t>bi</w:t>
      </w:r>
      <w:proofErr w:type="spellEnd"/>
      <w:r w:rsidR="006D4DD3" w:rsidRPr="00571B85">
        <w:rPr>
          <w:rFonts w:ascii="Times New Roman" w:hAnsi="Times New Roman" w:cs="Times New Roman"/>
          <w:sz w:val="28"/>
          <w:szCs w:val="28"/>
        </w:rPr>
        <w:t> — два, </w:t>
      </w:r>
      <w:proofErr w:type="spellStart"/>
      <w:proofErr w:type="gramStart"/>
      <w:r w:rsidR="006D4DD3" w:rsidRPr="00571B85">
        <w:rPr>
          <w:rFonts w:ascii="Times New Roman" w:hAnsi="Times New Roman" w:cs="Times New Roman"/>
          <w:i/>
          <w:iCs/>
          <w:sz w:val="28"/>
          <w:szCs w:val="28"/>
        </w:rPr>
        <w:t>ос</w:t>
      </w:r>
      <w:proofErr w:type="gramEnd"/>
      <w:r w:rsidR="006D4DD3" w:rsidRPr="00571B85">
        <w:rPr>
          <w:rFonts w:ascii="Times New Roman" w:hAnsi="Times New Roman" w:cs="Times New Roman"/>
          <w:i/>
          <w:iCs/>
          <w:sz w:val="28"/>
          <w:szCs w:val="28"/>
        </w:rPr>
        <w:t>ulus</w:t>
      </w:r>
      <w:proofErr w:type="spellEnd"/>
      <w:r w:rsidR="006D4DD3" w:rsidRPr="00571B85">
        <w:rPr>
          <w:rFonts w:ascii="Times New Roman" w:hAnsi="Times New Roman" w:cs="Times New Roman"/>
          <w:sz w:val="28"/>
          <w:szCs w:val="28"/>
        </w:rPr>
        <w:t> — глаз) — обеспечивается в корковом отделе зрительного анализатора благодаря сложнейшему физиологическому механизму зрения — фузии, т. е. слиянию зрительных образов, возникающих отдельно в каждом глазу (монокулярное изображение), в единое сочетанное зрительное восприятие.</w:t>
      </w:r>
    </w:p>
    <w:p w:rsidR="00203286" w:rsidRPr="00571B85" w:rsidRDefault="00203286"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При взгляде каждым глазом в отдельности возникает параллакс зрения. С точки зрения правого глаза объект выглядит расположенным на фоне </w:t>
      </w:r>
      <w:r w:rsidRPr="00571B85">
        <w:rPr>
          <w:rFonts w:ascii="Times New Roman" w:hAnsi="Times New Roman" w:cs="Times New Roman"/>
          <w:sz w:val="28"/>
          <w:szCs w:val="28"/>
        </w:rPr>
        <w:lastRenderedPageBreak/>
        <w:t xml:space="preserve">синего квадрата. С точки зрения левого глаза — объект расположен на фоне красного квадрата. </w:t>
      </w:r>
    </w:p>
    <w:p w:rsidR="00203286" w:rsidRPr="00571B85" w:rsidRDefault="00203286"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Мозг при бинокулярном зрении объекта объединяет отдельные изображения объекта как бы </w:t>
      </w:r>
      <w:proofErr w:type="gramStart"/>
      <w:r w:rsidRPr="00571B85">
        <w:rPr>
          <w:rFonts w:ascii="Times New Roman" w:hAnsi="Times New Roman" w:cs="Times New Roman"/>
          <w:sz w:val="28"/>
          <w:szCs w:val="28"/>
        </w:rPr>
        <w:t>с</w:t>
      </w:r>
      <w:proofErr w:type="gramEnd"/>
      <w:r w:rsidRPr="00571B85">
        <w:rPr>
          <w:rFonts w:ascii="Times New Roman" w:hAnsi="Times New Roman" w:cs="Times New Roman"/>
          <w:sz w:val="28"/>
          <w:szCs w:val="28"/>
        </w:rPr>
        <w:t xml:space="preserve"> </w:t>
      </w:r>
      <w:proofErr w:type="gramStart"/>
      <w:r w:rsidRPr="00571B85">
        <w:rPr>
          <w:rFonts w:ascii="Times New Roman" w:hAnsi="Times New Roman" w:cs="Times New Roman"/>
          <w:sz w:val="28"/>
          <w:szCs w:val="28"/>
        </w:rPr>
        <w:t>левой</w:t>
      </w:r>
      <w:proofErr w:type="gramEnd"/>
      <w:r w:rsidRPr="00571B85">
        <w:rPr>
          <w:rFonts w:ascii="Times New Roman" w:hAnsi="Times New Roman" w:cs="Times New Roman"/>
          <w:sz w:val="28"/>
          <w:szCs w:val="28"/>
        </w:rPr>
        <w:t xml:space="preserve"> и правой сторон в единый объёмный образ объекта, то есть мы видим объект в целом, в объёме. </w:t>
      </w:r>
    </w:p>
    <w:p w:rsidR="00203286" w:rsidRPr="00571B85" w:rsidRDefault="008D18A5"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0AD05BFD" wp14:editId="7665A065">
            <wp:simplePos x="0" y="0"/>
            <wp:positionH relativeFrom="column">
              <wp:posOffset>4154805</wp:posOffset>
            </wp:positionH>
            <wp:positionV relativeFrom="paragraph">
              <wp:posOffset>1321435</wp:posOffset>
            </wp:positionV>
            <wp:extent cx="1732915" cy="1767840"/>
            <wp:effectExtent l="0" t="0" r="635" b="381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gif"/>
                    <pic:cNvPicPr/>
                  </pic:nvPicPr>
                  <pic:blipFill>
                    <a:blip r:embed="rId13">
                      <a:extLst>
                        <a:ext uri="{28A0092B-C50C-407E-A947-70E740481C1C}">
                          <a14:useLocalDpi xmlns:a14="http://schemas.microsoft.com/office/drawing/2010/main" val="0"/>
                        </a:ext>
                      </a:extLst>
                    </a:blip>
                    <a:stretch>
                      <a:fillRect/>
                    </a:stretch>
                  </pic:blipFill>
                  <pic:spPr>
                    <a:xfrm>
                      <a:off x="0" y="0"/>
                      <a:ext cx="1732915" cy="1767840"/>
                    </a:xfrm>
                    <a:prstGeom prst="rect">
                      <a:avLst/>
                    </a:prstGeom>
                  </pic:spPr>
                </pic:pic>
              </a:graphicData>
            </a:graphic>
            <wp14:sizeRelH relativeFrom="page">
              <wp14:pctWidth>0</wp14:pctWidth>
            </wp14:sizeRelH>
            <wp14:sizeRelV relativeFrom="page">
              <wp14:pctHeight>0</wp14:pctHeight>
            </wp14:sizeRelV>
          </wp:anchor>
        </w:drawing>
      </w:r>
      <w:r w:rsidR="00203286" w:rsidRPr="00571B85">
        <w:rPr>
          <w:rFonts w:ascii="Times New Roman" w:hAnsi="Times New Roman" w:cs="Times New Roman"/>
          <w:sz w:val="28"/>
          <w:szCs w:val="28"/>
        </w:rPr>
        <w:t>При этом, более близкие объекты, мы рассматриваем под более большим углом схождения глаз и эффект стереоскопии наиболее выразительный. Например, при рассмотрении более далёких предметов, пейзажей, когда глаза практически видят изображение в одной плоскости при этом их оси фокусных расстояний параллельны, практически эффект стереоскопического зрения равен нулю. (При базе расположения глаз в 56мм и расстоянии до объекта более 10 метров, параллакс зрения незначителен.)</w:t>
      </w:r>
    </w:p>
    <w:p w:rsidR="00BD5603" w:rsidRPr="00571B85" w:rsidRDefault="00A61F2C"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В основе стереоскопичности</w:t>
      </w:r>
      <w:r w:rsidR="00D9375C" w:rsidRPr="00571B85">
        <w:rPr>
          <w:rFonts w:ascii="Times New Roman" w:hAnsi="Times New Roman" w:cs="Times New Roman"/>
          <w:sz w:val="28"/>
          <w:szCs w:val="28"/>
        </w:rPr>
        <w:t xml:space="preserve"> зрения и  определения</w:t>
      </w:r>
      <w:r w:rsidRPr="00571B85">
        <w:rPr>
          <w:rFonts w:ascii="Times New Roman" w:hAnsi="Times New Roman" w:cs="Times New Roman"/>
          <w:sz w:val="28"/>
          <w:szCs w:val="28"/>
        </w:rPr>
        <w:t xml:space="preserve"> расстояния между предметами лежит физиологическ</w:t>
      </w:r>
      <w:r w:rsidR="00D9375C" w:rsidRPr="00571B85">
        <w:rPr>
          <w:rFonts w:ascii="Times New Roman" w:hAnsi="Times New Roman" w:cs="Times New Roman"/>
          <w:sz w:val="28"/>
          <w:szCs w:val="28"/>
        </w:rPr>
        <w:t xml:space="preserve">ое двоение. При нем изображения предметов на сетчатке получаются в неидентичных точках, </w:t>
      </w:r>
      <w:r w:rsidRPr="00571B85">
        <w:rPr>
          <w:rFonts w:ascii="Times New Roman" w:hAnsi="Times New Roman" w:cs="Times New Roman"/>
          <w:sz w:val="28"/>
          <w:szCs w:val="28"/>
        </w:rPr>
        <w:t>симметрично расположен</w:t>
      </w:r>
      <w:r w:rsidR="00D9375C" w:rsidRPr="00571B85">
        <w:rPr>
          <w:rFonts w:ascii="Times New Roman" w:hAnsi="Times New Roman" w:cs="Times New Roman"/>
          <w:sz w:val="28"/>
          <w:szCs w:val="28"/>
        </w:rPr>
        <w:t xml:space="preserve">ных относительно желтого пятна. </w:t>
      </w:r>
      <w:r w:rsidR="00BD5603" w:rsidRPr="00571B85">
        <w:rPr>
          <w:rFonts w:ascii="Times New Roman" w:hAnsi="Times New Roman" w:cs="Times New Roman"/>
          <w:sz w:val="28"/>
          <w:szCs w:val="28"/>
        </w:rPr>
        <w:t xml:space="preserve">Вытяните вперед руку с поднятым большим пальцем и посмотрите на него, поочередно </w:t>
      </w:r>
      <w:proofErr w:type="gramStart"/>
      <w:r w:rsidR="00BD5603" w:rsidRPr="00571B85">
        <w:rPr>
          <w:rFonts w:ascii="Times New Roman" w:hAnsi="Times New Roman" w:cs="Times New Roman"/>
          <w:sz w:val="28"/>
          <w:szCs w:val="28"/>
        </w:rPr>
        <w:t>закрывая</w:t>
      </w:r>
      <w:proofErr w:type="gramEnd"/>
      <w:r w:rsidR="00BD5603" w:rsidRPr="00571B85">
        <w:rPr>
          <w:rFonts w:ascii="Times New Roman" w:hAnsi="Times New Roman" w:cs="Times New Roman"/>
          <w:sz w:val="28"/>
          <w:szCs w:val="28"/>
        </w:rPr>
        <w:t xml:space="preserve"> левый и правый глаз. Вы обнаружите, что видимое изображение пальца смещается влево и вправо. Это и есть физиологическое двоение.</w:t>
      </w:r>
    </w:p>
    <w:p w:rsidR="00BD5603" w:rsidRPr="00571B85" w:rsidRDefault="00BD5603" w:rsidP="00856ADA">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Нейтрализация этого двоения совершается в коре головного мозга. Физиологическое двоение не мешает зрению, но дает в кору сигналы о расположении предметов, более близких или более удаленных от точки фиксации. Поэтому оно называется физиологическим.</w:t>
      </w:r>
    </w:p>
    <w:p w:rsidR="00D9375C" w:rsidRPr="00571B85" w:rsidRDefault="00D9375C" w:rsidP="00856ADA">
      <w:pPr>
        <w:spacing w:after="0" w:line="240" w:lineRule="auto"/>
        <w:jc w:val="both"/>
        <w:rPr>
          <w:rFonts w:ascii="Times New Roman" w:hAnsi="Times New Roman" w:cs="Times New Roman"/>
          <w:sz w:val="28"/>
          <w:szCs w:val="28"/>
        </w:rPr>
      </w:pPr>
    </w:p>
    <w:p w:rsidR="00A44713" w:rsidRDefault="00CF23F6" w:rsidP="001E1CE3">
      <w:pPr>
        <w:keepNext/>
        <w:spacing w:after="0" w:line="240" w:lineRule="auto"/>
        <w:jc w:val="center"/>
        <w:rPr>
          <w:rFonts w:ascii="Times New Roman" w:hAnsi="Times New Roman" w:cs="Times New Roman"/>
          <w:b/>
          <w:bCs/>
          <w:sz w:val="28"/>
          <w:szCs w:val="28"/>
          <w:u w:val="single"/>
        </w:rPr>
      </w:pPr>
      <w:r w:rsidRPr="001E1CE3">
        <w:rPr>
          <w:rFonts w:ascii="Times New Roman" w:hAnsi="Times New Roman" w:cs="Times New Roman"/>
          <w:b/>
          <w:bCs/>
          <w:sz w:val="28"/>
          <w:szCs w:val="28"/>
          <w:u w:val="single"/>
        </w:rPr>
        <w:t xml:space="preserve">Параллакс. </w:t>
      </w:r>
      <w:r w:rsidR="00A44713" w:rsidRPr="001E1CE3">
        <w:rPr>
          <w:rFonts w:ascii="Times New Roman" w:hAnsi="Times New Roman" w:cs="Times New Roman"/>
          <w:b/>
          <w:bCs/>
          <w:sz w:val="28"/>
          <w:szCs w:val="28"/>
          <w:u w:val="single"/>
        </w:rPr>
        <w:t xml:space="preserve">Практическая </w:t>
      </w:r>
      <w:proofErr w:type="gramStart"/>
      <w:r w:rsidR="00A44713" w:rsidRPr="001E1CE3">
        <w:rPr>
          <w:rFonts w:ascii="Times New Roman" w:hAnsi="Times New Roman" w:cs="Times New Roman"/>
          <w:b/>
          <w:bCs/>
          <w:sz w:val="28"/>
          <w:szCs w:val="28"/>
          <w:u w:val="single"/>
        </w:rPr>
        <w:t>геометрия</w:t>
      </w:r>
      <w:proofErr w:type="gramEnd"/>
      <w:r w:rsidR="00A44713" w:rsidRPr="001E1CE3">
        <w:rPr>
          <w:rFonts w:ascii="Times New Roman" w:hAnsi="Times New Roman" w:cs="Times New Roman"/>
          <w:b/>
          <w:bCs/>
          <w:sz w:val="28"/>
          <w:szCs w:val="28"/>
          <w:u w:val="single"/>
        </w:rPr>
        <w:t xml:space="preserve"> – какие расчеты выполняет человеческий мозг.</w:t>
      </w:r>
    </w:p>
    <w:p w:rsidR="00CF292B" w:rsidRPr="001E1CE3" w:rsidRDefault="00CF292B" w:rsidP="001E1CE3">
      <w:pPr>
        <w:keepNext/>
        <w:spacing w:after="0" w:line="240" w:lineRule="auto"/>
        <w:jc w:val="center"/>
        <w:rPr>
          <w:rFonts w:ascii="Times New Roman" w:hAnsi="Times New Roman" w:cs="Times New Roman"/>
          <w:b/>
          <w:bCs/>
          <w:sz w:val="28"/>
          <w:szCs w:val="28"/>
          <w:u w:val="single"/>
        </w:rPr>
      </w:pPr>
    </w:p>
    <w:p w:rsidR="00154955" w:rsidRPr="001E1CE3" w:rsidRDefault="00BD5603"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noProof/>
          <w:sz w:val="28"/>
          <w:szCs w:val="28"/>
          <w:lang w:eastAsia="ru-RU"/>
        </w:rPr>
        <mc:AlternateContent>
          <mc:Choice Requires="wpg">
            <w:drawing>
              <wp:anchor distT="0" distB="0" distL="114300" distR="114300" simplePos="0" relativeHeight="251684864" behindDoc="0" locked="0" layoutInCell="1" allowOverlap="1" wp14:anchorId="4AAA7607" wp14:editId="087ED52B">
                <wp:simplePos x="0" y="0"/>
                <wp:positionH relativeFrom="column">
                  <wp:posOffset>4022090</wp:posOffset>
                </wp:positionH>
                <wp:positionV relativeFrom="paragraph">
                  <wp:posOffset>414655</wp:posOffset>
                </wp:positionV>
                <wp:extent cx="2115185" cy="2605405"/>
                <wp:effectExtent l="0" t="0" r="0" b="4445"/>
                <wp:wrapSquare wrapText="bothSides"/>
                <wp:docPr id="34" name="Группа 34"/>
                <wp:cNvGraphicFramePr/>
                <a:graphic xmlns:a="http://schemas.openxmlformats.org/drawingml/2006/main">
                  <a:graphicData uri="http://schemas.microsoft.com/office/word/2010/wordprocessingGroup">
                    <wpg:wgp>
                      <wpg:cNvGrpSpPr/>
                      <wpg:grpSpPr>
                        <a:xfrm>
                          <a:off x="0" y="0"/>
                          <a:ext cx="2115185" cy="2605405"/>
                          <a:chOff x="0" y="0"/>
                          <a:chExt cx="2115185" cy="2605405"/>
                        </a:xfrm>
                      </wpg:grpSpPr>
                      <wpg:grpSp>
                        <wpg:cNvPr id="28" name="Группа 28"/>
                        <wpg:cNvGrpSpPr/>
                        <wpg:grpSpPr>
                          <a:xfrm>
                            <a:off x="0" y="0"/>
                            <a:ext cx="2115185" cy="2605405"/>
                            <a:chOff x="0" y="0"/>
                            <a:chExt cx="2115670" cy="2605742"/>
                          </a:xfrm>
                        </wpg:grpSpPr>
                        <pic:pic xmlns:pic="http://schemas.openxmlformats.org/drawingml/2006/picture">
                          <pic:nvPicPr>
                            <pic:cNvPr id="21" name="Рисунок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5670" cy="2605742"/>
                            </a:xfrm>
                            <a:prstGeom prst="rect">
                              <a:avLst/>
                            </a:prstGeom>
                          </pic:spPr>
                        </pic:pic>
                        <wps:wsp>
                          <wps:cNvPr id="23" name="Прямая соединительная линия 23"/>
                          <wps:cNvCnPr/>
                          <wps:spPr>
                            <a:xfrm flipV="1">
                              <a:off x="1075765" y="137459"/>
                              <a:ext cx="0" cy="180467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Дуга 24"/>
                          <wps:cNvSpPr/>
                          <wps:spPr>
                            <a:xfrm rot="7038658">
                              <a:off x="1004048" y="280894"/>
                              <a:ext cx="209550" cy="268605"/>
                            </a:xfrm>
                            <a:prstGeom prst="arc">
                              <a:avLst>
                                <a:gd name="adj1" fmla="val 1798129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оле 25"/>
                          <wps:cNvSpPr txBox="1"/>
                          <wps:spPr>
                            <a:xfrm>
                              <a:off x="1111623" y="448236"/>
                              <a:ext cx="394447"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3DB" w:rsidRDefault="000703DB" w:rsidP="000703DB">
                                <w:pPr>
                                  <w:spacing w:after="0" w:line="240" w:lineRule="auto"/>
                                </w:pPr>
                                <w:r w:rsidRPr="000703DB">
                                  <w:t>α</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оле 26"/>
                          <wps:cNvSpPr txBox="1"/>
                          <wps:spPr>
                            <a:xfrm>
                              <a:off x="938306" y="1876612"/>
                              <a:ext cx="394447"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56F" w:rsidRPr="0089056F" w:rsidRDefault="0089056F" w:rsidP="000703DB">
                                <w:pPr>
                                  <w:spacing w:after="0" w:line="240" w:lineRule="auto"/>
                                  <w:rPr>
                                    <w:sz w:val="24"/>
                                    <w:szCs w:val="24"/>
                                    <w:lang w:val="en-US"/>
                                  </w:rPr>
                                </w:pPr>
                                <w:r w:rsidRPr="0089056F">
                                  <w:rPr>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Поле 27"/>
                          <wps:cNvSpPr txBox="1"/>
                          <wps:spPr>
                            <a:xfrm>
                              <a:off x="1362635" y="1004047"/>
                              <a:ext cx="394447"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56F" w:rsidRPr="0089056F" w:rsidRDefault="0089056F" w:rsidP="000703DB">
                                <w:pPr>
                                  <w:spacing w:after="0" w:line="240" w:lineRule="auto"/>
                                  <w:rPr>
                                    <w:sz w:val="24"/>
                                    <w:szCs w:val="24"/>
                                    <w:lang w:val="en-US"/>
                                  </w:rPr>
                                </w:pPr>
                                <w:r>
                                  <w:rPr>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Прямая соединительная линия 22"/>
                        <wps:cNvCnPr/>
                        <wps:spPr>
                          <a:xfrm>
                            <a:off x="460188" y="1924423"/>
                            <a:ext cx="1183005" cy="298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34" o:spid="_x0000_s1029" style="position:absolute;left:0;text-align:left;margin-left:316.7pt;margin-top:32.65pt;width:166.55pt;height:205.15pt;z-index:251684864" coordsize="21151,26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&#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">
                <v:group id="Группа 28" o:spid="_x0000_s1030" style="position:absolute;width:21151;height:26054" coordsize="21156,2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Рисунок 21" o:spid="_x0000_s1031" type="#_x0000_t75" style="position:absolute;width:21156;height:2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uSHFAAAA2wAAAA8AAABkcnMvZG93bnJldi54bWxEj9FqwkAURN8F/2G5gm+6G4ViU1dRQRAr&#10;Ldp+wG32NkmbvRuya5L2692C0MdhZs4wy3VvK9FS40vHGpKpAkGcOVNyruH9bT9ZgPAB2WDlmDT8&#10;kIf1ajhYYmpcx2dqLyEXEcI+RQ1FCHUqpc8KsuinriaO3qdrLIYom1yaBrsIt5WcKfUgLZYcFwqs&#10;aVdQ9n25Wg2Pv377cX49fVXtXKk6e9k8J8dO6/Go3zyBCNSH//C9fTAaZgn8fY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8rkhxQAAANsAAAAPAAAAAAAAAAAAAAAA&#10;AJ8CAABkcnMvZG93bnJldi54bWxQSwUGAAAAAAQABAD3AAAAkQMAAAAA&#10;">
                    <v:imagedata r:id="rId15" o:title=""/>
                    <v:path arrowok="t"/>
                  </v:shape>
                  <v:line id="Прямая соединительная линия 23" o:spid="_x0000_s1032" style="position:absolute;flip:y;visibility:visible;mso-wrap-style:square" from="10757,1374" to="10757,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zZcUAAADbAAAADwAAAGRycy9kb3ducmV2LnhtbESPS2vDMBCE74H8B7GB3hK5KTT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RzZcUAAADbAAAADwAAAAAAAAAA&#10;AAAAAAChAgAAZHJzL2Rvd25yZXYueG1sUEsFBgAAAAAEAAQA+QAAAJMDAAAAAA==&#10;" strokecolor="black [3040]"/>
                  <v:shape id="Дуга 24" o:spid="_x0000_s1033" style="position:absolute;left:10040;top:2809;width:2095;height:2686;rotation:7688092fd;visibility:visible;mso-wrap-style:square;v-text-anchor:middle" coordsize="209550,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RBcMA&#10;AADbAAAADwAAAGRycy9kb3ducmV2LnhtbESPQWsCMRSE7wX/Q3iF3mpWK1W2RrEFqVdXBb09Nq+b&#10;pZuXJYm7679vBKHHYWa+YZbrwTaiIx9qxwom4wwEcel0zZWC42H7ugARIrLGxjEpuFGA9Wr0tMRc&#10;u5731BWxEgnCIUcFJsY2lzKUhiyGsWuJk/fjvMWYpK+k9tgnuG3kNMvepcWa04LBlr4Mlb/F1Sr4&#10;nlzOn0U38O7tdDGd72/l/FAo9fI8bD5ARBrif/jR3mkF0x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RBcMAAADbAAAADwAAAAAAAAAAAAAAAACYAgAAZHJzL2Rv&#10;d25yZXYueG1sUEsFBgAAAAAEAAQA9QAAAIgDAAAAAA==&#10;" path="m166595,25869nsc193591,51157,209550,91443,209550,134303r-104775,l166595,25869xem166595,25869nfc193591,51157,209550,91443,209550,134303e" filled="f" strokecolor="black [3040]">
                    <v:path arrowok="t" o:connecttype="custom" o:connectlocs="166595,25869;209550,134303" o:connectangles="0,0"/>
                  </v:shape>
                  <v:shape id="Поле 25" o:spid="_x0000_s1034" type="#_x0000_t202" style="position:absolute;left:11116;top:4482;width:394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703DB" w:rsidRDefault="000703DB" w:rsidP="000703DB">
                          <w:pPr>
                            <w:spacing w:after="0" w:line="240" w:lineRule="auto"/>
                          </w:pPr>
                          <w:r w:rsidRPr="000703DB">
                            <w:t>α</w:t>
                          </w:r>
                          <w:r>
                            <w:t>/2</w:t>
                          </w:r>
                        </w:p>
                      </w:txbxContent>
                    </v:textbox>
                  </v:shape>
                  <v:shape id="Поле 26" o:spid="_x0000_s1035" type="#_x0000_t202" style="position:absolute;left:9383;top:18766;width:394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89056F" w:rsidRPr="0089056F" w:rsidRDefault="0089056F" w:rsidP="000703DB">
                          <w:pPr>
                            <w:spacing w:after="0" w:line="240" w:lineRule="auto"/>
                            <w:rPr>
                              <w:sz w:val="24"/>
                              <w:szCs w:val="24"/>
                              <w:lang w:val="en-US"/>
                            </w:rPr>
                          </w:pPr>
                          <w:r w:rsidRPr="0089056F">
                            <w:rPr>
                              <w:sz w:val="24"/>
                              <w:szCs w:val="24"/>
                              <w:lang w:val="en-US"/>
                            </w:rPr>
                            <w:t>L</w:t>
                          </w:r>
                        </w:p>
                      </w:txbxContent>
                    </v:textbox>
                  </v:shape>
                  <v:shape id="Поле 27" o:spid="_x0000_s1036" type="#_x0000_t202" style="position:absolute;left:13626;top:10040;width:394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89056F" w:rsidRPr="0089056F" w:rsidRDefault="0089056F" w:rsidP="000703DB">
                          <w:pPr>
                            <w:spacing w:after="0" w:line="240" w:lineRule="auto"/>
                            <w:rPr>
                              <w:sz w:val="24"/>
                              <w:szCs w:val="24"/>
                              <w:lang w:val="en-US"/>
                            </w:rPr>
                          </w:pPr>
                          <w:r>
                            <w:rPr>
                              <w:sz w:val="24"/>
                              <w:szCs w:val="24"/>
                              <w:lang w:val="en-US"/>
                            </w:rPr>
                            <w:t>D</w:t>
                          </w:r>
                        </w:p>
                      </w:txbxContent>
                    </v:textbox>
                  </v:shape>
                </v:group>
                <v:line id="Прямая соединительная линия 22" o:spid="_x0000_s1037" style="position:absolute;visibility:visible;mso-wrap-style:square" from="4601,19244" to="16431,1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w10:wrap type="square"/>
              </v:group>
            </w:pict>
          </mc:Fallback>
        </mc:AlternateContent>
      </w:r>
      <w:proofErr w:type="spellStart"/>
      <w:r w:rsidR="00154955" w:rsidRPr="001E1CE3">
        <w:rPr>
          <w:rFonts w:ascii="Times New Roman" w:hAnsi="Times New Roman" w:cs="Times New Roman"/>
          <w:b/>
          <w:bCs/>
          <w:sz w:val="28"/>
          <w:szCs w:val="28"/>
        </w:rPr>
        <w:t>Паралла́кс</w:t>
      </w:r>
      <w:proofErr w:type="spellEnd"/>
      <w:r w:rsidR="00154955" w:rsidRPr="001E1CE3">
        <w:rPr>
          <w:rFonts w:ascii="Times New Roman" w:hAnsi="Times New Roman" w:cs="Times New Roman"/>
          <w:sz w:val="28"/>
          <w:szCs w:val="28"/>
        </w:rPr>
        <w:t> (греч</w:t>
      </w:r>
      <w:proofErr w:type="gramStart"/>
      <w:r w:rsidR="00154955" w:rsidRPr="001E1CE3">
        <w:rPr>
          <w:rFonts w:ascii="Times New Roman" w:hAnsi="Times New Roman" w:cs="Times New Roman"/>
          <w:sz w:val="28"/>
          <w:szCs w:val="28"/>
        </w:rPr>
        <w:t>.</w:t>
      </w:r>
      <w:proofErr w:type="gramEnd"/>
      <w:r w:rsidR="00154955" w:rsidRPr="001E1CE3">
        <w:rPr>
          <w:rFonts w:ascii="Times New Roman" w:hAnsi="Times New Roman" w:cs="Times New Roman"/>
          <w:sz w:val="28"/>
          <w:szCs w:val="28"/>
        </w:rPr>
        <w:t> </w:t>
      </w:r>
      <w:r w:rsidR="00154955" w:rsidRPr="001E1CE3">
        <w:rPr>
          <w:rFonts w:ascii="Times New Roman" w:hAnsi="Times New Roman" w:cs="Times New Roman"/>
          <w:sz w:val="28"/>
          <w:szCs w:val="28"/>
          <w:lang w:val="el-GR"/>
        </w:rPr>
        <w:t>παραλλάξ</w:t>
      </w:r>
      <w:r w:rsidR="00154955" w:rsidRPr="001E1CE3">
        <w:rPr>
          <w:rFonts w:ascii="Times New Roman" w:hAnsi="Times New Roman" w:cs="Times New Roman"/>
          <w:sz w:val="28"/>
          <w:szCs w:val="28"/>
        </w:rPr>
        <w:t xml:space="preserve">, </w:t>
      </w:r>
      <w:proofErr w:type="gramStart"/>
      <w:r w:rsidR="00154955" w:rsidRPr="001E1CE3">
        <w:rPr>
          <w:rFonts w:ascii="Times New Roman" w:hAnsi="Times New Roman" w:cs="Times New Roman"/>
          <w:sz w:val="28"/>
          <w:szCs w:val="28"/>
        </w:rPr>
        <w:t>о</w:t>
      </w:r>
      <w:proofErr w:type="gramEnd"/>
      <w:r w:rsidR="00154955" w:rsidRPr="001E1CE3">
        <w:rPr>
          <w:rFonts w:ascii="Times New Roman" w:hAnsi="Times New Roman" w:cs="Times New Roman"/>
          <w:sz w:val="28"/>
          <w:szCs w:val="28"/>
        </w:rPr>
        <w:t>т </w:t>
      </w:r>
      <w:r w:rsidR="00154955" w:rsidRPr="001E1CE3">
        <w:rPr>
          <w:rFonts w:ascii="Times New Roman" w:hAnsi="Times New Roman" w:cs="Times New Roman"/>
          <w:sz w:val="28"/>
          <w:szCs w:val="28"/>
          <w:lang w:val="el-GR"/>
        </w:rPr>
        <w:t>παραλλαγή</w:t>
      </w:r>
      <w:r w:rsidR="00154955" w:rsidRPr="001E1CE3">
        <w:rPr>
          <w:rFonts w:ascii="Times New Roman" w:hAnsi="Times New Roman" w:cs="Times New Roman"/>
          <w:sz w:val="28"/>
          <w:szCs w:val="28"/>
        </w:rPr>
        <w:t>, «смена, чередование») — изменение видимого положения объекта относительно удалённого фона в зависимости от положения наблюдателя.</w:t>
      </w:r>
    </w:p>
    <w:p w:rsidR="00CF23F6" w:rsidRPr="001E1CE3" w:rsidRDefault="00CF23F6"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 xml:space="preserve">Параллакс применяют в астрономии и геодезии для определения расстояния до удаленных объектов. Кроме того, явление параллакса лежит в основе бинокулярного зрения. </w:t>
      </w:r>
    </w:p>
    <w:p w:rsidR="00154955" w:rsidRPr="001E1CE3" w:rsidRDefault="00BD5603"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 xml:space="preserve"> </w:t>
      </w:r>
      <w:r w:rsidR="00154955" w:rsidRPr="001E1CE3">
        <w:rPr>
          <w:rFonts w:ascii="Times New Roman" w:hAnsi="Times New Roman" w:cs="Times New Roman"/>
          <w:sz w:val="28"/>
          <w:szCs w:val="28"/>
        </w:rPr>
        <w:t>Зная расстояние между точками наблюдения L (</w:t>
      </w:r>
      <w:r w:rsidR="00154955" w:rsidRPr="001E1CE3">
        <w:rPr>
          <w:rFonts w:ascii="Times New Roman" w:hAnsi="Times New Roman" w:cs="Times New Roman"/>
          <w:i/>
          <w:iCs/>
          <w:sz w:val="28"/>
          <w:szCs w:val="28"/>
        </w:rPr>
        <w:t>база</w:t>
      </w:r>
      <w:r w:rsidR="00154955" w:rsidRPr="001E1CE3">
        <w:rPr>
          <w:rFonts w:ascii="Times New Roman" w:hAnsi="Times New Roman" w:cs="Times New Roman"/>
          <w:sz w:val="28"/>
          <w:szCs w:val="28"/>
        </w:rPr>
        <w:t>) и угол смещения α, можно определить расстояние до объекта:</w:t>
      </w:r>
    </w:p>
    <w:p w:rsidR="00D9375C" w:rsidRPr="001E1CE3" w:rsidRDefault="001D337A" w:rsidP="001E1CE3">
      <w:pPr>
        <w:spacing w:after="0" w:line="240" w:lineRule="auto"/>
        <w:ind w:left="567" w:firstLine="709"/>
        <w:jc w:val="both"/>
        <w:rPr>
          <w:rFonts w:ascii="Times New Roman" w:hAnsi="Times New Roman" w:cs="Times New Roman"/>
          <w:sz w:val="28"/>
          <w:szCs w:val="28"/>
          <w:lang w:val="en-US"/>
        </w:rPr>
      </w:pPr>
      <m:oMathPara>
        <m:oMathParaPr>
          <m:jc m:val="left"/>
        </m:oMathParaPr>
        <m:oMath>
          <m:r>
            <m:rPr>
              <m:sty m:val="bi"/>
            </m:rPr>
            <w:rPr>
              <w:rFonts w:ascii="Cambria Math" w:hAnsi="Cambria Math" w:cs="Times New Roman"/>
              <w:sz w:val="28"/>
              <w:szCs w:val="28"/>
              <w:lang w:val="en-US"/>
            </w:rPr>
            <m:t>D=</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L</m:t>
              </m:r>
            </m:num>
            <m:den>
              <m:r>
                <m:rPr>
                  <m:sty m:val="bi"/>
                </m:rPr>
                <w:rPr>
                  <w:rFonts w:ascii="Cambria Math" w:hAnsi="Cambria Math" w:cs="Times New Roman"/>
                  <w:sz w:val="28"/>
                  <w:szCs w:val="28"/>
                  <w:lang w:val="en-US"/>
                </w:rPr>
                <m:t>2</m:t>
              </m:r>
              <m:r>
                <m:rPr>
                  <m:sty m:val="bi"/>
                </m:rPr>
                <w:rPr>
                  <w:rFonts w:ascii="Cambria Math" w:hAnsi="Cambria Math" w:cs="Times New Roman"/>
                  <w:sz w:val="28"/>
                  <w:szCs w:val="28"/>
                  <w:lang w:val="en-US"/>
                </w:rPr>
                <m:t>Sin α</m:t>
              </m:r>
              <m:r>
                <m:rPr>
                  <m:sty m:val="bi"/>
                </m:rPr>
                <w:rPr>
                  <w:rFonts w:ascii="Cambria Math" w:hAnsi="Cambria Math" w:cs="Times New Roman"/>
                  <w:sz w:val="28"/>
                  <w:szCs w:val="28"/>
                </w:rPr>
                <m:t>/2</m:t>
              </m:r>
            </m:den>
          </m:f>
        </m:oMath>
      </m:oMathPara>
    </w:p>
    <w:p w:rsidR="001D337A" w:rsidRPr="001E1CE3" w:rsidRDefault="0089056F"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i/>
          <w:sz w:val="28"/>
          <w:szCs w:val="28"/>
          <w:lang w:val="en-US"/>
        </w:rPr>
        <w:t>D</w:t>
      </w:r>
      <w:r w:rsidRPr="001E1CE3">
        <w:rPr>
          <w:rFonts w:ascii="Times New Roman" w:hAnsi="Times New Roman" w:cs="Times New Roman"/>
          <w:sz w:val="28"/>
          <w:szCs w:val="28"/>
        </w:rPr>
        <w:t xml:space="preserve"> – </w:t>
      </w:r>
      <w:proofErr w:type="gramStart"/>
      <w:r w:rsidRPr="001E1CE3">
        <w:rPr>
          <w:rFonts w:ascii="Times New Roman" w:hAnsi="Times New Roman" w:cs="Times New Roman"/>
          <w:sz w:val="28"/>
          <w:szCs w:val="28"/>
        </w:rPr>
        <w:t>расстояние</w:t>
      </w:r>
      <w:proofErr w:type="gramEnd"/>
      <w:r w:rsidR="001D337A" w:rsidRPr="001E1CE3">
        <w:rPr>
          <w:rFonts w:ascii="Times New Roman" w:hAnsi="Times New Roman" w:cs="Times New Roman"/>
          <w:sz w:val="28"/>
          <w:szCs w:val="28"/>
        </w:rPr>
        <w:t xml:space="preserve"> до объекта,</w:t>
      </w:r>
    </w:p>
    <w:p w:rsidR="0089056F" w:rsidRPr="001E1CE3" w:rsidRDefault="0089056F"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i/>
          <w:sz w:val="28"/>
          <w:szCs w:val="28"/>
          <w:lang w:val="en-US"/>
        </w:rPr>
        <w:lastRenderedPageBreak/>
        <w:t>L</w:t>
      </w:r>
      <w:r w:rsidRPr="001E1CE3">
        <w:rPr>
          <w:rFonts w:ascii="Times New Roman" w:hAnsi="Times New Roman" w:cs="Times New Roman"/>
          <w:sz w:val="28"/>
          <w:szCs w:val="28"/>
        </w:rPr>
        <w:t xml:space="preserve"> – </w:t>
      </w:r>
      <w:proofErr w:type="gramStart"/>
      <w:r w:rsidRPr="001E1CE3">
        <w:rPr>
          <w:rFonts w:ascii="Times New Roman" w:hAnsi="Times New Roman" w:cs="Times New Roman"/>
          <w:sz w:val="28"/>
          <w:szCs w:val="28"/>
        </w:rPr>
        <w:t>база</w:t>
      </w:r>
      <w:proofErr w:type="gramEnd"/>
      <w:r w:rsidRPr="001E1CE3">
        <w:rPr>
          <w:rFonts w:ascii="Times New Roman" w:hAnsi="Times New Roman" w:cs="Times New Roman"/>
          <w:sz w:val="28"/>
          <w:szCs w:val="28"/>
        </w:rPr>
        <w:t xml:space="preserve"> – расстояние между точками наблюдения (рас</w:t>
      </w:r>
      <w:r w:rsidR="001D337A" w:rsidRPr="001E1CE3">
        <w:rPr>
          <w:rFonts w:ascii="Times New Roman" w:hAnsi="Times New Roman" w:cs="Times New Roman"/>
          <w:sz w:val="28"/>
          <w:szCs w:val="28"/>
        </w:rPr>
        <w:t>стояние между глазами человека),</w:t>
      </w:r>
    </w:p>
    <w:p w:rsidR="0089056F" w:rsidRPr="001E1CE3" w:rsidRDefault="0089056F"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i/>
          <w:sz w:val="28"/>
          <w:szCs w:val="28"/>
        </w:rPr>
        <w:t>α</w:t>
      </w:r>
      <w:r w:rsidRPr="001E1CE3">
        <w:rPr>
          <w:rFonts w:ascii="Times New Roman" w:hAnsi="Times New Roman" w:cs="Times New Roman"/>
          <w:sz w:val="28"/>
          <w:szCs w:val="28"/>
        </w:rPr>
        <w:t xml:space="preserve"> – угол смещения – угол между лучами, направленными н</w:t>
      </w:r>
      <w:r w:rsidR="002A53E7" w:rsidRPr="001E1CE3">
        <w:rPr>
          <w:rFonts w:ascii="Times New Roman" w:hAnsi="Times New Roman" w:cs="Times New Roman"/>
          <w:sz w:val="28"/>
          <w:szCs w:val="28"/>
        </w:rPr>
        <w:t>а объе</w:t>
      </w:r>
      <w:proofErr w:type="gramStart"/>
      <w:r w:rsidR="002A53E7" w:rsidRPr="001E1CE3">
        <w:rPr>
          <w:rFonts w:ascii="Times New Roman" w:hAnsi="Times New Roman" w:cs="Times New Roman"/>
          <w:sz w:val="28"/>
          <w:szCs w:val="28"/>
        </w:rPr>
        <w:t>кт с дв</w:t>
      </w:r>
      <w:proofErr w:type="gramEnd"/>
      <w:r w:rsidR="002A53E7" w:rsidRPr="001E1CE3">
        <w:rPr>
          <w:rFonts w:ascii="Times New Roman" w:hAnsi="Times New Roman" w:cs="Times New Roman"/>
          <w:sz w:val="28"/>
          <w:szCs w:val="28"/>
        </w:rPr>
        <w:t>ух точек наблюдения.</w:t>
      </w:r>
    </w:p>
    <w:p w:rsidR="002A53E7" w:rsidRPr="001E1CE3" w:rsidRDefault="002A53E7"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Такие расчеты, по-видимому, производятся в человеческом мозгу при оценке расстояния до наблюдаемых предметов и их взаимного расположения.</w:t>
      </w:r>
    </w:p>
    <w:p w:rsidR="00D06C10" w:rsidRDefault="00D06C10" w:rsidP="001E1CE3">
      <w:pPr>
        <w:spacing w:after="0" w:line="240" w:lineRule="auto"/>
        <w:ind w:firstLine="709"/>
        <w:jc w:val="center"/>
        <w:rPr>
          <w:rFonts w:ascii="Times New Roman" w:hAnsi="Times New Roman" w:cs="Times New Roman"/>
          <w:b/>
          <w:sz w:val="28"/>
          <w:szCs w:val="28"/>
          <w:u w:val="single"/>
        </w:rPr>
      </w:pPr>
    </w:p>
    <w:p w:rsidR="00F3471E" w:rsidRPr="001E1CE3" w:rsidRDefault="00F3471E" w:rsidP="001E1CE3">
      <w:pPr>
        <w:spacing w:after="0" w:line="240" w:lineRule="auto"/>
        <w:ind w:firstLine="709"/>
        <w:jc w:val="center"/>
        <w:rPr>
          <w:rFonts w:ascii="Times New Roman" w:hAnsi="Times New Roman" w:cs="Times New Roman"/>
          <w:b/>
          <w:sz w:val="28"/>
          <w:szCs w:val="28"/>
          <w:u w:val="single"/>
        </w:rPr>
      </w:pPr>
      <w:r w:rsidRPr="001E1CE3">
        <w:rPr>
          <w:rFonts w:ascii="Times New Roman" w:hAnsi="Times New Roman" w:cs="Times New Roman"/>
          <w:b/>
          <w:sz w:val="28"/>
          <w:szCs w:val="28"/>
          <w:u w:val="single"/>
        </w:rPr>
        <w:t>Бинокулярное, монокулярное</w:t>
      </w:r>
      <w:r w:rsidR="00A72288" w:rsidRPr="001E1CE3">
        <w:rPr>
          <w:rFonts w:ascii="Times New Roman" w:hAnsi="Times New Roman" w:cs="Times New Roman"/>
          <w:b/>
          <w:sz w:val="28"/>
          <w:szCs w:val="28"/>
          <w:u w:val="single"/>
        </w:rPr>
        <w:t>, одновременное</w:t>
      </w:r>
      <w:r w:rsidRPr="001E1CE3">
        <w:rPr>
          <w:rFonts w:ascii="Times New Roman" w:hAnsi="Times New Roman" w:cs="Times New Roman"/>
          <w:b/>
          <w:sz w:val="28"/>
          <w:szCs w:val="28"/>
          <w:u w:val="single"/>
        </w:rPr>
        <w:t xml:space="preserve"> и стереоскопическое зрение</w:t>
      </w:r>
    </w:p>
    <w:p w:rsidR="00F3471E" w:rsidRPr="001E1CE3" w:rsidRDefault="00F3471E"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При </w:t>
      </w:r>
      <w:r w:rsidRPr="001E1CE3">
        <w:rPr>
          <w:rFonts w:ascii="Times New Roman" w:hAnsi="Times New Roman" w:cs="Times New Roman"/>
          <w:b/>
          <w:sz w:val="28"/>
          <w:szCs w:val="28"/>
        </w:rPr>
        <w:t>стереоскопическом</w:t>
      </w:r>
      <w:r w:rsidRPr="001E1CE3">
        <w:rPr>
          <w:rFonts w:ascii="Times New Roman" w:hAnsi="Times New Roman" w:cs="Times New Roman"/>
          <w:sz w:val="28"/>
          <w:szCs w:val="28"/>
        </w:rPr>
        <w:t xml:space="preserve"> зрени</w:t>
      </w:r>
      <w:r w:rsidR="00A10329" w:rsidRPr="001E1CE3">
        <w:rPr>
          <w:rFonts w:ascii="Times New Roman" w:hAnsi="Times New Roman" w:cs="Times New Roman"/>
          <w:sz w:val="28"/>
          <w:szCs w:val="28"/>
        </w:rPr>
        <w:t>и (зрение двумя глазами) в мозге человека</w:t>
      </w:r>
      <w:r w:rsidRPr="001E1CE3">
        <w:rPr>
          <w:rFonts w:ascii="Times New Roman" w:hAnsi="Times New Roman" w:cs="Times New Roman"/>
          <w:sz w:val="28"/>
          <w:szCs w:val="28"/>
        </w:rPr>
        <w:t xml:space="preserve"> формируется объёмное изображение объекта. Это происходит благодаря объединению раздельных оптических изображений, формируемых глазами, в зрительном анализаторе, расположенном в коре головного мозга. </w:t>
      </w:r>
    </w:p>
    <w:p w:rsidR="00F3471E" w:rsidRPr="001E1CE3" w:rsidRDefault="00F3471E"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 xml:space="preserve">Функция </w:t>
      </w:r>
      <w:r w:rsidRPr="001E1CE3">
        <w:rPr>
          <w:rFonts w:ascii="Times New Roman" w:hAnsi="Times New Roman" w:cs="Times New Roman"/>
          <w:b/>
          <w:sz w:val="28"/>
          <w:szCs w:val="28"/>
        </w:rPr>
        <w:t>стереоскопического</w:t>
      </w:r>
      <w:r w:rsidRPr="001E1CE3">
        <w:rPr>
          <w:rFonts w:ascii="Times New Roman" w:hAnsi="Times New Roman" w:cs="Times New Roman"/>
          <w:sz w:val="28"/>
          <w:szCs w:val="28"/>
        </w:rPr>
        <w:t xml:space="preserve"> зрения свойственна только </w:t>
      </w:r>
      <w:r w:rsidRPr="001E1CE3">
        <w:rPr>
          <w:rFonts w:ascii="Times New Roman" w:hAnsi="Times New Roman" w:cs="Times New Roman"/>
          <w:b/>
          <w:sz w:val="28"/>
          <w:szCs w:val="28"/>
        </w:rPr>
        <w:t>бинокулярному</w:t>
      </w:r>
      <w:r w:rsidRPr="001E1CE3">
        <w:rPr>
          <w:rFonts w:ascii="Times New Roman" w:hAnsi="Times New Roman" w:cs="Times New Roman"/>
          <w:sz w:val="28"/>
          <w:szCs w:val="28"/>
        </w:rPr>
        <w:t xml:space="preserve"> зрению. Человек с одним глазом (монокулярное зрение) не лишен возможности глубинного зрения, но оно дается ему более сложным путем.  При использовании одного глаза  также можно судить об отдалённости предметов (используя подсознательные знания о масштабах предметов, а также за счёт перемещения точки зрения - движения головой в плоскости, перпендикулярной линии зрения). Однако такое определение расстояния менее точно, нежели при бинокулярном зрении.</w:t>
      </w:r>
    </w:p>
    <w:p w:rsidR="00F3471E" w:rsidRPr="001E1CE3" w:rsidRDefault="00F3471E" w:rsidP="001E1CE3">
      <w:pPr>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Человек, не имеющий бинокулярного зрения, не может работать по той профессии, где приходится иметь дело с быстро движущимися предметами, где нужна моментальная оценка глубины (летчик, машинист поездов и т.д.). Не имея бинокулярного зрения, нельзя работать врачом-стоматологом.</w:t>
      </w:r>
    </w:p>
    <w:p w:rsidR="00F3471E" w:rsidRPr="001E1CE3" w:rsidRDefault="00F3471E" w:rsidP="001E1CE3">
      <w:pPr>
        <w:tabs>
          <w:tab w:val="left" w:pos="1134"/>
        </w:tabs>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b/>
          <w:sz w:val="28"/>
          <w:szCs w:val="28"/>
        </w:rPr>
        <w:t>Стереоскопическое</w:t>
      </w:r>
      <w:r w:rsidRPr="001E1CE3">
        <w:rPr>
          <w:rFonts w:ascii="Times New Roman" w:hAnsi="Times New Roman" w:cs="Times New Roman"/>
          <w:sz w:val="28"/>
          <w:szCs w:val="28"/>
        </w:rPr>
        <w:t xml:space="preserve"> зрение у человека может быть нарушено, однако </w:t>
      </w:r>
      <w:proofErr w:type="spellStart"/>
      <w:r w:rsidRPr="001E1CE3">
        <w:rPr>
          <w:rFonts w:ascii="Times New Roman" w:hAnsi="Times New Roman" w:cs="Times New Roman"/>
          <w:sz w:val="28"/>
          <w:szCs w:val="28"/>
        </w:rPr>
        <w:t>бинокулярность</w:t>
      </w:r>
      <w:proofErr w:type="spellEnd"/>
      <w:r w:rsidRPr="001E1CE3">
        <w:rPr>
          <w:rFonts w:ascii="Times New Roman" w:hAnsi="Times New Roman" w:cs="Times New Roman"/>
          <w:sz w:val="28"/>
          <w:szCs w:val="28"/>
        </w:rPr>
        <w:t xml:space="preserve"> при этом может какое-то время сохраняться. Например, при травмах, отравлениях, вследствие инфекционной интоксикации человек может ощущать двоение предметов - оба глаза по-прежнему передают в зрительный центр изображение окружающего пространства, но совместная обработка зрительного образа мозгом отчего-то стала невозможной. Для лечения таких состояний требуется консультация офтальмолога.</w:t>
      </w:r>
    </w:p>
    <w:p w:rsidR="006D4DD3" w:rsidRPr="001E1CE3" w:rsidRDefault="00A61F2C" w:rsidP="001E1CE3">
      <w:pPr>
        <w:tabs>
          <w:tab w:val="left" w:pos="1134"/>
        </w:tabs>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CBCC240" wp14:editId="3074D5F6">
                <wp:simplePos x="0" y="0"/>
                <wp:positionH relativeFrom="column">
                  <wp:posOffset>3520439</wp:posOffset>
                </wp:positionH>
                <wp:positionV relativeFrom="paragraph">
                  <wp:posOffset>2694305</wp:posOffset>
                </wp:positionV>
                <wp:extent cx="676275" cy="180975"/>
                <wp:effectExtent l="0" t="0" r="9525" b="9525"/>
                <wp:wrapNone/>
                <wp:docPr id="3" name="Поле 3"/>
                <wp:cNvGraphicFramePr/>
                <a:graphic xmlns:a="http://schemas.openxmlformats.org/drawingml/2006/main">
                  <a:graphicData uri="http://schemas.microsoft.com/office/word/2010/wordprocessingShape">
                    <wps:wsp>
                      <wps:cNvSpPr txBox="1"/>
                      <wps:spPr>
                        <a:xfrm>
                          <a:off x="0" y="0"/>
                          <a:ext cx="676275"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1F2C" w:rsidRPr="00A61F2C" w:rsidRDefault="00A61F2C" w:rsidP="00A61F2C">
                            <w:pPr>
                              <w:spacing w:after="0" w:line="240" w:lineRule="atLeast"/>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8" type="#_x0000_t202" style="position:absolute;left:0;text-align:left;margin-left:277.2pt;margin-top:212.15pt;width:53.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" fillcolor="white [3201]" stroked="f" strokeweight=".5pt">
                <v:textbox>
                  <w:txbxContent>
                    <w:p w:rsidR="00A61F2C" w:rsidRPr="00A61F2C" w:rsidRDefault="00A61F2C" w:rsidP="00A61F2C">
                      <w:pPr>
                        <w:spacing w:after="0" w:line="240" w:lineRule="atLeast"/>
                        <w:rPr>
                          <w:b/>
                          <w:sz w:val="20"/>
                          <w:szCs w:val="20"/>
                        </w:rPr>
                      </w:pPr>
                    </w:p>
                  </w:txbxContent>
                </v:textbox>
              </v:shape>
            </w:pict>
          </mc:Fallback>
        </mc:AlternateContent>
      </w:r>
      <w:r w:rsidR="006D4DD3" w:rsidRPr="001E1CE3">
        <w:rPr>
          <w:rFonts w:ascii="Times New Roman" w:hAnsi="Times New Roman" w:cs="Times New Roman"/>
          <w:sz w:val="28"/>
          <w:szCs w:val="28"/>
        </w:rPr>
        <w:t xml:space="preserve">Бинокулярное зрение формируется постепенно и достигает полного развития к 7—15 годам. Оно возможно лишь при определенных условиях, причем нарушение любого из них может стать причиной расстройства бинокулярного зрения, вследствие чего характер зрения становится либо монокулярным (зрение одним глазом), либо </w:t>
      </w:r>
      <w:r w:rsidR="006D4DD3" w:rsidRPr="001E1CE3">
        <w:rPr>
          <w:rFonts w:ascii="Times New Roman" w:hAnsi="Times New Roman" w:cs="Times New Roman"/>
          <w:b/>
          <w:sz w:val="28"/>
          <w:szCs w:val="28"/>
        </w:rPr>
        <w:t>одновременным</w:t>
      </w:r>
      <w:r w:rsidR="006D4DD3" w:rsidRPr="001E1CE3">
        <w:rPr>
          <w:rFonts w:ascii="Times New Roman" w:hAnsi="Times New Roman" w:cs="Times New Roman"/>
          <w:sz w:val="28"/>
          <w:szCs w:val="28"/>
        </w:rPr>
        <w:t>, при котором в высших зрительных центрах воспринимаются импульсы то от одного, то от другого глаза. Монокулярное и одновременное зрение позволяет получить представление лишь о высоте, ширине и форме предмета без оценки взаиморасположения предметов в пространстве по глубине.</w:t>
      </w:r>
    </w:p>
    <w:p w:rsidR="00D06C10" w:rsidRDefault="00D06C10" w:rsidP="001E1CE3">
      <w:pPr>
        <w:tabs>
          <w:tab w:val="left" w:pos="1134"/>
        </w:tabs>
        <w:spacing w:after="0" w:line="240" w:lineRule="auto"/>
        <w:ind w:firstLine="709"/>
        <w:jc w:val="center"/>
        <w:rPr>
          <w:rFonts w:ascii="Times New Roman" w:hAnsi="Times New Roman" w:cs="Times New Roman"/>
          <w:b/>
          <w:sz w:val="28"/>
          <w:szCs w:val="28"/>
          <w:u w:val="single"/>
        </w:rPr>
      </w:pPr>
    </w:p>
    <w:p w:rsidR="00F3471E" w:rsidRPr="001E1CE3" w:rsidRDefault="00F3471E" w:rsidP="001E1CE3">
      <w:pPr>
        <w:tabs>
          <w:tab w:val="left" w:pos="1134"/>
        </w:tabs>
        <w:spacing w:after="0" w:line="240" w:lineRule="auto"/>
        <w:ind w:firstLine="709"/>
        <w:jc w:val="center"/>
        <w:rPr>
          <w:rFonts w:ascii="Times New Roman" w:hAnsi="Times New Roman" w:cs="Times New Roman"/>
          <w:b/>
          <w:sz w:val="28"/>
          <w:szCs w:val="28"/>
          <w:u w:val="single"/>
        </w:rPr>
      </w:pPr>
      <w:r w:rsidRPr="001E1CE3">
        <w:rPr>
          <w:rFonts w:ascii="Times New Roman" w:hAnsi="Times New Roman" w:cs="Times New Roman"/>
          <w:b/>
          <w:sz w:val="28"/>
          <w:szCs w:val="28"/>
          <w:u w:val="single"/>
        </w:rPr>
        <w:lastRenderedPageBreak/>
        <w:t>Условия, необходимые для формирования бинокулярного зрения.</w:t>
      </w:r>
    </w:p>
    <w:p w:rsidR="006D4DD3" w:rsidRPr="001E1CE3" w:rsidRDefault="006D4DD3" w:rsidP="001E1CE3">
      <w:pPr>
        <w:tabs>
          <w:tab w:val="left" w:pos="1134"/>
        </w:tabs>
        <w:spacing w:after="0" w:line="240" w:lineRule="auto"/>
        <w:ind w:firstLine="709"/>
        <w:jc w:val="both"/>
        <w:rPr>
          <w:rFonts w:ascii="Times New Roman" w:hAnsi="Times New Roman" w:cs="Times New Roman"/>
          <w:sz w:val="28"/>
          <w:szCs w:val="28"/>
        </w:rPr>
      </w:pPr>
      <w:r w:rsidRPr="001E1CE3">
        <w:rPr>
          <w:rFonts w:ascii="Times New Roman" w:hAnsi="Times New Roman" w:cs="Times New Roman"/>
          <w:sz w:val="28"/>
          <w:szCs w:val="28"/>
        </w:rPr>
        <w:t>Для формирования нормального (устойчивого) бинокулярного зрения необходимы следующие условия:</w:t>
      </w:r>
    </w:p>
    <w:p w:rsidR="006D4DD3" w:rsidRPr="001E1CE3" w:rsidRDefault="006D4DD3" w:rsidP="001E1CE3">
      <w:pPr>
        <w:numPr>
          <w:ilvl w:val="0"/>
          <w:numId w:val="1"/>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1E1CE3">
        <w:rPr>
          <w:rFonts w:ascii="Times New Roman" w:hAnsi="Times New Roman" w:cs="Times New Roman"/>
          <w:sz w:val="28"/>
          <w:szCs w:val="28"/>
        </w:rPr>
        <w:t>Достаточная острота зрения обоих глаз (не менее 0,4), при которой формируется четкое изображение предметов на сетчатке.</w:t>
      </w:r>
    </w:p>
    <w:p w:rsidR="006D4DD3" w:rsidRPr="001E1CE3" w:rsidRDefault="006D4DD3" w:rsidP="001E1CE3">
      <w:pPr>
        <w:numPr>
          <w:ilvl w:val="0"/>
          <w:numId w:val="1"/>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1E1CE3">
        <w:rPr>
          <w:rFonts w:ascii="Times New Roman" w:hAnsi="Times New Roman" w:cs="Times New Roman"/>
          <w:sz w:val="28"/>
          <w:szCs w:val="28"/>
        </w:rPr>
        <w:t xml:space="preserve">Свободная подвижность обоих глазных яблок. Именно нормальный тонус всех двенадцати глазодвигательных мышц обеспечивает необходимую для существования бинокулярного зрения параллельную установку зрительных осей, когда лучи от рассматриваемых предметов проецируются на центральные области сетчатки. </w:t>
      </w:r>
    </w:p>
    <w:p w:rsidR="006D4DD3" w:rsidRPr="001E1CE3" w:rsidRDefault="006D4DD3" w:rsidP="001E1CE3">
      <w:pPr>
        <w:numPr>
          <w:ilvl w:val="0"/>
          <w:numId w:val="1"/>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1E1CE3">
        <w:rPr>
          <w:rFonts w:ascii="Times New Roman" w:hAnsi="Times New Roman" w:cs="Times New Roman"/>
          <w:sz w:val="28"/>
          <w:szCs w:val="28"/>
        </w:rPr>
        <w:t xml:space="preserve">Равные величины изображений в обоих глазах — </w:t>
      </w:r>
      <w:proofErr w:type="spellStart"/>
      <w:r w:rsidRPr="001E1CE3">
        <w:rPr>
          <w:rFonts w:ascii="Times New Roman" w:hAnsi="Times New Roman" w:cs="Times New Roman"/>
          <w:sz w:val="28"/>
          <w:szCs w:val="28"/>
        </w:rPr>
        <w:t>изейкония</w:t>
      </w:r>
      <w:proofErr w:type="spellEnd"/>
      <w:r w:rsidRPr="001E1CE3">
        <w:rPr>
          <w:rFonts w:ascii="Times New Roman" w:hAnsi="Times New Roman" w:cs="Times New Roman"/>
          <w:sz w:val="28"/>
          <w:szCs w:val="28"/>
        </w:rPr>
        <w:t xml:space="preserve">. Разные по величине изображения возникают при </w:t>
      </w:r>
      <w:proofErr w:type="spellStart"/>
      <w:r w:rsidRPr="001E1CE3">
        <w:rPr>
          <w:rFonts w:ascii="Times New Roman" w:hAnsi="Times New Roman" w:cs="Times New Roman"/>
          <w:sz w:val="28"/>
          <w:szCs w:val="28"/>
        </w:rPr>
        <w:t>анизометропии</w:t>
      </w:r>
      <w:proofErr w:type="spellEnd"/>
      <w:r w:rsidRPr="001E1CE3">
        <w:rPr>
          <w:rFonts w:ascii="Times New Roman" w:hAnsi="Times New Roman" w:cs="Times New Roman"/>
          <w:sz w:val="28"/>
          <w:szCs w:val="28"/>
        </w:rPr>
        <w:t xml:space="preserve"> — разной рефракции двух глаз.</w:t>
      </w:r>
    </w:p>
    <w:p w:rsidR="006D4DD3" w:rsidRPr="001E1CE3" w:rsidRDefault="006D4DD3" w:rsidP="001E1CE3">
      <w:pPr>
        <w:numPr>
          <w:ilvl w:val="0"/>
          <w:numId w:val="1"/>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1E1CE3">
        <w:rPr>
          <w:rFonts w:ascii="Times New Roman" w:hAnsi="Times New Roman" w:cs="Times New Roman"/>
          <w:sz w:val="28"/>
          <w:szCs w:val="28"/>
        </w:rPr>
        <w:t>Нормальная функциональная способность сетчатки, проводящих путей и высших зрительных центров.</w:t>
      </w:r>
    </w:p>
    <w:p w:rsidR="006D4DD3" w:rsidRPr="001E1CE3" w:rsidRDefault="006D4DD3" w:rsidP="001E1CE3">
      <w:pPr>
        <w:numPr>
          <w:ilvl w:val="0"/>
          <w:numId w:val="1"/>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1E1CE3">
        <w:rPr>
          <w:rFonts w:ascii="Times New Roman" w:hAnsi="Times New Roman" w:cs="Times New Roman"/>
          <w:sz w:val="28"/>
          <w:szCs w:val="28"/>
        </w:rPr>
        <w:t>Расположение двух глаз в одной фронтальной и горизонтальной плоскости. При смещении одного глаза во время травмы, а также в случае развития воспалительного или опухолевого процесса в орбите нарушается симметричность совмещения полей зрения, утрачивается стереоскопическое зрение.</w:t>
      </w:r>
    </w:p>
    <w:p w:rsidR="00D06C10" w:rsidRDefault="00D06C10" w:rsidP="001E1CE3">
      <w:pPr>
        <w:tabs>
          <w:tab w:val="left" w:pos="1134"/>
        </w:tabs>
        <w:spacing w:after="0" w:line="240" w:lineRule="auto"/>
        <w:ind w:firstLine="709"/>
        <w:rPr>
          <w:rFonts w:ascii="Times New Roman" w:hAnsi="Times New Roman" w:cs="Times New Roman"/>
          <w:b/>
          <w:sz w:val="28"/>
          <w:szCs w:val="28"/>
          <w:u w:val="single"/>
        </w:rPr>
      </w:pPr>
    </w:p>
    <w:p w:rsidR="00F3471E" w:rsidRPr="00571B85" w:rsidRDefault="0092599B" w:rsidP="001E1CE3">
      <w:pPr>
        <w:tabs>
          <w:tab w:val="left" w:pos="1134"/>
        </w:tabs>
        <w:spacing w:after="0" w:line="240" w:lineRule="auto"/>
        <w:ind w:firstLine="709"/>
        <w:rPr>
          <w:rFonts w:ascii="Times New Roman" w:hAnsi="Times New Roman" w:cs="Times New Roman"/>
          <w:b/>
          <w:sz w:val="28"/>
          <w:szCs w:val="28"/>
          <w:u w:val="single"/>
        </w:rPr>
      </w:pPr>
      <w:r w:rsidRPr="00571B85">
        <w:rPr>
          <w:rFonts w:ascii="Times New Roman" w:hAnsi="Times New Roman" w:cs="Times New Roman"/>
          <w:b/>
          <w:sz w:val="28"/>
          <w:szCs w:val="28"/>
          <w:u w:val="single"/>
        </w:rPr>
        <w:t>Способы определения</w:t>
      </w:r>
      <w:r w:rsidR="00F3471E" w:rsidRPr="00571B85">
        <w:rPr>
          <w:rFonts w:ascii="Times New Roman" w:hAnsi="Times New Roman" w:cs="Times New Roman"/>
          <w:b/>
          <w:sz w:val="28"/>
          <w:szCs w:val="28"/>
          <w:u w:val="single"/>
        </w:rPr>
        <w:t xml:space="preserve"> бинокулярного зрения</w:t>
      </w:r>
    </w:p>
    <w:p w:rsidR="006D4DD3" w:rsidRPr="00571B85" w:rsidRDefault="006D4DD3" w:rsidP="001E1CE3">
      <w:pPr>
        <w:tabs>
          <w:tab w:val="left" w:pos="1134"/>
        </w:tabs>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t>Существует несколько простых способов определения бинокулярного зрения без использования приборов.</w:t>
      </w:r>
    </w:p>
    <w:p w:rsidR="006D4DD3" w:rsidRPr="00571B85" w:rsidRDefault="006D4DD3" w:rsidP="001E1CE3">
      <w:pPr>
        <w:pStyle w:val="a7"/>
        <w:numPr>
          <w:ilvl w:val="0"/>
          <w:numId w:val="4"/>
        </w:numPr>
        <w:tabs>
          <w:tab w:val="left" w:pos="1134"/>
        </w:tabs>
        <w:spacing w:after="0" w:line="240" w:lineRule="auto"/>
        <w:ind w:left="0" w:firstLine="709"/>
        <w:rPr>
          <w:rFonts w:ascii="Times New Roman" w:hAnsi="Times New Roman" w:cs="Times New Roman"/>
          <w:sz w:val="28"/>
          <w:szCs w:val="28"/>
        </w:rPr>
      </w:pPr>
      <w:r w:rsidRPr="00571B85">
        <w:rPr>
          <w:rFonts w:ascii="Times New Roman" w:hAnsi="Times New Roman" w:cs="Times New Roman"/>
          <w:b/>
          <w:bCs/>
          <w:sz w:val="28"/>
          <w:szCs w:val="28"/>
        </w:rPr>
        <w:t>Первый</w:t>
      </w:r>
      <w:r w:rsidRPr="00571B85">
        <w:rPr>
          <w:rFonts w:ascii="Times New Roman" w:hAnsi="Times New Roman" w:cs="Times New Roman"/>
          <w:sz w:val="28"/>
          <w:szCs w:val="28"/>
        </w:rPr>
        <w:t> заключается в надавливании пальцем на глазное яблоко в области век, когда глаз открыт. При этом появляется двоение, если у пациента имеется бинокулярное зрение. Это объясняется тем, что при смещении одного глаза изображение фиксируемого предмета переместится на несимметричные точки сетчатки.</w:t>
      </w:r>
    </w:p>
    <w:p w:rsidR="006D4DD3" w:rsidRPr="00571B85" w:rsidRDefault="006D4DD3" w:rsidP="00D06C10">
      <w:pPr>
        <w:pStyle w:val="a7"/>
        <w:numPr>
          <w:ilvl w:val="0"/>
          <w:numId w:val="4"/>
        </w:numPr>
        <w:tabs>
          <w:tab w:val="left" w:pos="851"/>
        </w:tabs>
        <w:spacing w:after="0" w:line="240" w:lineRule="auto"/>
        <w:ind w:left="0" w:firstLine="709"/>
        <w:jc w:val="both"/>
        <w:rPr>
          <w:rFonts w:ascii="Times New Roman" w:hAnsi="Times New Roman" w:cs="Times New Roman"/>
          <w:sz w:val="28"/>
          <w:szCs w:val="28"/>
        </w:rPr>
      </w:pPr>
      <w:r w:rsidRPr="00571B85">
        <w:rPr>
          <w:rFonts w:ascii="Times New Roman" w:hAnsi="Times New Roman" w:cs="Times New Roman"/>
          <w:b/>
          <w:bCs/>
          <w:sz w:val="28"/>
          <w:szCs w:val="28"/>
        </w:rPr>
        <w:t>Второй способ</w:t>
      </w:r>
      <w:r w:rsidRPr="00571B85">
        <w:rPr>
          <w:rFonts w:ascii="Times New Roman" w:hAnsi="Times New Roman" w:cs="Times New Roman"/>
          <w:sz w:val="28"/>
          <w:szCs w:val="28"/>
        </w:rPr>
        <w:t> — опыт</w:t>
      </w:r>
      <w:r w:rsidR="00DE138F" w:rsidRPr="00571B85">
        <w:rPr>
          <w:rFonts w:ascii="Times New Roman" w:hAnsi="Times New Roman" w:cs="Times New Roman"/>
          <w:sz w:val="28"/>
          <w:szCs w:val="28"/>
        </w:rPr>
        <w:t xml:space="preserve"> (метод </w:t>
      </w:r>
      <w:proofErr w:type="spellStart"/>
      <w:r w:rsidR="00DE138F" w:rsidRPr="00571B85">
        <w:rPr>
          <w:rFonts w:ascii="Times New Roman" w:hAnsi="Times New Roman" w:cs="Times New Roman"/>
          <w:sz w:val="28"/>
          <w:szCs w:val="28"/>
        </w:rPr>
        <w:t>Кальфа</w:t>
      </w:r>
      <w:proofErr w:type="spellEnd"/>
      <w:r w:rsidR="00DE138F" w:rsidRPr="00571B85">
        <w:rPr>
          <w:rFonts w:ascii="Times New Roman" w:hAnsi="Times New Roman" w:cs="Times New Roman"/>
          <w:sz w:val="28"/>
          <w:szCs w:val="28"/>
        </w:rPr>
        <w:t>)</w:t>
      </w:r>
      <w:r w:rsidRPr="00571B85">
        <w:rPr>
          <w:rFonts w:ascii="Times New Roman" w:hAnsi="Times New Roman" w:cs="Times New Roman"/>
          <w:sz w:val="28"/>
          <w:szCs w:val="28"/>
        </w:rPr>
        <w:t xml:space="preserve"> с карандашами, или так называемая проба с </w:t>
      </w:r>
      <w:proofErr w:type="spellStart"/>
      <w:r w:rsidRPr="00571B85">
        <w:rPr>
          <w:rFonts w:ascii="Times New Roman" w:hAnsi="Times New Roman" w:cs="Times New Roman"/>
          <w:sz w:val="28"/>
          <w:szCs w:val="28"/>
        </w:rPr>
        <w:t>промахиванием</w:t>
      </w:r>
      <w:proofErr w:type="spellEnd"/>
      <w:r w:rsidRPr="00571B85">
        <w:rPr>
          <w:rFonts w:ascii="Times New Roman" w:hAnsi="Times New Roman" w:cs="Times New Roman"/>
          <w:sz w:val="28"/>
          <w:szCs w:val="28"/>
        </w:rPr>
        <w:t xml:space="preserve">, в ходе которой наличие или отсутствие </w:t>
      </w:r>
      <w:proofErr w:type="spellStart"/>
      <w:r w:rsidRPr="00571B85">
        <w:rPr>
          <w:rFonts w:ascii="Times New Roman" w:hAnsi="Times New Roman" w:cs="Times New Roman"/>
          <w:sz w:val="28"/>
          <w:szCs w:val="28"/>
        </w:rPr>
        <w:t>би</w:t>
      </w:r>
      <w:r w:rsidR="00EC62B6" w:rsidRPr="00571B85">
        <w:rPr>
          <w:rFonts w:ascii="Times New Roman" w:hAnsi="Times New Roman" w:cs="Times New Roman"/>
          <w:sz w:val="28"/>
          <w:szCs w:val="28"/>
        </w:rPr>
        <w:t>н</w:t>
      </w:r>
      <w:r w:rsidRPr="00571B85">
        <w:rPr>
          <w:rFonts w:ascii="Times New Roman" w:hAnsi="Times New Roman" w:cs="Times New Roman"/>
          <w:sz w:val="28"/>
          <w:szCs w:val="28"/>
        </w:rPr>
        <w:t>окулярности</w:t>
      </w:r>
      <w:proofErr w:type="spellEnd"/>
      <w:r w:rsidRPr="00571B85">
        <w:rPr>
          <w:rFonts w:ascii="Times New Roman" w:hAnsi="Times New Roman" w:cs="Times New Roman"/>
          <w:sz w:val="28"/>
          <w:szCs w:val="28"/>
        </w:rPr>
        <w:t xml:space="preserve"> выявляют с помощью двух обычных карандашей. Пациент держит один карандаш вертикально в вытянутой руке, врач — другой в том же положении. Наличие бинокулярного зрения у пациента подтверждается в том случае, если при быстром движении он попадает кончиком своего карандаша в кончик карандаша врача.</w:t>
      </w:r>
    </w:p>
    <w:p w:rsidR="006D4DD3" w:rsidRPr="00571B85" w:rsidRDefault="006D4DD3" w:rsidP="00D06C10">
      <w:pPr>
        <w:pStyle w:val="a7"/>
        <w:numPr>
          <w:ilvl w:val="0"/>
          <w:numId w:val="4"/>
        </w:numPr>
        <w:tabs>
          <w:tab w:val="left" w:pos="851"/>
        </w:tabs>
        <w:spacing w:after="0" w:line="240" w:lineRule="auto"/>
        <w:ind w:left="0" w:firstLine="709"/>
        <w:jc w:val="both"/>
        <w:rPr>
          <w:rFonts w:ascii="Times New Roman" w:hAnsi="Times New Roman" w:cs="Times New Roman"/>
          <w:sz w:val="28"/>
          <w:szCs w:val="28"/>
        </w:rPr>
      </w:pPr>
      <w:r w:rsidRPr="00571B85">
        <w:rPr>
          <w:rFonts w:ascii="Times New Roman" w:hAnsi="Times New Roman" w:cs="Times New Roman"/>
          <w:b/>
          <w:bCs/>
          <w:sz w:val="28"/>
          <w:szCs w:val="28"/>
        </w:rPr>
        <w:t>Третий способ</w:t>
      </w:r>
      <w:r w:rsidRPr="00571B85">
        <w:rPr>
          <w:rFonts w:ascii="Times New Roman" w:hAnsi="Times New Roman" w:cs="Times New Roman"/>
          <w:sz w:val="28"/>
          <w:szCs w:val="28"/>
        </w:rPr>
        <w:t> — проба</w:t>
      </w:r>
      <w:r w:rsidR="00DE138F" w:rsidRPr="00571B85">
        <w:rPr>
          <w:rFonts w:ascii="Times New Roman" w:hAnsi="Times New Roman" w:cs="Times New Roman"/>
          <w:sz w:val="28"/>
          <w:szCs w:val="28"/>
        </w:rPr>
        <w:t xml:space="preserve"> (метод Соколова)</w:t>
      </w:r>
      <w:r w:rsidRPr="00571B85">
        <w:rPr>
          <w:rFonts w:ascii="Times New Roman" w:hAnsi="Times New Roman" w:cs="Times New Roman"/>
          <w:sz w:val="28"/>
          <w:szCs w:val="28"/>
        </w:rPr>
        <w:t xml:space="preserve"> с "дырой в ладони". Одним глазом пациент смотрит вдаль через свернутую из бумаги трубочку, а перед вторым глазом помещает свою ладонь на уровне конца трубочки. При наличии бинокулярного зрения происходит наложение </w:t>
      </w:r>
      <w:proofErr w:type="gramStart"/>
      <w:r w:rsidRPr="00571B85">
        <w:rPr>
          <w:rFonts w:ascii="Times New Roman" w:hAnsi="Times New Roman" w:cs="Times New Roman"/>
          <w:sz w:val="28"/>
          <w:szCs w:val="28"/>
        </w:rPr>
        <w:t>изображений</w:t>
      </w:r>
      <w:proofErr w:type="gramEnd"/>
      <w:r w:rsidRPr="00571B85">
        <w:rPr>
          <w:rFonts w:ascii="Times New Roman" w:hAnsi="Times New Roman" w:cs="Times New Roman"/>
          <w:sz w:val="28"/>
          <w:szCs w:val="28"/>
        </w:rPr>
        <w:t xml:space="preserve"> и пациент видит в ладони отверстие, а в нем предметы, видимые вторым глазом.</w:t>
      </w:r>
    </w:p>
    <w:p w:rsidR="006D4DD3" w:rsidRPr="00571B85" w:rsidRDefault="006D4DD3" w:rsidP="00D06C10">
      <w:pPr>
        <w:pStyle w:val="a7"/>
        <w:numPr>
          <w:ilvl w:val="0"/>
          <w:numId w:val="4"/>
        </w:numPr>
        <w:tabs>
          <w:tab w:val="left" w:pos="851"/>
        </w:tabs>
        <w:spacing w:after="0" w:line="240" w:lineRule="auto"/>
        <w:ind w:left="0" w:firstLine="709"/>
        <w:jc w:val="both"/>
        <w:rPr>
          <w:rFonts w:ascii="Times New Roman" w:hAnsi="Times New Roman" w:cs="Times New Roman"/>
          <w:sz w:val="28"/>
          <w:szCs w:val="28"/>
        </w:rPr>
      </w:pPr>
      <w:r w:rsidRPr="00571B85">
        <w:rPr>
          <w:rFonts w:ascii="Times New Roman" w:hAnsi="Times New Roman" w:cs="Times New Roman"/>
          <w:b/>
          <w:bCs/>
          <w:sz w:val="28"/>
          <w:szCs w:val="28"/>
        </w:rPr>
        <w:t>Четвертый способ</w:t>
      </w:r>
      <w:r w:rsidRPr="00571B85">
        <w:rPr>
          <w:rFonts w:ascii="Times New Roman" w:hAnsi="Times New Roman" w:cs="Times New Roman"/>
          <w:sz w:val="28"/>
          <w:szCs w:val="28"/>
        </w:rPr>
        <w:t xml:space="preserve"> — проба с установочным движением. Для этого пациент сначала фиксирует взгляд обоими глазами на близко расположенном </w:t>
      </w:r>
      <w:r w:rsidRPr="00571B85">
        <w:rPr>
          <w:rFonts w:ascii="Times New Roman" w:hAnsi="Times New Roman" w:cs="Times New Roman"/>
          <w:sz w:val="28"/>
          <w:szCs w:val="28"/>
        </w:rPr>
        <w:lastRenderedPageBreak/>
        <w:t>предмете, а затем один глаз закрывает ладонью, как бы "выключая" его из акта зрения. В большинстве случаев глаз отклоняется к носу или кнаружи. Когда глаз открывают, он, как правило, возвращается на исходную позицию, т. е. совершает установочное движение. Это свидетельствует о наличии у пациента бинокулярного зрения.</w:t>
      </w:r>
    </w:p>
    <w:p w:rsidR="0092599B" w:rsidRPr="00571B85" w:rsidRDefault="006D4DD3" w:rsidP="00D06C10">
      <w:pPr>
        <w:spacing w:after="0" w:line="240" w:lineRule="auto"/>
        <w:jc w:val="both"/>
        <w:rPr>
          <w:rFonts w:ascii="Times New Roman" w:hAnsi="Times New Roman" w:cs="Times New Roman"/>
          <w:sz w:val="28"/>
          <w:szCs w:val="28"/>
        </w:rPr>
      </w:pPr>
      <w:r w:rsidRPr="00571B85">
        <w:rPr>
          <w:rFonts w:ascii="Times New Roman" w:hAnsi="Times New Roman" w:cs="Times New Roman"/>
          <w:sz w:val="28"/>
          <w:szCs w:val="28"/>
        </w:rPr>
        <w:t xml:space="preserve">Для более точного определения характера зрения (монокулярное, одновременное, неустойчивое и устойчивое бинокулярное) в </w:t>
      </w:r>
      <w:r w:rsidR="00D10480" w:rsidRPr="00571B85">
        <w:rPr>
          <w:rFonts w:ascii="Times New Roman" w:hAnsi="Times New Roman" w:cs="Times New Roman"/>
          <w:sz w:val="28"/>
          <w:szCs w:val="28"/>
        </w:rPr>
        <w:t xml:space="preserve">медицине </w:t>
      </w:r>
      <w:r w:rsidRPr="00571B85">
        <w:rPr>
          <w:rFonts w:ascii="Times New Roman" w:hAnsi="Times New Roman" w:cs="Times New Roman"/>
          <w:sz w:val="28"/>
          <w:szCs w:val="28"/>
        </w:rPr>
        <w:t>широко используют аппаратные методы исс</w:t>
      </w:r>
      <w:r w:rsidR="006E762B" w:rsidRPr="00571B85">
        <w:rPr>
          <w:rFonts w:ascii="Times New Roman" w:hAnsi="Times New Roman" w:cs="Times New Roman"/>
          <w:sz w:val="28"/>
          <w:szCs w:val="28"/>
        </w:rPr>
        <w:t>ледования (</w:t>
      </w:r>
      <w:r w:rsidR="00A61F2C" w:rsidRPr="00571B85">
        <w:rPr>
          <w:rFonts w:ascii="Times New Roman" w:hAnsi="Times New Roman" w:cs="Times New Roman"/>
          <w:sz w:val="28"/>
          <w:szCs w:val="28"/>
        </w:rPr>
        <w:t xml:space="preserve">методику </w:t>
      </w:r>
      <w:proofErr w:type="spellStart"/>
      <w:r w:rsidR="00A61F2C" w:rsidRPr="00571B85">
        <w:rPr>
          <w:rFonts w:ascii="Times New Roman" w:hAnsi="Times New Roman" w:cs="Times New Roman"/>
          <w:sz w:val="28"/>
          <w:szCs w:val="28"/>
        </w:rPr>
        <w:t>Бе</w:t>
      </w:r>
      <w:r w:rsidRPr="00571B85">
        <w:rPr>
          <w:rFonts w:ascii="Times New Roman" w:hAnsi="Times New Roman" w:cs="Times New Roman"/>
          <w:sz w:val="28"/>
          <w:szCs w:val="28"/>
        </w:rPr>
        <w:t>лостоцкого</w:t>
      </w:r>
      <w:proofErr w:type="spellEnd"/>
      <w:r w:rsidRPr="00571B85">
        <w:rPr>
          <w:rFonts w:ascii="Times New Roman" w:hAnsi="Times New Roman" w:cs="Times New Roman"/>
          <w:sz w:val="28"/>
          <w:szCs w:val="28"/>
        </w:rPr>
        <w:t xml:space="preserve"> — Фридмана </w:t>
      </w:r>
      <w:r w:rsidR="006E762B" w:rsidRPr="00571B85">
        <w:rPr>
          <w:rFonts w:ascii="Times New Roman" w:hAnsi="Times New Roman" w:cs="Times New Roman"/>
          <w:sz w:val="28"/>
          <w:szCs w:val="28"/>
        </w:rPr>
        <w:t>или "</w:t>
      </w:r>
      <w:proofErr w:type="spellStart"/>
      <w:r w:rsidR="006E762B" w:rsidRPr="00571B85">
        <w:rPr>
          <w:rFonts w:ascii="Times New Roman" w:hAnsi="Times New Roman" w:cs="Times New Roman"/>
          <w:sz w:val="28"/>
          <w:szCs w:val="28"/>
        </w:rPr>
        <w:t>Fly</w:t>
      </w:r>
      <w:proofErr w:type="spellEnd"/>
      <w:r w:rsidR="006E762B" w:rsidRPr="00571B85">
        <w:rPr>
          <w:rFonts w:ascii="Times New Roman" w:hAnsi="Times New Roman" w:cs="Times New Roman"/>
          <w:sz w:val="28"/>
          <w:szCs w:val="28"/>
        </w:rPr>
        <w:t>"-</w:t>
      </w:r>
      <w:proofErr w:type="spellStart"/>
      <w:r w:rsidR="006E762B" w:rsidRPr="00571B85">
        <w:rPr>
          <w:rFonts w:ascii="Times New Roman" w:hAnsi="Times New Roman" w:cs="Times New Roman"/>
          <w:sz w:val="28"/>
          <w:szCs w:val="28"/>
        </w:rPr>
        <w:t>стереотест</w:t>
      </w:r>
      <w:proofErr w:type="spellEnd"/>
      <w:r w:rsidR="006E762B" w:rsidRPr="00571B85">
        <w:rPr>
          <w:rFonts w:ascii="Times New Roman" w:hAnsi="Times New Roman" w:cs="Times New Roman"/>
          <w:sz w:val="28"/>
          <w:szCs w:val="28"/>
        </w:rPr>
        <w:t>).</w:t>
      </w:r>
    </w:p>
    <w:p w:rsidR="00D06C10" w:rsidRDefault="00D06C10" w:rsidP="00D06C10">
      <w:pPr>
        <w:spacing w:after="0" w:line="240" w:lineRule="auto"/>
        <w:jc w:val="both"/>
        <w:rPr>
          <w:rFonts w:ascii="Times New Roman" w:hAnsi="Times New Roman" w:cs="Times New Roman"/>
          <w:b/>
          <w:sz w:val="28"/>
          <w:szCs w:val="28"/>
          <w:u w:val="single"/>
        </w:rPr>
      </w:pPr>
    </w:p>
    <w:p w:rsidR="0092599B" w:rsidRPr="00571B85" w:rsidRDefault="0092599B" w:rsidP="00D06C10">
      <w:pPr>
        <w:spacing w:after="0" w:line="240" w:lineRule="auto"/>
        <w:jc w:val="center"/>
        <w:rPr>
          <w:rFonts w:ascii="Times New Roman" w:hAnsi="Times New Roman" w:cs="Times New Roman"/>
          <w:b/>
          <w:sz w:val="28"/>
          <w:szCs w:val="28"/>
          <w:u w:val="single"/>
        </w:rPr>
      </w:pPr>
      <w:r w:rsidRPr="00571B85">
        <w:rPr>
          <w:rFonts w:ascii="Times New Roman" w:hAnsi="Times New Roman" w:cs="Times New Roman"/>
          <w:b/>
          <w:sz w:val="28"/>
          <w:szCs w:val="28"/>
          <w:u w:val="single"/>
        </w:rPr>
        <w:t>Опыт – проверка глазомера при нарушении бинокулярного зрения.</w:t>
      </w:r>
    </w:p>
    <w:p w:rsidR="0092599B" w:rsidRPr="00571B85" w:rsidRDefault="0092599B" w:rsidP="00D06C10">
      <w:pPr>
        <w:spacing w:after="0" w:line="240" w:lineRule="auto"/>
        <w:jc w:val="both"/>
        <w:rPr>
          <w:rFonts w:ascii="Times New Roman" w:hAnsi="Times New Roman" w:cs="Times New Roman"/>
          <w:sz w:val="28"/>
          <w:szCs w:val="28"/>
        </w:rPr>
      </w:pPr>
      <w:r w:rsidRPr="00571B85">
        <w:rPr>
          <w:rFonts w:ascii="Times New Roman" w:hAnsi="Times New Roman" w:cs="Times New Roman"/>
          <w:sz w:val="28"/>
          <w:szCs w:val="28"/>
        </w:rPr>
        <w:t xml:space="preserve">Проведем опыт, реализовав на практике метод </w:t>
      </w:r>
      <w:proofErr w:type="spellStart"/>
      <w:r w:rsidRPr="00571B85">
        <w:rPr>
          <w:rFonts w:ascii="Times New Roman" w:hAnsi="Times New Roman" w:cs="Times New Roman"/>
          <w:sz w:val="28"/>
          <w:szCs w:val="28"/>
        </w:rPr>
        <w:t>Кальфа</w:t>
      </w:r>
      <w:proofErr w:type="spellEnd"/>
      <w:r w:rsidRPr="00571B85">
        <w:rPr>
          <w:rFonts w:ascii="Times New Roman" w:hAnsi="Times New Roman" w:cs="Times New Roman"/>
          <w:sz w:val="28"/>
          <w:szCs w:val="28"/>
        </w:rPr>
        <w:t>. Предложим любому человеку закрыть один глаз, взять в руку карандаш и одним быстрым движением попасть кончиком карандаша в кончик другого карандаша, который я буду держать в своей вытянутой руке.</w:t>
      </w:r>
    </w:p>
    <w:p w:rsidR="0092599B" w:rsidRPr="00571B85" w:rsidRDefault="0092599B" w:rsidP="00D06C10">
      <w:pPr>
        <w:spacing w:after="0" w:line="240" w:lineRule="auto"/>
        <w:jc w:val="both"/>
        <w:rPr>
          <w:rFonts w:ascii="Times New Roman" w:hAnsi="Times New Roman" w:cs="Times New Roman"/>
          <w:sz w:val="28"/>
          <w:szCs w:val="28"/>
        </w:rPr>
      </w:pPr>
      <w:r w:rsidRPr="00571B85">
        <w:rPr>
          <w:rFonts w:ascii="Times New Roman" w:hAnsi="Times New Roman" w:cs="Times New Roman"/>
          <w:sz w:val="28"/>
          <w:szCs w:val="28"/>
        </w:rPr>
        <w:t xml:space="preserve">На опыте мы убедимся, что выполнение этой простой задачи вызовет трудности – обязательно будут промахи. Попасть удастся только при медленном осторожном движении. Это вызвано тем, что при закрытии одного глаза </w:t>
      </w:r>
      <w:r w:rsidR="00A10329" w:rsidRPr="00571B85">
        <w:rPr>
          <w:rFonts w:ascii="Times New Roman" w:hAnsi="Times New Roman" w:cs="Times New Roman"/>
          <w:sz w:val="28"/>
          <w:szCs w:val="28"/>
        </w:rPr>
        <w:t>нарушается бинокулярное зрение,</w:t>
      </w:r>
      <w:r w:rsidR="00A72288" w:rsidRPr="00571B85">
        <w:rPr>
          <w:rFonts w:ascii="Times New Roman" w:hAnsi="Times New Roman" w:cs="Times New Roman"/>
          <w:sz w:val="28"/>
          <w:szCs w:val="28"/>
        </w:rPr>
        <w:t xml:space="preserve"> </w:t>
      </w:r>
      <w:r w:rsidRPr="00571B85">
        <w:rPr>
          <w:rFonts w:ascii="Times New Roman" w:hAnsi="Times New Roman" w:cs="Times New Roman"/>
          <w:sz w:val="28"/>
          <w:szCs w:val="28"/>
        </w:rPr>
        <w:t>человек перестает видеть</w:t>
      </w:r>
      <w:r w:rsidR="00A72288" w:rsidRPr="00571B85">
        <w:rPr>
          <w:rFonts w:ascii="Times New Roman" w:hAnsi="Times New Roman" w:cs="Times New Roman"/>
          <w:sz w:val="28"/>
          <w:szCs w:val="28"/>
        </w:rPr>
        <w:t xml:space="preserve"> объемное </w:t>
      </w:r>
      <w:proofErr w:type="gramStart"/>
      <w:r w:rsidR="00A72288" w:rsidRPr="00571B85">
        <w:rPr>
          <w:rFonts w:ascii="Times New Roman" w:hAnsi="Times New Roman" w:cs="Times New Roman"/>
          <w:sz w:val="28"/>
          <w:szCs w:val="28"/>
        </w:rPr>
        <w:t>изображение</w:t>
      </w:r>
      <w:proofErr w:type="gramEnd"/>
      <w:r w:rsidR="00A72288" w:rsidRPr="00571B85">
        <w:rPr>
          <w:rFonts w:ascii="Times New Roman" w:hAnsi="Times New Roman" w:cs="Times New Roman"/>
          <w:sz w:val="28"/>
          <w:szCs w:val="28"/>
        </w:rPr>
        <w:t xml:space="preserve"> и не может оценивать расстояние до предметов.</w:t>
      </w:r>
    </w:p>
    <w:p w:rsidR="00A72288" w:rsidRPr="00571B85" w:rsidRDefault="00A72288" w:rsidP="00D06C10">
      <w:pPr>
        <w:spacing w:after="0" w:line="240" w:lineRule="auto"/>
        <w:jc w:val="both"/>
        <w:rPr>
          <w:rFonts w:ascii="Times New Roman" w:hAnsi="Times New Roman" w:cs="Times New Roman"/>
          <w:sz w:val="28"/>
          <w:szCs w:val="28"/>
        </w:rPr>
      </w:pPr>
      <w:r w:rsidRPr="00571B85">
        <w:rPr>
          <w:rFonts w:ascii="Times New Roman" w:hAnsi="Times New Roman" w:cs="Times New Roman"/>
          <w:sz w:val="28"/>
          <w:szCs w:val="28"/>
        </w:rPr>
        <w:t>Стоит открыть второй глаз, бинокулярное зрение будет восстановлено, и человек с легкостью выполнит задание и быстрым движением сможет попасть острием карандаша в острие другого карандаша.</w:t>
      </w:r>
    </w:p>
    <w:p w:rsidR="00FB45E0" w:rsidRPr="00571B85" w:rsidRDefault="0092599B" w:rsidP="00D06C10">
      <w:pPr>
        <w:spacing w:after="0" w:line="240" w:lineRule="auto"/>
        <w:jc w:val="both"/>
        <w:rPr>
          <w:rFonts w:ascii="Times New Roman" w:hAnsi="Times New Roman" w:cs="Times New Roman"/>
          <w:b/>
          <w:sz w:val="28"/>
          <w:szCs w:val="28"/>
        </w:rPr>
      </w:pPr>
      <w:r w:rsidRPr="00571B85">
        <w:rPr>
          <w:rFonts w:ascii="Times New Roman" w:hAnsi="Times New Roman" w:cs="Times New Roman"/>
          <w:b/>
          <w:sz w:val="28"/>
          <w:szCs w:val="28"/>
        </w:rPr>
        <w:t xml:space="preserve">Вывод:  </w:t>
      </w:r>
      <w:r w:rsidR="00A72288" w:rsidRPr="00571B85">
        <w:rPr>
          <w:rFonts w:ascii="Times New Roman" w:hAnsi="Times New Roman" w:cs="Times New Roman"/>
          <w:b/>
          <w:sz w:val="28"/>
          <w:szCs w:val="28"/>
        </w:rPr>
        <w:t>Е</w:t>
      </w:r>
      <w:r w:rsidRPr="00571B85">
        <w:rPr>
          <w:rFonts w:ascii="Times New Roman" w:hAnsi="Times New Roman" w:cs="Times New Roman"/>
          <w:b/>
          <w:sz w:val="28"/>
          <w:szCs w:val="28"/>
        </w:rPr>
        <w:t>сли нет бинокулярного зрения – глазомер нарушается.</w:t>
      </w:r>
    </w:p>
    <w:p w:rsidR="00ED293E" w:rsidRPr="00571B85" w:rsidRDefault="00ED293E" w:rsidP="00D06C10">
      <w:pPr>
        <w:spacing w:after="0" w:line="240" w:lineRule="auto"/>
        <w:jc w:val="both"/>
        <w:rPr>
          <w:rFonts w:ascii="Times New Roman" w:hAnsi="Times New Roman" w:cs="Times New Roman"/>
          <w:b/>
          <w:sz w:val="28"/>
          <w:szCs w:val="28"/>
        </w:rPr>
      </w:pPr>
    </w:p>
    <w:p w:rsidR="009F64BD" w:rsidRDefault="009F64BD" w:rsidP="009D7F96">
      <w:pPr>
        <w:spacing w:line="240" w:lineRule="auto"/>
        <w:jc w:val="center"/>
        <w:rPr>
          <w:rFonts w:ascii="Times New Roman" w:hAnsi="Times New Roman" w:cs="Times New Roman"/>
          <w:b/>
          <w:sz w:val="28"/>
          <w:szCs w:val="28"/>
        </w:rPr>
      </w:pPr>
    </w:p>
    <w:p w:rsidR="009F64BD" w:rsidRDefault="009F64BD" w:rsidP="009D7F96">
      <w:pPr>
        <w:spacing w:line="240" w:lineRule="auto"/>
        <w:jc w:val="center"/>
        <w:rPr>
          <w:rFonts w:ascii="Times New Roman" w:hAnsi="Times New Roman" w:cs="Times New Roman"/>
          <w:b/>
          <w:sz w:val="28"/>
          <w:szCs w:val="28"/>
        </w:rPr>
      </w:pPr>
    </w:p>
    <w:p w:rsidR="00521BE2" w:rsidRPr="00571B85" w:rsidRDefault="00521BE2" w:rsidP="009D7F96">
      <w:pPr>
        <w:spacing w:line="240" w:lineRule="auto"/>
        <w:jc w:val="center"/>
        <w:rPr>
          <w:rFonts w:ascii="Times New Roman" w:hAnsi="Times New Roman" w:cs="Times New Roman"/>
          <w:b/>
          <w:sz w:val="28"/>
          <w:szCs w:val="28"/>
        </w:rPr>
      </w:pPr>
      <w:r w:rsidRPr="00571B85">
        <w:rPr>
          <w:rFonts w:ascii="Times New Roman" w:hAnsi="Times New Roman" w:cs="Times New Roman"/>
          <w:b/>
          <w:sz w:val="28"/>
          <w:szCs w:val="28"/>
        </w:rPr>
        <w:t>Современные технологии воспроизведения 3</w:t>
      </w:r>
      <w:r w:rsidRPr="00571B85">
        <w:rPr>
          <w:rFonts w:ascii="Times New Roman" w:hAnsi="Times New Roman" w:cs="Times New Roman"/>
          <w:b/>
          <w:sz w:val="28"/>
          <w:szCs w:val="28"/>
          <w:lang w:val="en-US"/>
        </w:rPr>
        <w:t>D</w:t>
      </w:r>
      <w:r w:rsidR="00CF1066" w:rsidRPr="00571B85">
        <w:rPr>
          <w:rFonts w:ascii="Times New Roman" w:hAnsi="Times New Roman" w:cs="Times New Roman"/>
          <w:b/>
          <w:sz w:val="28"/>
          <w:szCs w:val="28"/>
        </w:rPr>
        <w:t xml:space="preserve"> изображений</w:t>
      </w:r>
    </w:p>
    <w:p w:rsidR="00521BE2" w:rsidRPr="00571B85" w:rsidRDefault="00D07DA2" w:rsidP="009D7F96">
      <w:pPr>
        <w:spacing w:after="0" w:line="240" w:lineRule="auto"/>
        <w:ind w:firstLine="709"/>
        <w:rPr>
          <w:rFonts w:ascii="Times New Roman" w:hAnsi="Times New Roman" w:cs="Times New Roman"/>
          <w:sz w:val="28"/>
          <w:szCs w:val="28"/>
        </w:rPr>
      </w:pPr>
      <w:r w:rsidRPr="00571B85">
        <w:rPr>
          <w:rFonts w:ascii="Times New Roman" w:hAnsi="Times New Roman" w:cs="Times New Roman"/>
          <w:b/>
          <w:noProof/>
          <w:sz w:val="28"/>
          <w:szCs w:val="28"/>
          <w:lang w:eastAsia="ru-RU"/>
        </w:rPr>
        <w:drawing>
          <wp:anchor distT="0" distB="0" distL="114300" distR="114300" simplePos="0" relativeHeight="251738112" behindDoc="0" locked="0" layoutInCell="1" allowOverlap="1" wp14:anchorId="590EC49D" wp14:editId="2699A07D">
            <wp:simplePos x="0" y="0"/>
            <wp:positionH relativeFrom="column">
              <wp:posOffset>2821305</wp:posOffset>
            </wp:positionH>
            <wp:positionV relativeFrom="paragraph">
              <wp:posOffset>80645</wp:posOffset>
            </wp:positionV>
            <wp:extent cx="3411855" cy="22701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арт.jpg"/>
                    <pic:cNvPicPr/>
                  </pic:nvPicPr>
                  <pic:blipFill>
                    <a:blip r:embed="rId16">
                      <a:extLst>
                        <a:ext uri="{28A0092B-C50C-407E-A947-70E740481C1C}">
                          <a14:useLocalDpi xmlns:a14="http://schemas.microsoft.com/office/drawing/2010/main" val="0"/>
                        </a:ext>
                      </a:extLst>
                    </a:blip>
                    <a:stretch>
                      <a:fillRect/>
                    </a:stretch>
                  </pic:blipFill>
                  <pic:spPr>
                    <a:xfrm>
                      <a:off x="0" y="0"/>
                      <a:ext cx="3411855" cy="2270125"/>
                    </a:xfrm>
                    <a:prstGeom prst="rect">
                      <a:avLst/>
                    </a:prstGeom>
                  </pic:spPr>
                </pic:pic>
              </a:graphicData>
            </a:graphic>
            <wp14:sizeRelH relativeFrom="page">
              <wp14:pctWidth>0</wp14:pctWidth>
            </wp14:sizeRelH>
            <wp14:sizeRelV relativeFrom="page">
              <wp14:pctHeight>0</wp14:pctHeight>
            </wp14:sizeRelV>
          </wp:anchor>
        </w:drawing>
      </w:r>
      <w:r w:rsidR="00521BE2" w:rsidRPr="00571B85">
        <w:rPr>
          <w:rFonts w:ascii="Times New Roman" w:hAnsi="Times New Roman" w:cs="Times New Roman"/>
          <w:sz w:val="28"/>
          <w:szCs w:val="28"/>
        </w:rPr>
        <w:t>На сегодняшний день существует несколько технологий создания трехмерного изображения:</w:t>
      </w:r>
    </w:p>
    <w:p w:rsidR="00521BE2" w:rsidRPr="00571B85" w:rsidRDefault="00521BE2" w:rsidP="009D7F96">
      <w:pPr>
        <w:pStyle w:val="a7"/>
        <w:numPr>
          <w:ilvl w:val="0"/>
          <w:numId w:val="5"/>
        </w:numPr>
        <w:spacing w:after="0" w:line="240" w:lineRule="auto"/>
        <w:ind w:left="0" w:firstLine="709"/>
        <w:rPr>
          <w:rFonts w:ascii="Times New Roman" w:hAnsi="Times New Roman" w:cs="Times New Roman"/>
          <w:sz w:val="28"/>
          <w:szCs w:val="28"/>
        </w:rPr>
      </w:pPr>
      <w:proofErr w:type="spellStart"/>
      <w:r w:rsidRPr="00571B85">
        <w:rPr>
          <w:rFonts w:ascii="Times New Roman" w:hAnsi="Times New Roman" w:cs="Times New Roman"/>
          <w:sz w:val="28"/>
          <w:szCs w:val="28"/>
        </w:rPr>
        <w:t>3D</w:t>
      </w:r>
      <w:proofErr w:type="spellEnd"/>
      <w:r w:rsidRPr="00571B85">
        <w:rPr>
          <w:rFonts w:ascii="Times New Roman" w:hAnsi="Times New Roman" w:cs="Times New Roman"/>
          <w:sz w:val="28"/>
          <w:szCs w:val="28"/>
        </w:rPr>
        <w:t xml:space="preserve"> технология </w:t>
      </w:r>
      <w:proofErr w:type="spellStart"/>
      <w:r w:rsidRPr="00571B85">
        <w:rPr>
          <w:rFonts w:ascii="Times New Roman" w:hAnsi="Times New Roman" w:cs="Times New Roman"/>
          <w:sz w:val="28"/>
          <w:szCs w:val="28"/>
        </w:rPr>
        <w:t>анаглиф</w:t>
      </w:r>
      <w:proofErr w:type="spellEnd"/>
      <w:r w:rsidRPr="00571B85">
        <w:rPr>
          <w:rFonts w:ascii="Times New Roman" w:hAnsi="Times New Roman" w:cs="Times New Roman"/>
          <w:sz w:val="28"/>
          <w:szCs w:val="28"/>
        </w:rPr>
        <w:t xml:space="preserve"> (с сине-красными очками);</w:t>
      </w:r>
    </w:p>
    <w:p w:rsidR="00521BE2" w:rsidRPr="00571B85" w:rsidRDefault="00521BE2" w:rsidP="009D7F96">
      <w:pPr>
        <w:pStyle w:val="a7"/>
        <w:numPr>
          <w:ilvl w:val="0"/>
          <w:numId w:val="5"/>
        </w:numPr>
        <w:spacing w:after="0" w:line="240" w:lineRule="auto"/>
        <w:ind w:left="0" w:firstLine="709"/>
        <w:rPr>
          <w:rFonts w:ascii="Times New Roman" w:hAnsi="Times New Roman" w:cs="Times New Roman"/>
          <w:sz w:val="28"/>
          <w:szCs w:val="28"/>
        </w:rPr>
      </w:pPr>
      <w:r w:rsidRPr="00571B85">
        <w:rPr>
          <w:rFonts w:ascii="Times New Roman" w:hAnsi="Times New Roman" w:cs="Times New Roman"/>
          <w:sz w:val="28"/>
          <w:szCs w:val="28"/>
        </w:rPr>
        <w:t>активная (затворная) технология 3D;</w:t>
      </w:r>
    </w:p>
    <w:p w:rsidR="00521BE2" w:rsidRPr="00571B85" w:rsidRDefault="00521BE2" w:rsidP="009D7F96">
      <w:pPr>
        <w:pStyle w:val="a7"/>
        <w:numPr>
          <w:ilvl w:val="0"/>
          <w:numId w:val="5"/>
        </w:numPr>
        <w:spacing w:after="0" w:line="240" w:lineRule="auto"/>
        <w:ind w:left="0" w:firstLine="709"/>
        <w:rPr>
          <w:rFonts w:ascii="Times New Roman" w:hAnsi="Times New Roman" w:cs="Times New Roman"/>
          <w:sz w:val="28"/>
          <w:szCs w:val="28"/>
        </w:rPr>
      </w:pPr>
      <w:r w:rsidRPr="00571B85">
        <w:rPr>
          <w:rFonts w:ascii="Times New Roman" w:hAnsi="Times New Roman" w:cs="Times New Roman"/>
          <w:sz w:val="28"/>
          <w:szCs w:val="28"/>
        </w:rPr>
        <w:t>пассивная (поляризационная) технология 3D;</w:t>
      </w:r>
    </w:p>
    <w:p w:rsidR="00521BE2" w:rsidRPr="00571B85" w:rsidRDefault="00521BE2" w:rsidP="009D7F96">
      <w:pPr>
        <w:pStyle w:val="a7"/>
        <w:numPr>
          <w:ilvl w:val="0"/>
          <w:numId w:val="5"/>
        </w:numPr>
        <w:spacing w:after="0" w:line="240" w:lineRule="auto"/>
        <w:ind w:left="0" w:firstLine="709"/>
        <w:rPr>
          <w:rFonts w:ascii="Times New Roman" w:hAnsi="Times New Roman" w:cs="Times New Roman"/>
          <w:sz w:val="28"/>
          <w:szCs w:val="28"/>
        </w:rPr>
      </w:pPr>
      <w:proofErr w:type="spellStart"/>
      <w:r w:rsidRPr="00571B85">
        <w:rPr>
          <w:rFonts w:ascii="Times New Roman" w:hAnsi="Times New Roman" w:cs="Times New Roman"/>
          <w:sz w:val="28"/>
          <w:szCs w:val="28"/>
        </w:rPr>
        <w:t>автостереоскопическая</w:t>
      </w:r>
      <w:proofErr w:type="spellEnd"/>
      <w:r w:rsidRPr="00571B85">
        <w:rPr>
          <w:rFonts w:ascii="Times New Roman" w:hAnsi="Times New Roman" w:cs="Times New Roman"/>
          <w:sz w:val="28"/>
          <w:szCs w:val="28"/>
        </w:rPr>
        <w:t xml:space="preserve"> технология </w:t>
      </w:r>
      <w:proofErr w:type="spellStart"/>
      <w:r w:rsidRPr="00571B85">
        <w:rPr>
          <w:rFonts w:ascii="Times New Roman" w:hAnsi="Times New Roman" w:cs="Times New Roman"/>
          <w:sz w:val="28"/>
          <w:szCs w:val="28"/>
        </w:rPr>
        <w:t>3D</w:t>
      </w:r>
      <w:proofErr w:type="spellEnd"/>
      <w:r w:rsidRPr="00571B85">
        <w:rPr>
          <w:rFonts w:ascii="Times New Roman" w:hAnsi="Times New Roman" w:cs="Times New Roman"/>
          <w:sz w:val="28"/>
          <w:szCs w:val="28"/>
        </w:rPr>
        <w:t xml:space="preserve"> - без очков (</w:t>
      </w:r>
      <w:proofErr w:type="spellStart"/>
      <w:r w:rsidRPr="00571B85">
        <w:rPr>
          <w:rFonts w:ascii="Times New Roman" w:hAnsi="Times New Roman" w:cs="Times New Roman"/>
          <w:sz w:val="28"/>
          <w:szCs w:val="28"/>
        </w:rPr>
        <w:t>лентикулярная</w:t>
      </w:r>
      <w:proofErr w:type="spellEnd"/>
      <w:r w:rsidRPr="00571B85">
        <w:rPr>
          <w:rFonts w:ascii="Times New Roman" w:hAnsi="Times New Roman" w:cs="Times New Roman"/>
          <w:sz w:val="28"/>
          <w:szCs w:val="28"/>
        </w:rPr>
        <w:t xml:space="preserve"> пленка и параллакс барьер);</w:t>
      </w:r>
    </w:p>
    <w:p w:rsidR="009F64BD" w:rsidRDefault="009F64BD" w:rsidP="009D7F96">
      <w:pPr>
        <w:spacing w:after="0" w:line="240" w:lineRule="auto"/>
        <w:ind w:firstLine="709"/>
        <w:rPr>
          <w:rFonts w:ascii="Times New Roman" w:hAnsi="Times New Roman" w:cs="Times New Roman"/>
          <w:b/>
          <w:sz w:val="28"/>
          <w:szCs w:val="28"/>
          <w:u w:val="single"/>
        </w:rPr>
      </w:pPr>
    </w:p>
    <w:p w:rsidR="00521BE2" w:rsidRPr="00571B85" w:rsidRDefault="009F64BD" w:rsidP="009D7F96">
      <w:pPr>
        <w:spacing w:after="0" w:line="240" w:lineRule="auto"/>
        <w:ind w:firstLine="709"/>
        <w:rPr>
          <w:rFonts w:ascii="Times New Roman" w:hAnsi="Times New Roman" w:cs="Times New Roman"/>
          <w:b/>
          <w:sz w:val="28"/>
          <w:szCs w:val="28"/>
          <w:u w:val="single"/>
        </w:rPr>
      </w:pPr>
      <w:r w:rsidRPr="00571B85">
        <w:rPr>
          <w:rFonts w:ascii="Times New Roman" w:hAnsi="Times New Roman" w:cs="Times New Roman"/>
          <w:noProof/>
          <w:sz w:val="28"/>
          <w:szCs w:val="28"/>
          <w:lang w:eastAsia="ru-RU"/>
        </w:rPr>
        <w:lastRenderedPageBreak/>
        <w:drawing>
          <wp:anchor distT="0" distB="0" distL="114300" distR="114300" simplePos="0" relativeHeight="251692032" behindDoc="0" locked="0" layoutInCell="1" allowOverlap="1" wp14:anchorId="5695E1E0" wp14:editId="4F0723A5">
            <wp:simplePos x="0" y="0"/>
            <wp:positionH relativeFrom="column">
              <wp:posOffset>4248150</wp:posOffset>
            </wp:positionH>
            <wp:positionV relativeFrom="paragraph">
              <wp:posOffset>162560</wp:posOffset>
            </wp:positionV>
            <wp:extent cx="1852295" cy="987425"/>
            <wp:effectExtent l="0" t="0" r="0"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ки цветн.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2295" cy="9874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F53EA" w:rsidRPr="00571B85">
        <w:rPr>
          <w:rFonts w:ascii="Times New Roman" w:hAnsi="Times New Roman" w:cs="Times New Roman"/>
          <w:b/>
          <w:sz w:val="28"/>
          <w:szCs w:val="28"/>
          <w:u w:val="single"/>
        </w:rPr>
        <w:t>3D</w:t>
      </w:r>
      <w:proofErr w:type="spellEnd"/>
      <w:r w:rsidR="00CF53EA" w:rsidRPr="00571B85">
        <w:rPr>
          <w:rFonts w:ascii="Times New Roman" w:hAnsi="Times New Roman" w:cs="Times New Roman"/>
          <w:b/>
          <w:sz w:val="28"/>
          <w:szCs w:val="28"/>
          <w:u w:val="single"/>
        </w:rPr>
        <w:t xml:space="preserve"> технология </w:t>
      </w:r>
      <w:proofErr w:type="spellStart"/>
      <w:r w:rsidR="00CF53EA" w:rsidRPr="00571B85">
        <w:rPr>
          <w:rFonts w:ascii="Times New Roman" w:hAnsi="Times New Roman" w:cs="Times New Roman"/>
          <w:b/>
          <w:sz w:val="28"/>
          <w:szCs w:val="28"/>
          <w:u w:val="single"/>
        </w:rPr>
        <w:t>анаглиф</w:t>
      </w:r>
      <w:proofErr w:type="spellEnd"/>
    </w:p>
    <w:p w:rsidR="00BD1CA6" w:rsidRPr="00571B85" w:rsidRDefault="00D07DA2" w:rsidP="00CF292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496420A9" wp14:editId="2145C13F">
            <wp:simplePos x="0" y="0"/>
            <wp:positionH relativeFrom="column">
              <wp:posOffset>-194310</wp:posOffset>
            </wp:positionH>
            <wp:positionV relativeFrom="paragraph">
              <wp:posOffset>1546860</wp:posOffset>
            </wp:positionV>
            <wp:extent cx="5886450" cy="3999230"/>
            <wp:effectExtent l="0" t="0" r="0" b="127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jpg"/>
                    <pic:cNvPicPr/>
                  </pic:nvPicPr>
                  <pic:blipFill>
                    <a:blip r:embed="rId18">
                      <a:extLst>
                        <a:ext uri="{28A0092B-C50C-407E-A947-70E740481C1C}">
                          <a14:useLocalDpi xmlns:a14="http://schemas.microsoft.com/office/drawing/2010/main" val="0"/>
                        </a:ext>
                      </a:extLst>
                    </a:blip>
                    <a:stretch>
                      <a:fillRect/>
                    </a:stretch>
                  </pic:blipFill>
                  <pic:spPr>
                    <a:xfrm>
                      <a:off x="0" y="0"/>
                      <a:ext cx="5886450" cy="3999230"/>
                    </a:xfrm>
                    <a:prstGeom prst="rect">
                      <a:avLst/>
                    </a:prstGeom>
                  </pic:spPr>
                </pic:pic>
              </a:graphicData>
            </a:graphic>
            <wp14:sizeRelH relativeFrom="page">
              <wp14:pctWidth>0</wp14:pctWidth>
            </wp14:sizeRelH>
            <wp14:sizeRelV relativeFrom="page">
              <wp14:pctHeight>0</wp14:pctHeight>
            </wp14:sizeRelV>
          </wp:anchor>
        </w:drawing>
      </w:r>
      <w:r w:rsidR="00521BE2" w:rsidRPr="00571B85">
        <w:rPr>
          <w:rFonts w:ascii="Times New Roman" w:hAnsi="Times New Roman" w:cs="Times New Roman"/>
          <w:sz w:val="28"/>
          <w:szCs w:val="28"/>
        </w:rPr>
        <w:t xml:space="preserve">В этой технологии эффект 3D достигается с помощью кодирования двух одинаковых картинок. При участии цветовых фильтров </w:t>
      </w:r>
      <w:proofErr w:type="gramStart"/>
      <w:r w:rsidR="00521BE2" w:rsidRPr="00571B85">
        <w:rPr>
          <w:rFonts w:ascii="Times New Roman" w:hAnsi="Times New Roman" w:cs="Times New Roman"/>
          <w:sz w:val="28"/>
          <w:szCs w:val="28"/>
        </w:rPr>
        <w:t>одно и тоже</w:t>
      </w:r>
      <w:proofErr w:type="gramEnd"/>
      <w:r w:rsidR="00521BE2" w:rsidRPr="00571B85">
        <w:rPr>
          <w:rFonts w:ascii="Times New Roman" w:hAnsi="Times New Roman" w:cs="Times New Roman"/>
          <w:sz w:val="28"/>
          <w:szCs w:val="28"/>
        </w:rPr>
        <w:t xml:space="preserve"> изображение шифруется для каждого глаза. Как правило, для левого глаза предназначен фильтр красный, а для правого - голубой или синий.</w:t>
      </w:r>
    </w:p>
    <w:p w:rsidR="00BD1CA6" w:rsidRPr="00D07DA2" w:rsidRDefault="00521BE2" w:rsidP="009272FF">
      <w:pPr>
        <w:spacing w:after="0" w:line="240" w:lineRule="auto"/>
        <w:ind w:firstLine="709"/>
        <w:jc w:val="both"/>
        <w:rPr>
          <w:rFonts w:ascii="Times New Roman" w:hAnsi="Times New Roman" w:cs="Times New Roman"/>
          <w:noProof/>
          <w:sz w:val="28"/>
          <w:szCs w:val="28"/>
          <w:lang w:eastAsia="ru-RU"/>
        </w:rPr>
      </w:pPr>
      <w:r w:rsidRPr="00571B85">
        <w:rPr>
          <w:rFonts w:ascii="Times New Roman" w:hAnsi="Times New Roman" w:cs="Times New Roman"/>
          <w:sz w:val="28"/>
          <w:szCs w:val="28"/>
        </w:rPr>
        <w:t xml:space="preserve">Для восприятия человеком технологии </w:t>
      </w:r>
      <w:proofErr w:type="spellStart"/>
      <w:r w:rsidRPr="00571B85">
        <w:rPr>
          <w:rFonts w:ascii="Times New Roman" w:hAnsi="Times New Roman" w:cs="Times New Roman"/>
          <w:sz w:val="28"/>
          <w:szCs w:val="28"/>
        </w:rPr>
        <w:t>анаглиф</w:t>
      </w:r>
      <w:proofErr w:type="spellEnd"/>
      <w:r w:rsidRPr="00571B85">
        <w:rPr>
          <w:rFonts w:ascii="Times New Roman" w:hAnsi="Times New Roman" w:cs="Times New Roman"/>
          <w:sz w:val="28"/>
          <w:szCs w:val="28"/>
        </w:rPr>
        <w:t xml:space="preserve"> и достижения эффекта 3D в специальные очки вместо стекла (линз) вставлены цветовые фильтры. Для каждого глаза фильтры пропускают точно такой же цвет, что был </w:t>
      </w:r>
      <w:r w:rsidRPr="00D07DA2">
        <w:rPr>
          <w:rFonts w:ascii="Times New Roman" w:hAnsi="Times New Roman" w:cs="Times New Roman"/>
          <w:sz w:val="28"/>
          <w:szCs w:val="28"/>
        </w:rPr>
        <w:t xml:space="preserve">применен </w:t>
      </w:r>
      <w:r w:rsidR="00A10329" w:rsidRPr="00D07DA2">
        <w:rPr>
          <w:rFonts w:ascii="Times New Roman" w:hAnsi="Times New Roman" w:cs="Times New Roman"/>
          <w:sz w:val="28"/>
          <w:szCs w:val="28"/>
        </w:rPr>
        <w:t xml:space="preserve">к </w:t>
      </w:r>
      <w:r w:rsidRPr="00D07DA2">
        <w:rPr>
          <w:rFonts w:ascii="Times New Roman" w:hAnsi="Times New Roman" w:cs="Times New Roman"/>
          <w:sz w:val="28"/>
          <w:szCs w:val="28"/>
        </w:rPr>
        <w:t>изображению во время его кодирования.</w:t>
      </w:r>
      <w:r w:rsidR="00A410A3" w:rsidRPr="00D07DA2">
        <w:rPr>
          <w:rFonts w:ascii="Times New Roman" w:hAnsi="Times New Roman" w:cs="Times New Roman"/>
          <w:noProof/>
          <w:sz w:val="28"/>
          <w:szCs w:val="28"/>
          <w:lang w:eastAsia="ru-RU"/>
        </w:rPr>
        <w:t xml:space="preserve"> </w:t>
      </w:r>
    </w:p>
    <w:p w:rsidR="00A10329" w:rsidRPr="00D07DA2" w:rsidRDefault="00521BE2" w:rsidP="009272FF">
      <w:pPr>
        <w:spacing w:after="0" w:line="240" w:lineRule="auto"/>
        <w:ind w:firstLine="709"/>
        <w:jc w:val="both"/>
        <w:rPr>
          <w:rFonts w:ascii="Times New Roman" w:hAnsi="Times New Roman" w:cs="Times New Roman"/>
          <w:sz w:val="28"/>
          <w:szCs w:val="28"/>
        </w:rPr>
      </w:pPr>
      <w:r w:rsidRPr="00D07DA2">
        <w:rPr>
          <w:rFonts w:ascii="Times New Roman" w:hAnsi="Times New Roman" w:cs="Times New Roman"/>
          <w:sz w:val="28"/>
          <w:szCs w:val="28"/>
        </w:rPr>
        <w:t xml:space="preserve">Таким образом, изображения (обработанные красным фильтром) предназначенные для красного канала проходят сквозь фильтр очков красного цвета и поглощаются (не видимы для глаза), а в синем фильтре очков воспроизводится. Тоже </w:t>
      </w:r>
      <w:proofErr w:type="gramStart"/>
      <w:r w:rsidRPr="00D07DA2">
        <w:rPr>
          <w:rFonts w:ascii="Times New Roman" w:hAnsi="Times New Roman" w:cs="Times New Roman"/>
          <w:sz w:val="28"/>
          <w:szCs w:val="28"/>
        </w:rPr>
        <w:t>самое</w:t>
      </w:r>
      <w:proofErr w:type="gramEnd"/>
      <w:r w:rsidRPr="00D07DA2">
        <w:rPr>
          <w:rFonts w:ascii="Times New Roman" w:hAnsi="Times New Roman" w:cs="Times New Roman"/>
          <w:sz w:val="28"/>
          <w:szCs w:val="28"/>
        </w:rPr>
        <w:t xml:space="preserve"> происходит и в синем канале. Изображения (обработанные синим фильтром) проходя через фильтр очков синего </w:t>
      </w:r>
      <w:proofErr w:type="gramStart"/>
      <w:r w:rsidRPr="00D07DA2">
        <w:rPr>
          <w:rFonts w:ascii="Times New Roman" w:hAnsi="Times New Roman" w:cs="Times New Roman"/>
          <w:sz w:val="28"/>
          <w:szCs w:val="28"/>
        </w:rPr>
        <w:t>цвета</w:t>
      </w:r>
      <w:proofErr w:type="gramEnd"/>
      <w:r w:rsidRPr="00D07DA2">
        <w:rPr>
          <w:rFonts w:ascii="Times New Roman" w:hAnsi="Times New Roman" w:cs="Times New Roman"/>
          <w:sz w:val="28"/>
          <w:szCs w:val="28"/>
        </w:rPr>
        <w:t xml:space="preserve"> поглощаются, а в красном передаются глазу. </w:t>
      </w:r>
      <w:proofErr w:type="gramStart"/>
      <w:r w:rsidRPr="00D07DA2">
        <w:rPr>
          <w:rFonts w:ascii="Times New Roman" w:hAnsi="Times New Roman" w:cs="Times New Roman"/>
          <w:sz w:val="28"/>
          <w:szCs w:val="28"/>
        </w:rPr>
        <w:t>Получается</w:t>
      </w:r>
      <w:proofErr w:type="gramEnd"/>
      <w:r w:rsidRPr="00D07DA2">
        <w:rPr>
          <w:rFonts w:ascii="Times New Roman" w:hAnsi="Times New Roman" w:cs="Times New Roman"/>
          <w:sz w:val="28"/>
          <w:szCs w:val="28"/>
        </w:rPr>
        <w:t xml:space="preserve"> что каждый глаз через фильтр очков получает противоположный цвет двух одинаковых изображений, которые немного смещены относительно друг друга. </w:t>
      </w:r>
    </w:p>
    <w:p w:rsidR="00BD1CA6" w:rsidRPr="00D07DA2" w:rsidRDefault="00A10329" w:rsidP="009272FF">
      <w:pPr>
        <w:spacing w:after="0" w:line="240" w:lineRule="auto"/>
        <w:ind w:firstLine="709"/>
        <w:jc w:val="both"/>
        <w:rPr>
          <w:rFonts w:ascii="Times New Roman" w:hAnsi="Times New Roman" w:cs="Times New Roman"/>
          <w:sz w:val="28"/>
          <w:szCs w:val="28"/>
        </w:rPr>
      </w:pPr>
      <w:r w:rsidRPr="00D07DA2">
        <w:rPr>
          <w:rFonts w:ascii="Times New Roman" w:hAnsi="Times New Roman" w:cs="Times New Roman"/>
          <w:b/>
          <w:bCs/>
          <w:sz w:val="28"/>
          <w:szCs w:val="28"/>
        </w:rPr>
        <w:t xml:space="preserve"> </w:t>
      </w:r>
      <w:r w:rsidR="00521BE2" w:rsidRPr="00D07DA2">
        <w:rPr>
          <w:rFonts w:ascii="Times New Roman" w:hAnsi="Times New Roman" w:cs="Times New Roman"/>
          <w:b/>
          <w:bCs/>
          <w:sz w:val="28"/>
          <w:szCs w:val="28"/>
        </w:rPr>
        <w:t>Плюс.</w:t>
      </w:r>
      <w:r w:rsidR="00521BE2" w:rsidRPr="00D07DA2">
        <w:rPr>
          <w:rFonts w:ascii="Times New Roman" w:hAnsi="Times New Roman" w:cs="Times New Roman"/>
          <w:sz w:val="28"/>
          <w:szCs w:val="28"/>
        </w:rPr>
        <w:t xml:space="preserve"> Таким </w:t>
      </w:r>
      <w:proofErr w:type="gramStart"/>
      <w:r w:rsidR="00521BE2" w:rsidRPr="00D07DA2">
        <w:rPr>
          <w:rFonts w:ascii="Times New Roman" w:hAnsi="Times New Roman" w:cs="Times New Roman"/>
          <w:sz w:val="28"/>
          <w:szCs w:val="28"/>
        </w:rPr>
        <w:t>образом</w:t>
      </w:r>
      <w:proofErr w:type="gramEnd"/>
      <w:r w:rsidR="00521BE2" w:rsidRPr="00D07DA2">
        <w:rPr>
          <w:rFonts w:ascii="Times New Roman" w:hAnsi="Times New Roman" w:cs="Times New Roman"/>
          <w:sz w:val="28"/>
          <w:szCs w:val="28"/>
        </w:rPr>
        <w:t xml:space="preserve"> создается иллюзия для человеческого мозга и достигается эффект </w:t>
      </w:r>
      <w:proofErr w:type="spellStart"/>
      <w:r w:rsidR="00521BE2" w:rsidRPr="00D07DA2">
        <w:rPr>
          <w:rFonts w:ascii="Times New Roman" w:hAnsi="Times New Roman" w:cs="Times New Roman"/>
          <w:sz w:val="28"/>
          <w:szCs w:val="28"/>
        </w:rPr>
        <w:t>3D</w:t>
      </w:r>
      <w:proofErr w:type="spellEnd"/>
      <w:r w:rsidR="00521BE2" w:rsidRPr="00D07DA2">
        <w:rPr>
          <w:rFonts w:ascii="Times New Roman" w:hAnsi="Times New Roman" w:cs="Times New Roman"/>
          <w:sz w:val="28"/>
          <w:szCs w:val="28"/>
        </w:rPr>
        <w:t xml:space="preserve"> в технологии </w:t>
      </w:r>
      <w:proofErr w:type="spellStart"/>
      <w:r w:rsidR="00521BE2" w:rsidRPr="00D07DA2">
        <w:rPr>
          <w:rFonts w:ascii="Times New Roman" w:hAnsi="Times New Roman" w:cs="Times New Roman"/>
          <w:sz w:val="28"/>
          <w:szCs w:val="28"/>
        </w:rPr>
        <w:t>анаглиф</w:t>
      </w:r>
      <w:proofErr w:type="spellEnd"/>
      <w:r w:rsidR="00521BE2" w:rsidRPr="00D07DA2">
        <w:rPr>
          <w:rFonts w:ascii="Times New Roman" w:hAnsi="Times New Roman" w:cs="Times New Roman"/>
          <w:sz w:val="28"/>
          <w:szCs w:val="28"/>
        </w:rPr>
        <w:t xml:space="preserve">. </w:t>
      </w:r>
    </w:p>
    <w:p w:rsidR="00521BE2" w:rsidRPr="00D07DA2" w:rsidRDefault="00521BE2" w:rsidP="009F64BD">
      <w:pPr>
        <w:spacing w:after="0" w:line="240" w:lineRule="auto"/>
        <w:ind w:firstLine="709"/>
        <w:jc w:val="both"/>
        <w:rPr>
          <w:rFonts w:ascii="Times New Roman" w:hAnsi="Times New Roman" w:cs="Times New Roman"/>
          <w:sz w:val="28"/>
          <w:szCs w:val="28"/>
        </w:rPr>
      </w:pPr>
      <w:r w:rsidRPr="00D07DA2">
        <w:rPr>
          <w:rFonts w:ascii="Times New Roman" w:hAnsi="Times New Roman" w:cs="Times New Roman"/>
          <w:b/>
          <w:bCs/>
          <w:sz w:val="28"/>
          <w:szCs w:val="28"/>
        </w:rPr>
        <w:t>Минус.</w:t>
      </w:r>
      <w:r w:rsidRPr="00D07DA2">
        <w:rPr>
          <w:rFonts w:ascii="Times New Roman" w:hAnsi="Times New Roman" w:cs="Times New Roman"/>
          <w:sz w:val="28"/>
          <w:szCs w:val="28"/>
        </w:rPr>
        <w:t xml:space="preserve"> К недостатком данной технологии 3D можно отнести то, что цветовые фильтры кроме цветов своего спектра (красный, синий) поглощают </w:t>
      </w:r>
      <w:r w:rsidRPr="00D07DA2">
        <w:rPr>
          <w:rFonts w:ascii="Times New Roman" w:hAnsi="Times New Roman" w:cs="Times New Roman"/>
          <w:sz w:val="28"/>
          <w:szCs w:val="28"/>
        </w:rPr>
        <w:lastRenderedPageBreak/>
        <w:t>еще и рядом стоящие цвета и оттенки. Из-за этого объемное изображение выглядит несколько тусклым по сравнению с активной и пассивной технологией воспроизведения 3D.</w:t>
      </w:r>
    </w:p>
    <w:p w:rsidR="009272FF" w:rsidRDefault="009272FF" w:rsidP="00D07DA2">
      <w:pPr>
        <w:spacing w:after="0" w:line="240" w:lineRule="auto"/>
        <w:ind w:firstLine="709"/>
        <w:rPr>
          <w:rFonts w:ascii="Times New Roman" w:hAnsi="Times New Roman" w:cs="Times New Roman"/>
          <w:b/>
          <w:sz w:val="28"/>
          <w:szCs w:val="28"/>
          <w:u w:val="single"/>
        </w:rPr>
      </w:pPr>
    </w:p>
    <w:p w:rsidR="00521BE2" w:rsidRPr="00D07DA2" w:rsidRDefault="00521BE2" w:rsidP="00D07DA2">
      <w:pPr>
        <w:spacing w:after="0" w:line="240" w:lineRule="auto"/>
        <w:ind w:firstLine="709"/>
        <w:rPr>
          <w:rFonts w:ascii="Times New Roman" w:hAnsi="Times New Roman" w:cs="Times New Roman"/>
          <w:b/>
          <w:sz w:val="28"/>
          <w:szCs w:val="28"/>
          <w:u w:val="single"/>
        </w:rPr>
      </w:pPr>
      <w:r w:rsidRPr="00D07DA2">
        <w:rPr>
          <w:rFonts w:ascii="Times New Roman" w:hAnsi="Times New Roman" w:cs="Times New Roman"/>
          <w:b/>
          <w:sz w:val="28"/>
          <w:szCs w:val="28"/>
          <w:u w:val="single"/>
        </w:rPr>
        <w:t>Активная затворная технология 3D.</w:t>
      </w:r>
    </w:p>
    <w:p w:rsidR="00521BE2" w:rsidRPr="00D07DA2" w:rsidRDefault="009272FF" w:rsidP="006043EC">
      <w:pPr>
        <w:spacing w:after="0" w:line="240" w:lineRule="auto"/>
        <w:ind w:firstLine="709"/>
        <w:jc w:val="both"/>
        <w:rPr>
          <w:rFonts w:ascii="Times New Roman" w:hAnsi="Times New Roman" w:cs="Times New Roman"/>
          <w:sz w:val="28"/>
          <w:szCs w:val="28"/>
        </w:rPr>
      </w:pPr>
      <w:r w:rsidRPr="00D07DA2">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37027FED" wp14:editId="75F28428">
            <wp:simplePos x="0" y="0"/>
            <wp:positionH relativeFrom="column">
              <wp:posOffset>3382010</wp:posOffset>
            </wp:positionH>
            <wp:positionV relativeFrom="paragraph">
              <wp:posOffset>1249680</wp:posOffset>
            </wp:positionV>
            <wp:extent cx="2757805" cy="1566545"/>
            <wp:effectExtent l="0" t="0" r="444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ки с затвором.jpg"/>
                    <pic:cNvPicPr/>
                  </pic:nvPicPr>
                  <pic:blipFill>
                    <a:blip r:embed="rId19">
                      <a:extLst>
                        <a:ext uri="{28A0092B-C50C-407E-A947-70E740481C1C}">
                          <a14:useLocalDpi xmlns:a14="http://schemas.microsoft.com/office/drawing/2010/main" val="0"/>
                        </a:ext>
                      </a:extLst>
                    </a:blip>
                    <a:stretch>
                      <a:fillRect/>
                    </a:stretch>
                  </pic:blipFill>
                  <pic:spPr>
                    <a:xfrm>
                      <a:off x="0" y="0"/>
                      <a:ext cx="2757805" cy="1566545"/>
                    </a:xfrm>
                    <a:prstGeom prst="rect">
                      <a:avLst/>
                    </a:prstGeom>
                  </pic:spPr>
                </pic:pic>
              </a:graphicData>
            </a:graphic>
            <wp14:sizeRelH relativeFrom="page">
              <wp14:pctWidth>0</wp14:pctWidth>
            </wp14:sizeRelH>
            <wp14:sizeRelV relativeFrom="page">
              <wp14:pctHeight>0</wp14:pctHeight>
            </wp14:sizeRelV>
          </wp:anchor>
        </w:drawing>
      </w:r>
      <w:r w:rsidR="00521BE2" w:rsidRPr="00D07DA2">
        <w:rPr>
          <w:rFonts w:ascii="Times New Roman" w:hAnsi="Times New Roman" w:cs="Times New Roman"/>
          <w:sz w:val="28"/>
          <w:szCs w:val="28"/>
        </w:rPr>
        <w:t xml:space="preserve">Активная технология 3D работает немного по-другому принципу. Затворная технология 3D по очереди передает смещенные относительно друг друга изображения на каждый глаз </w:t>
      </w:r>
      <w:proofErr w:type="spellStart"/>
      <w:r w:rsidR="00521BE2" w:rsidRPr="00D07DA2">
        <w:rPr>
          <w:rFonts w:ascii="Times New Roman" w:hAnsi="Times New Roman" w:cs="Times New Roman"/>
          <w:sz w:val="28"/>
          <w:szCs w:val="28"/>
        </w:rPr>
        <w:t>по-очереди</w:t>
      </w:r>
      <w:proofErr w:type="spellEnd"/>
      <w:r w:rsidR="00521BE2" w:rsidRPr="00D07DA2">
        <w:rPr>
          <w:rFonts w:ascii="Times New Roman" w:hAnsi="Times New Roman" w:cs="Times New Roman"/>
          <w:sz w:val="28"/>
          <w:szCs w:val="28"/>
        </w:rPr>
        <w:t>. Другими словами, при воспроизведении первой картинки за ней следует вторая картинка с точно таким же изображением, которая смещена в сторону относительно первой. Точно также выводится на экран вторая пара одинаковых картинок, а за ними третья, четвертая и так далее.</w:t>
      </w:r>
    </w:p>
    <w:p w:rsidR="00521BE2" w:rsidRPr="00571B85" w:rsidRDefault="00521BE2" w:rsidP="006043EC">
      <w:pPr>
        <w:spacing w:after="0" w:line="240" w:lineRule="auto"/>
        <w:ind w:firstLine="709"/>
        <w:jc w:val="both"/>
        <w:rPr>
          <w:rFonts w:ascii="Times New Roman" w:hAnsi="Times New Roman" w:cs="Times New Roman"/>
          <w:sz w:val="28"/>
          <w:szCs w:val="28"/>
        </w:rPr>
      </w:pPr>
      <w:r w:rsidRPr="00D07DA2">
        <w:rPr>
          <w:rFonts w:ascii="Times New Roman" w:hAnsi="Times New Roman" w:cs="Times New Roman"/>
          <w:sz w:val="28"/>
          <w:szCs w:val="28"/>
        </w:rPr>
        <w:t xml:space="preserve">Для восприятия человеком активной 3D технологии нужны специальные </w:t>
      </w:r>
      <w:proofErr w:type="gramStart"/>
      <w:r w:rsidRPr="00D07DA2">
        <w:rPr>
          <w:rFonts w:ascii="Times New Roman" w:hAnsi="Times New Roman" w:cs="Times New Roman"/>
          <w:sz w:val="28"/>
          <w:szCs w:val="28"/>
        </w:rPr>
        <w:t>очки</w:t>
      </w:r>
      <w:proofErr w:type="gramEnd"/>
      <w:r w:rsidRPr="00D07DA2">
        <w:rPr>
          <w:rFonts w:ascii="Times New Roman" w:hAnsi="Times New Roman" w:cs="Times New Roman"/>
          <w:sz w:val="28"/>
          <w:szCs w:val="28"/>
        </w:rPr>
        <w:t xml:space="preserve"> у которых линзы сделаны из жидкокристаллических материалов. Работают затворные 3D очки от источника питания, которым служит </w:t>
      </w:r>
      <w:proofErr w:type="gramStart"/>
      <w:r w:rsidRPr="00D07DA2">
        <w:rPr>
          <w:rFonts w:ascii="Times New Roman" w:hAnsi="Times New Roman" w:cs="Times New Roman"/>
          <w:sz w:val="28"/>
          <w:szCs w:val="28"/>
        </w:rPr>
        <w:t>батарейка</w:t>
      </w:r>
      <w:proofErr w:type="gramEnd"/>
      <w:r w:rsidRPr="00D07DA2">
        <w:rPr>
          <w:rFonts w:ascii="Times New Roman" w:hAnsi="Times New Roman" w:cs="Times New Roman"/>
          <w:sz w:val="28"/>
          <w:szCs w:val="28"/>
        </w:rPr>
        <w:t xml:space="preserve"> расположенная между линз. </w:t>
      </w:r>
      <w:r w:rsidR="00BD1CA6" w:rsidRPr="00D07DA2">
        <w:rPr>
          <w:rFonts w:ascii="Times New Roman" w:hAnsi="Times New Roman" w:cs="Times New Roman"/>
          <w:sz w:val="28"/>
          <w:szCs w:val="28"/>
        </w:rPr>
        <w:t>А</w:t>
      </w:r>
      <w:r w:rsidRPr="00D07DA2">
        <w:rPr>
          <w:rFonts w:ascii="Times New Roman" w:hAnsi="Times New Roman" w:cs="Times New Roman"/>
          <w:sz w:val="28"/>
          <w:szCs w:val="28"/>
        </w:rPr>
        <w:t>ктивные 3D очки с жидкокристаллическими линзами, которые закрываются кристаллами в момент подачи на них напряжения (очки не прозрачные), а в состоянии покоя, то ес</w:t>
      </w:r>
      <w:r w:rsidRPr="00571B85">
        <w:rPr>
          <w:rFonts w:ascii="Times New Roman" w:hAnsi="Times New Roman" w:cs="Times New Roman"/>
          <w:sz w:val="28"/>
          <w:szCs w:val="28"/>
        </w:rPr>
        <w:t>ть без напряжения, наоборот открытыми (очки прозрачные).</w:t>
      </w:r>
    </w:p>
    <w:p w:rsidR="00521BE2" w:rsidRPr="00571B85" w:rsidRDefault="003F6B26" w:rsidP="008D18A5">
      <w:pPr>
        <w:spacing w:line="240" w:lineRule="auto"/>
        <w:rPr>
          <w:rFonts w:ascii="Times New Roman" w:hAnsi="Times New Roman" w:cs="Times New Roman"/>
          <w:sz w:val="28"/>
          <w:szCs w:val="28"/>
        </w:rPr>
      </w:pPr>
      <w:r w:rsidRPr="00571B85">
        <w:rPr>
          <w:rFonts w:ascii="Times New Roman" w:hAnsi="Times New Roman" w:cs="Times New Roman"/>
          <w:noProof/>
          <w:sz w:val="28"/>
          <w:szCs w:val="28"/>
          <w:lang w:eastAsia="ru-RU"/>
        </w:rPr>
        <w:drawing>
          <wp:inline distT="0" distB="0" distL="0" distR="0" wp14:anchorId="3196057E" wp14:editId="635D7921">
            <wp:extent cx="5975081" cy="428625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2.jpg"/>
                    <pic:cNvPicPr/>
                  </pic:nvPicPr>
                  <pic:blipFill>
                    <a:blip r:embed="rId20">
                      <a:extLst>
                        <a:ext uri="{28A0092B-C50C-407E-A947-70E740481C1C}">
                          <a14:useLocalDpi xmlns:a14="http://schemas.microsoft.com/office/drawing/2010/main" val="0"/>
                        </a:ext>
                      </a:extLst>
                    </a:blip>
                    <a:stretch>
                      <a:fillRect/>
                    </a:stretch>
                  </pic:blipFill>
                  <pic:spPr>
                    <a:xfrm>
                      <a:off x="0" y="0"/>
                      <a:ext cx="5980841" cy="4290382"/>
                    </a:xfrm>
                    <a:prstGeom prst="rect">
                      <a:avLst/>
                    </a:prstGeom>
                  </pic:spPr>
                </pic:pic>
              </a:graphicData>
            </a:graphic>
          </wp:inline>
        </w:drawing>
      </w:r>
    </w:p>
    <w:p w:rsidR="00521BE2" w:rsidRPr="00571B85" w:rsidRDefault="00521BE2" w:rsidP="0094687C">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lastRenderedPageBreak/>
        <w:t xml:space="preserve">Таким образом, очки </w:t>
      </w:r>
      <w:proofErr w:type="gramStart"/>
      <w:r w:rsidRPr="00571B85">
        <w:rPr>
          <w:rFonts w:ascii="Times New Roman" w:hAnsi="Times New Roman" w:cs="Times New Roman"/>
          <w:sz w:val="28"/>
          <w:szCs w:val="28"/>
        </w:rPr>
        <w:t>выполняют роль</w:t>
      </w:r>
      <w:proofErr w:type="gramEnd"/>
      <w:r w:rsidRPr="00571B85">
        <w:rPr>
          <w:rFonts w:ascii="Times New Roman" w:hAnsi="Times New Roman" w:cs="Times New Roman"/>
          <w:sz w:val="28"/>
          <w:szCs w:val="28"/>
        </w:rPr>
        <w:t xml:space="preserve"> некого фильтра, который синхронно с кадрами телевизора на большой скорости поочередно закрывает глаза. Получается, что каждый глаз из двух смешанных относительно друг друга картинок будет видеть только одну. Мозг человека сочетает в себе переданные глазами ему картинки и воспринимает как объемное изображение. Таким </w:t>
      </w:r>
      <w:proofErr w:type="gramStart"/>
      <w:r w:rsidRPr="00571B85">
        <w:rPr>
          <w:rFonts w:ascii="Times New Roman" w:hAnsi="Times New Roman" w:cs="Times New Roman"/>
          <w:sz w:val="28"/>
          <w:szCs w:val="28"/>
        </w:rPr>
        <w:t>образом</w:t>
      </w:r>
      <w:proofErr w:type="gramEnd"/>
      <w:r w:rsidRPr="00571B85">
        <w:rPr>
          <w:rFonts w:ascii="Times New Roman" w:hAnsi="Times New Roman" w:cs="Times New Roman"/>
          <w:sz w:val="28"/>
          <w:szCs w:val="28"/>
        </w:rPr>
        <w:t xml:space="preserve"> в активной технологии разделяется ракурс и создается эффект 3D.</w:t>
      </w:r>
    </w:p>
    <w:p w:rsidR="00521BE2" w:rsidRPr="00571B85" w:rsidRDefault="00521BE2" w:rsidP="0094687C">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Если для просмотра видео в режиме 2D рекомендуют частоту смены кадров не менее 100 Гц, то для качественного просмотра 3D фильма нужна часто</w:t>
      </w:r>
      <w:r w:rsidR="00FB357C" w:rsidRPr="00571B85">
        <w:rPr>
          <w:rFonts w:ascii="Times New Roman" w:hAnsi="Times New Roman" w:cs="Times New Roman"/>
          <w:sz w:val="28"/>
          <w:szCs w:val="28"/>
        </w:rPr>
        <w:t>та смены кадра не менее 400 Гц</w:t>
      </w:r>
      <w:r w:rsidRPr="00571B85">
        <w:rPr>
          <w:rFonts w:ascii="Times New Roman" w:hAnsi="Times New Roman" w:cs="Times New Roman"/>
          <w:sz w:val="28"/>
          <w:szCs w:val="28"/>
        </w:rPr>
        <w:t>. Все ведущие производители 3D телевизоров чтобы увеличить качество изображения работают в этом направлении и в своем ассортименте имеют модели со сменой кадров 200, 400, 800, 1000 Гц...</w:t>
      </w:r>
    </w:p>
    <w:p w:rsidR="00521BE2" w:rsidRPr="00571B85" w:rsidRDefault="00521BE2" w:rsidP="0094687C">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Плюс. </w:t>
      </w:r>
      <w:r w:rsidRPr="00571B85">
        <w:rPr>
          <w:rFonts w:ascii="Times New Roman" w:hAnsi="Times New Roman" w:cs="Times New Roman"/>
          <w:sz w:val="28"/>
          <w:szCs w:val="28"/>
        </w:rPr>
        <w:t xml:space="preserve">Данная технология дает возможность каждому глазу видеть изображение в полном разрешении видео потока. То есть если телевизор воспроизводит видео в формате </w:t>
      </w:r>
      <w:proofErr w:type="spellStart"/>
      <w:r w:rsidRPr="00571B85">
        <w:rPr>
          <w:rFonts w:ascii="Times New Roman" w:hAnsi="Times New Roman" w:cs="Times New Roman"/>
          <w:sz w:val="28"/>
          <w:szCs w:val="28"/>
        </w:rPr>
        <w:t>Full</w:t>
      </w:r>
      <w:proofErr w:type="spellEnd"/>
      <w:r w:rsidRPr="00571B85">
        <w:rPr>
          <w:rFonts w:ascii="Times New Roman" w:hAnsi="Times New Roman" w:cs="Times New Roman"/>
          <w:sz w:val="28"/>
          <w:szCs w:val="28"/>
        </w:rPr>
        <w:t xml:space="preserve"> </w:t>
      </w:r>
      <w:proofErr w:type="spellStart"/>
      <w:r w:rsidRPr="00571B85">
        <w:rPr>
          <w:rFonts w:ascii="Times New Roman" w:hAnsi="Times New Roman" w:cs="Times New Roman"/>
          <w:sz w:val="28"/>
          <w:szCs w:val="28"/>
        </w:rPr>
        <w:t>HD</w:t>
      </w:r>
      <w:proofErr w:type="spellEnd"/>
      <w:r w:rsidRPr="00571B85">
        <w:rPr>
          <w:rFonts w:ascii="Times New Roman" w:hAnsi="Times New Roman" w:cs="Times New Roman"/>
          <w:sz w:val="28"/>
          <w:szCs w:val="28"/>
        </w:rPr>
        <w:t xml:space="preserve">, то и глаза воспринимают качество </w:t>
      </w:r>
      <w:proofErr w:type="spellStart"/>
      <w:r w:rsidRPr="00571B85">
        <w:rPr>
          <w:rFonts w:ascii="Times New Roman" w:hAnsi="Times New Roman" w:cs="Times New Roman"/>
          <w:sz w:val="28"/>
          <w:szCs w:val="28"/>
        </w:rPr>
        <w:t>Full</w:t>
      </w:r>
      <w:proofErr w:type="spellEnd"/>
      <w:r w:rsidRPr="00571B85">
        <w:rPr>
          <w:rFonts w:ascii="Times New Roman" w:hAnsi="Times New Roman" w:cs="Times New Roman"/>
          <w:sz w:val="28"/>
          <w:szCs w:val="28"/>
        </w:rPr>
        <w:t xml:space="preserve"> </w:t>
      </w:r>
      <w:proofErr w:type="spellStart"/>
      <w:r w:rsidRPr="00571B85">
        <w:rPr>
          <w:rFonts w:ascii="Times New Roman" w:hAnsi="Times New Roman" w:cs="Times New Roman"/>
          <w:sz w:val="28"/>
          <w:szCs w:val="28"/>
        </w:rPr>
        <w:t>HD</w:t>
      </w:r>
      <w:proofErr w:type="spellEnd"/>
      <w:r w:rsidRPr="00571B85">
        <w:rPr>
          <w:rFonts w:ascii="Times New Roman" w:hAnsi="Times New Roman" w:cs="Times New Roman"/>
          <w:sz w:val="28"/>
          <w:szCs w:val="28"/>
        </w:rPr>
        <w:t>.</w:t>
      </w:r>
    </w:p>
    <w:p w:rsidR="00521BE2" w:rsidRPr="00571B85" w:rsidRDefault="00521BE2" w:rsidP="0094687C">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Минус. </w:t>
      </w:r>
      <w:r w:rsidRPr="00571B85">
        <w:rPr>
          <w:rFonts w:ascii="Times New Roman" w:hAnsi="Times New Roman" w:cs="Times New Roman"/>
          <w:sz w:val="28"/>
          <w:szCs w:val="28"/>
        </w:rPr>
        <w:t>Недостаток данной технологии в том, что затворный тип воспроизведения 3D немного затемняет изображение и может привести к усталости глаз при длительном просмотре.</w:t>
      </w:r>
    </w:p>
    <w:p w:rsidR="00521BE2" w:rsidRPr="00571B85" w:rsidRDefault="00521BE2" w:rsidP="0097016B">
      <w:pPr>
        <w:spacing w:after="0" w:line="240" w:lineRule="auto"/>
        <w:ind w:firstLine="709"/>
        <w:jc w:val="both"/>
        <w:rPr>
          <w:rFonts w:ascii="Times New Roman" w:hAnsi="Times New Roman" w:cs="Times New Roman"/>
          <w:b/>
          <w:sz w:val="28"/>
          <w:szCs w:val="28"/>
          <w:u w:val="single"/>
        </w:rPr>
      </w:pPr>
      <w:r w:rsidRPr="00571B85">
        <w:rPr>
          <w:rFonts w:ascii="Times New Roman" w:hAnsi="Times New Roman" w:cs="Times New Roman"/>
          <w:b/>
          <w:sz w:val="28"/>
          <w:szCs w:val="28"/>
          <w:u w:val="single"/>
        </w:rPr>
        <w:t>Пассивная поляризационная технология 3D.</w:t>
      </w:r>
    </w:p>
    <w:p w:rsidR="00521BE2" w:rsidRPr="00571B85" w:rsidRDefault="00CF53EA" w:rsidP="0097016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5CBAA69A" wp14:editId="7F9643B9">
            <wp:simplePos x="0" y="0"/>
            <wp:positionH relativeFrom="column">
              <wp:posOffset>3115945</wp:posOffset>
            </wp:positionH>
            <wp:positionV relativeFrom="paragraph">
              <wp:posOffset>888365</wp:posOffset>
            </wp:positionV>
            <wp:extent cx="2795270" cy="1397635"/>
            <wp:effectExtent l="0" t="0" r="508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ки поляриз.jpg"/>
                    <pic:cNvPicPr/>
                  </pic:nvPicPr>
                  <pic:blipFill>
                    <a:blip r:embed="rId21">
                      <a:extLst>
                        <a:ext uri="{28A0092B-C50C-407E-A947-70E740481C1C}">
                          <a14:useLocalDpi xmlns:a14="http://schemas.microsoft.com/office/drawing/2010/main" val="0"/>
                        </a:ext>
                      </a:extLst>
                    </a:blip>
                    <a:stretch>
                      <a:fillRect/>
                    </a:stretch>
                  </pic:blipFill>
                  <pic:spPr>
                    <a:xfrm>
                      <a:off x="0" y="0"/>
                      <a:ext cx="2795270" cy="1397635"/>
                    </a:xfrm>
                    <a:prstGeom prst="rect">
                      <a:avLst/>
                    </a:prstGeom>
                  </pic:spPr>
                </pic:pic>
              </a:graphicData>
            </a:graphic>
            <wp14:sizeRelH relativeFrom="page">
              <wp14:pctWidth>0</wp14:pctWidth>
            </wp14:sizeRelH>
            <wp14:sizeRelV relativeFrom="page">
              <wp14:pctHeight>0</wp14:pctHeight>
            </wp14:sizeRelV>
          </wp:anchor>
        </w:drawing>
      </w:r>
      <w:r w:rsidR="00521BE2" w:rsidRPr="00571B85">
        <w:rPr>
          <w:rFonts w:ascii="Times New Roman" w:hAnsi="Times New Roman" w:cs="Times New Roman"/>
          <w:sz w:val="28"/>
          <w:szCs w:val="28"/>
        </w:rPr>
        <w:t>Пассивная технология 3D работает уже по-другому принципу и не содержит в очках никаких источников питания. В поляризационной технологии принцип формирования объемного изображения достигается с помощью линейных или круговых волн света.</w:t>
      </w:r>
    </w:p>
    <w:p w:rsidR="00521BE2" w:rsidRPr="00571B85" w:rsidRDefault="00521BE2" w:rsidP="0097016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Пассивная линейная технология применяется в кинотеатрах IMAX. В линейной поляризации объемное изображение формируется с помощью двух </w:t>
      </w:r>
      <w:proofErr w:type="gramStart"/>
      <w:r w:rsidRPr="00571B85">
        <w:rPr>
          <w:rFonts w:ascii="Times New Roman" w:hAnsi="Times New Roman" w:cs="Times New Roman"/>
          <w:sz w:val="28"/>
          <w:szCs w:val="28"/>
        </w:rPr>
        <w:t>картинок</w:t>
      </w:r>
      <w:proofErr w:type="gramEnd"/>
      <w:r w:rsidRPr="00571B85">
        <w:rPr>
          <w:rFonts w:ascii="Times New Roman" w:hAnsi="Times New Roman" w:cs="Times New Roman"/>
          <w:sz w:val="28"/>
          <w:szCs w:val="28"/>
        </w:rPr>
        <w:t xml:space="preserve"> одновременно выведенных на экран, но каждая из них имеет свою поляризацию. Транслируемые картинки пропускаются под разными углами через световые фильтры, и</w:t>
      </w:r>
      <w:r w:rsidR="00FB357C" w:rsidRPr="00571B85">
        <w:rPr>
          <w:rFonts w:ascii="Times New Roman" w:hAnsi="Times New Roman" w:cs="Times New Roman"/>
          <w:sz w:val="28"/>
          <w:szCs w:val="28"/>
        </w:rPr>
        <w:t>,</w:t>
      </w:r>
      <w:r w:rsidRPr="00571B85">
        <w:rPr>
          <w:rFonts w:ascii="Times New Roman" w:hAnsi="Times New Roman" w:cs="Times New Roman"/>
          <w:sz w:val="28"/>
          <w:szCs w:val="28"/>
        </w:rPr>
        <w:t xml:space="preserve"> не </w:t>
      </w:r>
      <w:proofErr w:type="spellStart"/>
      <w:r w:rsidRPr="00571B85">
        <w:rPr>
          <w:rFonts w:ascii="Times New Roman" w:hAnsi="Times New Roman" w:cs="Times New Roman"/>
          <w:sz w:val="28"/>
          <w:szCs w:val="28"/>
        </w:rPr>
        <w:t>накладываясь</w:t>
      </w:r>
      <w:proofErr w:type="spellEnd"/>
      <w:r w:rsidRPr="00571B85">
        <w:rPr>
          <w:rFonts w:ascii="Times New Roman" w:hAnsi="Times New Roman" w:cs="Times New Roman"/>
          <w:sz w:val="28"/>
          <w:szCs w:val="28"/>
        </w:rPr>
        <w:t xml:space="preserve"> друг на друга</w:t>
      </w:r>
      <w:r w:rsidR="00FB357C" w:rsidRPr="00571B85">
        <w:rPr>
          <w:rFonts w:ascii="Times New Roman" w:hAnsi="Times New Roman" w:cs="Times New Roman"/>
          <w:sz w:val="28"/>
          <w:szCs w:val="28"/>
        </w:rPr>
        <w:t>,</w:t>
      </w:r>
      <w:r w:rsidRPr="00571B85">
        <w:rPr>
          <w:rFonts w:ascii="Times New Roman" w:hAnsi="Times New Roman" w:cs="Times New Roman"/>
          <w:sz w:val="28"/>
          <w:szCs w:val="28"/>
        </w:rPr>
        <w:t xml:space="preserve"> параллельно передаются в очки зрителя.</w:t>
      </w:r>
    </w:p>
    <w:p w:rsidR="00521BE2" w:rsidRPr="00571B85" w:rsidRDefault="00521BE2" w:rsidP="0097016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В свою очередь очки, так же как и проекторы, имеют свои световые фильтры, которые фильтруют световой поток для каждого глаза. То есть правый глаз получает </w:t>
      </w:r>
      <w:proofErr w:type="gramStart"/>
      <w:r w:rsidRPr="00571B85">
        <w:rPr>
          <w:rFonts w:ascii="Times New Roman" w:hAnsi="Times New Roman" w:cs="Times New Roman"/>
          <w:sz w:val="28"/>
          <w:szCs w:val="28"/>
        </w:rPr>
        <w:t>картинку</w:t>
      </w:r>
      <w:proofErr w:type="gramEnd"/>
      <w:r w:rsidRPr="00571B85">
        <w:rPr>
          <w:rFonts w:ascii="Times New Roman" w:hAnsi="Times New Roman" w:cs="Times New Roman"/>
          <w:sz w:val="28"/>
          <w:szCs w:val="28"/>
        </w:rPr>
        <w:t xml:space="preserve"> пропущенную через один фильтр, а левый глаз получает картинку пропущенную через другой фильтр. Таким </w:t>
      </w:r>
      <w:proofErr w:type="gramStart"/>
      <w:r w:rsidRPr="00571B85">
        <w:rPr>
          <w:rFonts w:ascii="Times New Roman" w:hAnsi="Times New Roman" w:cs="Times New Roman"/>
          <w:sz w:val="28"/>
          <w:szCs w:val="28"/>
        </w:rPr>
        <w:t>образом</w:t>
      </w:r>
      <w:proofErr w:type="gramEnd"/>
      <w:r w:rsidRPr="00571B85">
        <w:rPr>
          <w:rFonts w:ascii="Times New Roman" w:hAnsi="Times New Roman" w:cs="Times New Roman"/>
          <w:sz w:val="28"/>
          <w:szCs w:val="28"/>
        </w:rPr>
        <w:t xml:space="preserve"> в кинотеатре с помощью двух проекторов и очков со специальными фильтрами создается объемное 3D изображение.</w:t>
      </w:r>
    </w:p>
    <w:p w:rsidR="00521BE2" w:rsidRPr="00571B85" w:rsidRDefault="00521BE2" w:rsidP="0097016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Линейная  технология имеет ряд недостатков. Например, при отклонении головы зрителя относительно экрана, изображение начинает мутнеть и разрушаться. В кинотеатре это компенсируется с помощью </w:t>
      </w:r>
      <w:r w:rsidRPr="00571B85">
        <w:rPr>
          <w:rFonts w:ascii="Times New Roman" w:hAnsi="Times New Roman" w:cs="Times New Roman"/>
          <w:sz w:val="28"/>
          <w:szCs w:val="28"/>
        </w:rPr>
        <w:lastRenderedPageBreak/>
        <w:t>большого экрана, а для телевизоров была разработана круговая поляризационная технология 3D.</w:t>
      </w:r>
    </w:p>
    <w:p w:rsidR="00521BE2" w:rsidRPr="00571B85" w:rsidRDefault="00521BE2" w:rsidP="0097016B">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Пассивная круговая технология 3D работает по принципу круговой поляризации света. Другими словами, во время прохождения светового потока сквозь фильтры он начинает двигаться в разном вращательном направлении для каждого глаза. Очки с разными круговыми поляризующими фильтрами отсекают не предназначенное для глаза круговое вращательное направление и пропускают поляризацию идентичную фильтру.</w:t>
      </w:r>
    </w:p>
    <w:p w:rsidR="00521BE2" w:rsidRPr="00571B85" w:rsidRDefault="00D07DA2" w:rsidP="00D07DA2">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28EDD108" wp14:editId="4678E18B">
            <wp:simplePos x="0" y="0"/>
            <wp:positionH relativeFrom="column">
              <wp:posOffset>3091815</wp:posOffset>
            </wp:positionH>
            <wp:positionV relativeFrom="paragraph">
              <wp:posOffset>5090795</wp:posOffset>
            </wp:positionV>
            <wp:extent cx="2838450" cy="24834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22">
                      <a:extLst>
                        <a:ext uri="{28A0092B-C50C-407E-A947-70E740481C1C}">
                          <a14:useLocalDpi xmlns:a14="http://schemas.microsoft.com/office/drawing/2010/main" val="0"/>
                        </a:ext>
                      </a:extLst>
                    </a:blip>
                    <a:stretch>
                      <a:fillRect/>
                    </a:stretch>
                  </pic:blipFill>
                  <pic:spPr>
                    <a:xfrm>
                      <a:off x="0" y="0"/>
                      <a:ext cx="2838450" cy="2483485"/>
                    </a:xfrm>
                    <a:prstGeom prst="rect">
                      <a:avLst/>
                    </a:prstGeom>
                  </pic:spPr>
                </pic:pic>
              </a:graphicData>
            </a:graphic>
            <wp14:sizeRelH relativeFrom="page">
              <wp14:pctWidth>0</wp14:pctWidth>
            </wp14:sizeRelH>
            <wp14:sizeRelV relativeFrom="page">
              <wp14:pctHeight>0</wp14:pctHeight>
            </wp14:sizeRelV>
          </wp:anchor>
        </w:drawing>
      </w:r>
      <w:r w:rsidRPr="00571B85">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0101B5A7" wp14:editId="39A2784C">
            <wp:simplePos x="0" y="0"/>
            <wp:positionH relativeFrom="column">
              <wp:posOffset>11430</wp:posOffset>
            </wp:positionH>
            <wp:positionV relativeFrom="paragraph">
              <wp:posOffset>30480</wp:posOffset>
            </wp:positionV>
            <wp:extent cx="5911850" cy="450342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4.jpg"/>
                    <pic:cNvPicPr/>
                  </pic:nvPicPr>
                  <pic:blipFill>
                    <a:blip r:embed="rId23">
                      <a:extLst>
                        <a:ext uri="{28A0092B-C50C-407E-A947-70E740481C1C}">
                          <a14:useLocalDpi xmlns:a14="http://schemas.microsoft.com/office/drawing/2010/main" val="0"/>
                        </a:ext>
                      </a:extLst>
                    </a:blip>
                    <a:stretch>
                      <a:fillRect/>
                    </a:stretch>
                  </pic:blipFill>
                  <pic:spPr>
                    <a:xfrm>
                      <a:off x="0" y="0"/>
                      <a:ext cx="5911850" cy="4503420"/>
                    </a:xfrm>
                    <a:prstGeom prst="rect">
                      <a:avLst/>
                    </a:prstGeom>
                  </pic:spPr>
                </pic:pic>
              </a:graphicData>
            </a:graphic>
            <wp14:sizeRelH relativeFrom="page">
              <wp14:pctWidth>0</wp14:pctWidth>
            </wp14:sizeRelH>
            <wp14:sizeRelV relativeFrom="page">
              <wp14:pctHeight>0</wp14:pctHeight>
            </wp14:sizeRelV>
          </wp:anchor>
        </w:drawing>
      </w:r>
      <w:r w:rsidR="00521BE2" w:rsidRPr="00571B85">
        <w:rPr>
          <w:rFonts w:ascii="Times New Roman" w:hAnsi="Times New Roman" w:cs="Times New Roman"/>
          <w:sz w:val="28"/>
          <w:szCs w:val="28"/>
        </w:rPr>
        <w:t xml:space="preserve">То есть поток света с левой вращательной поляризацией блокируется световыми фильтрами очков с правой круговой поляризацией, а потом поток с правой вращательной поляризацией блокируется левым фильтром круговой поляризации. Таким </w:t>
      </w:r>
      <w:proofErr w:type="gramStart"/>
      <w:r w:rsidR="00521BE2" w:rsidRPr="00571B85">
        <w:rPr>
          <w:rFonts w:ascii="Times New Roman" w:hAnsi="Times New Roman" w:cs="Times New Roman"/>
          <w:sz w:val="28"/>
          <w:szCs w:val="28"/>
        </w:rPr>
        <w:t>образом</w:t>
      </w:r>
      <w:proofErr w:type="gramEnd"/>
      <w:r w:rsidR="00521BE2" w:rsidRPr="00571B85">
        <w:rPr>
          <w:rFonts w:ascii="Times New Roman" w:hAnsi="Times New Roman" w:cs="Times New Roman"/>
          <w:sz w:val="28"/>
          <w:szCs w:val="28"/>
        </w:rPr>
        <w:t xml:space="preserve"> каждый глаз получает предназначенное для него изображение. По такому принципу работают многие кинотеатры 3D, где проекторы дают световой поток, который отражается от экрана.</w:t>
      </w:r>
    </w:p>
    <w:p w:rsidR="00521BE2" w:rsidRPr="00571B85" w:rsidRDefault="00521BE2" w:rsidP="0024700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А вот телевизор 3D работает несколько иначе потому, что в нем источником светового потока служит </w:t>
      </w:r>
      <w:r w:rsidRPr="00571B85">
        <w:rPr>
          <w:rFonts w:ascii="Times New Roman" w:hAnsi="Times New Roman" w:cs="Times New Roman"/>
          <w:sz w:val="28"/>
          <w:szCs w:val="28"/>
        </w:rPr>
        <w:lastRenderedPageBreak/>
        <w:t>сам экран. Для достижения воспроизведения 3D по принципу круговой поляризации света на телевизор производители нанесли специальную пленку, которая служит фильтрующей линзой и обеспечивает круговое (вращательное) поляризационное изображение.</w:t>
      </w:r>
    </w:p>
    <w:p w:rsidR="00521BE2" w:rsidRPr="00571B85" w:rsidRDefault="00521BE2"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Следует сказать, что у круговой пассивной 3D технологии изображение формируется методом чересстрочной развертки, что уменьшает </w:t>
      </w:r>
      <w:proofErr w:type="gramStart"/>
      <w:r w:rsidRPr="00571B85">
        <w:rPr>
          <w:rFonts w:ascii="Times New Roman" w:hAnsi="Times New Roman" w:cs="Times New Roman"/>
          <w:sz w:val="28"/>
          <w:szCs w:val="28"/>
        </w:rPr>
        <w:t>в двое</w:t>
      </w:r>
      <w:proofErr w:type="gramEnd"/>
      <w:r w:rsidRPr="00571B85">
        <w:rPr>
          <w:rFonts w:ascii="Times New Roman" w:hAnsi="Times New Roman" w:cs="Times New Roman"/>
          <w:sz w:val="28"/>
          <w:szCs w:val="28"/>
        </w:rPr>
        <w:t xml:space="preserve"> количество строк, а также разрешение телевизора.</w:t>
      </w:r>
    </w:p>
    <w:p w:rsidR="00521BE2" w:rsidRPr="00571B85" w:rsidRDefault="00521BE2"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Плюс. </w:t>
      </w:r>
      <w:r w:rsidRPr="00571B85">
        <w:rPr>
          <w:rFonts w:ascii="Times New Roman" w:hAnsi="Times New Roman" w:cs="Times New Roman"/>
          <w:sz w:val="28"/>
          <w:szCs w:val="28"/>
        </w:rPr>
        <w:t xml:space="preserve">Очень дешевые поляризационные очки, которые не вызывают усталости глаз и болей в голове при просмотре 3D. В пассивной технологии потеря яркости (50%) при просмотре объемного изображения несколько </w:t>
      </w:r>
      <w:proofErr w:type="gramStart"/>
      <w:r w:rsidRPr="00571B85">
        <w:rPr>
          <w:rFonts w:ascii="Times New Roman" w:hAnsi="Times New Roman" w:cs="Times New Roman"/>
          <w:sz w:val="28"/>
          <w:szCs w:val="28"/>
        </w:rPr>
        <w:t>ниже</w:t>
      </w:r>
      <w:proofErr w:type="gramEnd"/>
      <w:r w:rsidRPr="00571B85">
        <w:rPr>
          <w:rFonts w:ascii="Times New Roman" w:hAnsi="Times New Roman" w:cs="Times New Roman"/>
          <w:sz w:val="28"/>
          <w:szCs w:val="28"/>
        </w:rPr>
        <w:t xml:space="preserve"> чем у активной (70%) технологии.</w:t>
      </w:r>
    </w:p>
    <w:p w:rsidR="00521BE2" w:rsidRPr="00571B85" w:rsidRDefault="00521BE2"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Минус. </w:t>
      </w:r>
      <w:r w:rsidRPr="00571B85">
        <w:rPr>
          <w:rFonts w:ascii="Times New Roman" w:hAnsi="Times New Roman" w:cs="Times New Roman"/>
          <w:sz w:val="28"/>
          <w:szCs w:val="28"/>
        </w:rPr>
        <w:t>Пассивная технология 3D использует чересстрочный метод развертки, что приводит к ухудшению качества картинки. Из-за нанесенной пленки на экран телевизора при просмотре 2D уменьшается яркость изображения. Пассивные очки снижают качество изображения. Например, если транслируется видео файл с разрешением </w:t>
      </w:r>
      <w:proofErr w:type="spellStart"/>
      <w:r w:rsidRPr="00571B85">
        <w:rPr>
          <w:rFonts w:ascii="Times New Roman" w:hAnsi="Times New Roman" w:cs="Times New Roman"/>
          <w:sz w:val="28"/>
          <w:szCs w:val="28"/>
        </w:rPr>
        <w:t>1080p</w:t>
      </w:r>
      <w:proofErr w:type="spellEnd"/>
      <w:r w:rsidRPr="00571B85">
        <w:rPr>
          <w:rFonts w:ascii="Times New Roman" w:hAnsi="Times New Roman" w:cs="Times New Roman"/>
          <w:sz w:val="28"/>
          <w:szCs w:val="28"/>
        </w:rPr>
        <w:t xml:space="preserve"> (</w:t>
      </w:r>
      <w:proofErr w:type="spellStart"/>
      <w:r w:rsidRPr="00571B85">
        <w:rPr>
          <w:rFonts w:ascii="Times New Roman" w:hAnsi="Times New Roman" w:cs="Times New Roman"/>
          <w:sz w:val="28"/>
          <w:szCs w:val="28"/>
        </w:rPr>
        <w:t>Full</w:t>
      </w:r>
      <w:proofErr w:type="spellEnd"/>
      <w:r w:rsidRPr="00571B85">
        <w:rPr>
          <w:rFonts w:ascii="Times New Roman" w:hAnsi="Times New Roman" w:cs="Times New Roman"/>
          <w:sz w:val="28"/>
          <w:szCs w:val="28"/>
        </w:rPr>
        <w:t xml:space="preserve"> </w:t>
      </w:r>
      <w:proofErr w:type="spellStart"/>
      <w:r w:rsidRPr="00571B85">
        <w:rPr>
          <w:rFonts w:ascii="Times New Roman" w:hAnsi="Times New Roman" w:cs="Times New Roman"/>
          <w:sz w:val="28"/>
          <w:szCs w:val="28"/>
        </w:rPr>
        <w:t>HD</w:t>
      </w:r>
      <w:proofErr w:type="spellEnd"/>
      <w:r w:rsidRPr="00571B85">
        <w:rPr>
          <w:rFonts w:ascii="Times New Roman" w:hAnsi="Times New Roman" w:cs="Times New Roman"/>
          <w:sz w:val="28"/>
          <w:szCs w:val="28"/>
        </w:rPr>
        <w:t>), то в силу технологии на каждый глаз "распределяется" по 540p. Активная технология отображает полное разрешение.</w:t>
      </w:r>
    </w:p>
    <w:p w:rsidR="00521BE2" w:rsidRPr="00571B85" w:rsidRDefault="00521BE2" w:rsidP="00107060">
      <w:pPr>
        <w:spacing w:after="0" w:line="240" w:lineRule="auto"/>
        <w:ind w:firstLine="709"/>
        <w:jc w:val="both"/>
        <w:rPr>
          <w:rFonts w:ascii="Times New Roman" w:hAnsi="Times New Roman" w:cs="Times New Roman"/>
          <w:b/>
          <w:sz w:val="28"/>
          <w:szCs w:val="28"/>
          <w:u w:val="single"/>
        </w:rPr>
      </w:pPr>
      <w:r w:rsidRPr="00571B85">
        <w:rPr>
          <w:rFonts w:ascii="Times New Roman" w:hAnsi="Times New Roman" w:cs="Times New Roman"/>
          <w:b/>
          <w:sz w:val="28"/>
          <w:szCs w:val="28"/>
          <w:u w:val="single"/>
        </w:rPr>
        <w:t>Технология воспроизведения 3D без очков.</w:t>
      </w:r>
    </w:p>
    <w:p w:rsidR="00521BE2" w:rsidRPr="00571B85" w:rsidRDefault="00521BE2"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Как </w:t>
      </w:r>
      <w:proofErr w:type="gramStart"/>
      <w:r w:rsidRPr="00571B85">
        <w:rPr>
          <w:rFonts w:ascii="Times New Roman" w:hAnsi="Times New Roman" w:cs="Times New Roman"/>
          <w:sz w:val="28"/>
          <w:szCs w:val="28"/>
        </w:rPr>
        <w:t>работают 3D очки в разных технологиях воспроизведения объемного изображения мы разобрались</w:t>
      </w:r>
      <w:proofErr w:type="gramEnd"/>
      <w:r w:rsidRPr="00571B85">
        <w:rPr>
          <w:rFonts w:ascii="Times New Roman" w:hAnsi="Times New Roman" w:cs="Times New Roman"/>
          <w:sz w:val="28"/>
          <w:szCs w:val="28"/>
        </w:rPr>
        <w:t xml:space="preserve">. Теперь давайте </w:t>
      </w:r>
      <w:proofErr w:type="gramStart"/>
      <w:r w:rsidRPr="00571B85">
        <w:rPr>
          <w:rFonts w:ascii="Times New Roman" w:hAnsi="Times New Roman" w:cs="Times New Roman"/>
          <w:sz w:val="28"/>
          <w:szCs w:val="28"/>
        </w:rPr>
        <w:t>рассмотрим</w:t>
      </w:r>
      <w:proofErr w:type="gramEnd"/>
      <w:r w:rsidRPr="00571B85">
        <w:rPr>
          <w:rFonts w:ascii="Times New Roman" w:hAnsi="Times New Roman" w:cs="Times New Roman"/>
          <w:sz w:val="28"/>
          <w:szCs w:val="28"/>
        </w:rPr>
        <w:t xml:space="preserve"> как работает 3D без очков и всяких дополнительных аксессуаров. </w:t>
      </w:r>
      <w:r w:rsidR="00FB357C" w:rsidRPr="00571B85">
        <w:rPr>
          <w:rFonts w:ascii="Times New Roman" w:hAnsi="Times New Roman" w:cs="Times New Roman"/>
          <w:sz w:val="28"/>
          <w:szCs w:val="28"/>
        </w:rPr>
        <w:t>С</w:t>
      </w:r>
      <w:r w:rsidRPr="00571B85">
        <w:rPr>
          <w:rFonts w:ascii="Times New Roman" w:hAnsi="Times New Roman" w:cs="Times New Roman"/>
          <w:sz w:val="28"/>
          <w:szCs w:val="28"/>
        </w:rPr>
        <w:t>уществует несколько методов воспроизведения и восприятия объемного изображения человеком без очков.</w:t>
      </w:r>
    </w:p>
    <w:p w:rsidR="00CF53EA" w:rsidRPr="00571B85" w:rsidRDefault="00521BE2"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sz w:val="28"/>
          <w:szCs w:val="28"/>
          <w:u w:val="single"/>
        </w:rPr>
        <w:t xml:space="preserve">Технология </w:t>
      </w:r>
      <w:proofErr w:type="spellStart"/>
      <w:r w:rsidRPr="00571B85">
        <w:rPr>
          <w:rFonts w:ascii="Times New Roman" w:hAnsi="Times New Roman" w:cs="Times New Roman"/>
          <w:b/>
          <w:sz w:val="28"/>
          <w:szCs w:val="28"/>
          <w:u w:val="single"/>
        </w:rPr>
        <w:t>3D</w:t>
      </w:r>
      <w:proofErr w:type="spellEnd"/>
      <w:r w:rsidRPr="00571B85">
        <w:rPr>
          <w:rFonts w:ascii="Times New Roman" w:hAnsi="Times New Roman" w:cs="Times New Roman"/>
          <w:b/>
          <w:sz w:val="28"/>
          <w:szCs w:val="28"/>
          <w:u w:val="single"/>
        </w:rPr>
        <w:t xml:space="preserve"> с </w:t>
      </w:r>
      <w:proofErr w:type="spellStart"/>
      <w:r w:rsidRPr="00571B85">
        <w:rPr>
          <w:rFonts w:ascii="Times New Roman" w:hAnsi="Times New Roman" w:cs="Times New Roman"/>
          <w:b/>
          <w:sz w:val="28"/>
          <w:szCs w:val="28"/>
          <w:u w:val="single"/>
        </w:rPr>
        <w:t>лентикулярной</w:t>
      </w:r>
      <w:proofErr w:type="spellEnd"/>
      <w:r w:rsidRPr="00571B85">
        <w:rPr>
          <w:rFonts w:ascii="Times New Roman" w:hAnsi="Times New Roman" w:cs="Times New Roman"/>
          <w:b/>
          <w:sz w:val="28"/>
          <w:szCs w:val="28"/>
          <w:u w:val="single"/>
        </w:rPr>
        <w:t xml:space="preserve"> пленкой.</w:t>
      </w:r>
    </w:p>
    <w:p w:rsidR="00FB357C" w:rsidRPr="00571B85" w:rsidRDefault="00CF53EA" w:rsidP="0010706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17E46FEB" wp14:editId="31A63D19">
            <wp:simplePos x="0" y="0"/>
            <wp:positionH relativeFrom="column">
              <wp:posOffset>-121920</wp:posOffset>
            </wp:positionH>
            <wp:positionV relativeFrom="paragraph">
              <wp:posOffset>1134745</wp:posOffset>
            </wp:positionV>
            <wp:extent cx="5471160" cy="220980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24">
                      <a:extLst>
                        <a:ext uri="{28A0092B-C50C-407E-A947-70E740481C1C}">
                          <a14:useLocalDpi xmlns:a14="http://schemas.microsoft.com/office/drawing/2010/main" val="0"/>
                        </a:ext>
                      </a:extLst>
                    </a:blip>
                    <a:stretch>
                      <a:fillRect/>
                    </a:stretch>
                  </pic:blipFill>
                  <pic:spPr>
                    <a:xfrm>
                      <a:off x="0" y="0"/>
                      <a:ext cx="5471160" cy="2209800"/>
                    </a:xfrm>
                    <a:prstGeom prst="rect">
                      <a:avLst/>
                    </a:prstGeom>
                  </pic:spPr>
                </pic:pic>
              </a:graphicData>
            </a:graphic>
            <wp14:sizeRelH relativeFrom="page">
              <wp14:pctWidth>0</wp14:pctWidth>
            </wp14:sizeRelH>
            <wp14:sizeRelV relativeFrom="page">
              <wp14:pctHeight>0</wp14:pctHeight>
            </wp14:sizeRelV>
          </wp:anchor>
        </w:drawing>
      </w:r>
      <w:r w:rsidRPr="00571B85">
        <w:rPr>
          <w:rFonts w:ascii="Times New Roman" w:hAnsi="Times New Roman" w:cs="Times New Roman"/>
          <w:sz w:val="28"/>
          <w:szCs w:val="28"/>
        </w:rPr>
        <w:t>Э</w:t>
      </w:r>
      <w:r w:rsidR="00FB357C" w:rsidRPr="00571B85">
        <w:rPr>
          <w:rFonts w:ascii="Times New Roman" w:hAnsi="Times New Roman" w:cs="Times New Roman"/>
          <w:sz w:val="28"/>
          <w:szCs w:val="28"/>
        </w:rPr>
        <w:t xml:space="preserve">та технология используется в телевизорах. </w:t>
      </w:r>
      <w:r w:rsidR="00521BE2" w:rsidRPr="00571B85">
        <w:rPr>
          <w:rFonts w:ascii="Times New Roman" w:hAnsi="Times New Roman" w:cs="Times New Roman"/>
          <w:sz w:val="28"/>
          <w:szCs w:val="28"/>
        </w:rPr>
        <w:t xml:space="preserve">Чтобы человек мог смотреть и воспринимать объемное изображение без дополнительных устройств, производители покрывают экран телевизора </w:t>
      </w:r>
      <w:proofErr w:type="spellStart"/>
      <w:r w:rsidR="00521BE2" w:rsidRPr="00571B85">
        <w:rPr>
          <w:rFonts w:ascii="Times New Roman" w:hAnsi="Times New Roman" w:cs="Times New Roman"/>
          <w:sz w:val="28"/>
          <w:szCs w:val="28"/>
        </w:rPr>
        <w:t>лентикулярной</w:t>
      </w:r>
      <w:proofErr w:type="spellEnd"/>
      <w:r w:rsidR="00521BE2" w:rsidRPr="00571B85">
        <w:rPr>
          <w:rFonts w:ascii="Times New Roman" w:hAnsi="Times New Roman" w:cs="Times New Roman"/>
          <w:sz w:val="28"/>
          <w:szCs w:val="28"/>
        </w:rPr>
        <w:t xml:space="preserve"> пленкой. Она состоит из множества линз, которые имеют форму призмы. Таким </w:t>
      </w:r>
      <w:proofErr w:type="gramStart"/>
      <w:r w:rsidR="00521BE2" w:rsidRPr="00571B85">
        <w:rPr>
          <w:rFonts w:ascii="Times New Roman" w:hAnsi="Times New Roman" w:cs="Times New Roman"/>
          <w:sz w:val="28"/>
          <w:szCs w:val="28"/>
        </w:rPr>
        <w:t>образом</w:t>
      </w:r>
      <w:proofErr w:type="gramEnd"/>
      <w:r w:rsidR="00521BE2" w:rsidRPr="00571B85">
        <w:rPr>
          <w:rFonts w:ascii="Times New Roman" w:hAnsi="Times New Roman" w:cs="Times New Roman"/>
          <w:sz w:val="28"/>
          <w:szCs w:val="28"/>
        </w:rPr>
        <w:t xml:space="preserve"> </w:t>
      </w:r>
      <w:proofErr w:type="spellStart"/>
      <w:r w:rsidR="00521BE2" w:rsidRPr="00571B85">
        <w:rPr>
          <w:rFonts w:ascii="Times New Roman" w:hAnsi="Times New Roman" w:cs="Times New Roman"/>
          <w:sz w:val="28"/>
          <w:szCs w:val="28"/>
        </w:rPr>
        <w:t>лентикулярные</w:t>
      </w:r>
      <w:proofErr w:type="spellEnd"/>
      <w:r w:rsidR="00521BE2" w:rsidRPr="00571B85">
        <w:rPr>
          <w:rFonts w:ascii="Times New Roman" w:hAnsi="Times New Roman" w:cs="Times New Roman"/>
          <w:sz w:val="28"/>
          <w:szCs w:val="28"/>
        </w:rPr>
        <w:t xml:space="preserve"> растровые линзы под разными ракурсами фокусируют лучи и создают для  зрителя иллюзию объема </w:t>
      </w:r>
    </w:p>
    <w:p w:rsidR="00521BE2" w:rsidRPr="00571B85" w:rsidRDefault="00FB357C" w:rsidP="00D07DA2">
      <w:pPr>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t xml:space="preserve">Вы видели, объемные картинки на </w:t>
      </w:r>
      <w:proofErr w:type="spellStart"/>
      <w:r w:rsidRPr="00571B85">
        <w:rPr>
          <w:rFonts w:ascii="Times New Roman" w:hAnsi="Times New Roman" w:cs="Times New Roman"/>
          <w:sz w:val="28"/>
          <w:szCs w:val="28"/>
        </w:rPr>
        <w:t>календариках</w:t>
      </w:r>
      <w:proofErr w:type="spellEnd"/>
      <w:r w:rsidRPr="00571B85">
        <w:rPr>
          <w:rFonts w:ascii="Times New Roman" w:hAnsi="Times New Roman" w:cs="Times New Roman"/>
          <w:sz w:val="28"/>
          <w:szCs w:val="28"/>
        </w:rPr>
        <w:t xml:space="preserve"> или закладках? Объемный эффект достигается за счет особого рельефа поверхности, </w:t>
      </w:r>
      <w:r w:rsidRPr="00571B85">
        <w:rPr>
          <w:rFonts w:ascii="Times New Roman" w:hAnsi="Times New Roman" w:cs="Times New Roman"/>
          <w:sz w:val="28"/>
          <w:szCs w:val="28"/>
        </w:rPr>
        <w:lastRenderedPageBreak/>
        <w:t xml:space="preserve">который представляет собой чередование призм и линз, так что с разного ракурса глазу видны разные изображения. </w:t>
      </w:r>
      <w:r w:rsidR="0081476B" w:rsidRPr="00571B85">
        <w:rPr>
          <w:rFonts w:ascii="Times New Roman" w:hAnsi="Times New Roman" w:cs="Times New Roman"/>
          <w:sz w:val="28"/>
          <w:szCs w:val="28"/>
        </w:rPr>
        <w:t>Здесь используется тот же принцип.</w:t>
      </w:r>
    </w:p>
    <w:p w:rsidR="00521BE2" w:rsidRPr="00571B85" w:rsidRDefault="00521BE2" w:rsidP="008B5AC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У такой технологии наблюдать объемное изображение можно только на определенном расстоянии от телевизора и с ограниченным углом обзора. Иначе вместо 3D изображения вы получите искаженную трансляцию видео. Так как в данной технологии картинка для каждого глаза транслируется отдельно, то снижается разрешения объемного изображения.</w:t>
      </w:r>
    </w:p>
    <w:p w:rsidR="00521BE2" w:rsidRPr="00571B85" w:rsidRDefault="00CF53EA" w:rsidP="008B5AC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0695C37A" wp14:editId="3A78E155">
            <wp:simplePos x="0" y="0"/>
            <wp:positionH relativeFrom="column">
              <wp:posOffset>-97790</wp:posOffset>
            </wp:positionH>
            <wp:positionV relativeFrom="paragraph">
              <wp:posOffset>891540</wp:posOffset>
            </wp:positionV>
            <wp:extent cx="5922645" cy="6113780"/>
            <wp:effectExtent l="0" t="0" r="1905" b="1270"/>
            <wp:wrapTopAndBottom/>
            <wp:docPr id="18" name="Рисунок 18" descr="Как работает технология воспроизведения с параллаксным барь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работает технология воспроизведения с параллаксным барьер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2645"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E2" w:rsidRPr="00571B85">
        <w:rPr>
          <w:rFonts w:ascii="Times New Roman" w:hAnsi="Times New Roman" w:cs="Times New Roman"/>
          <w:sz w:val="28"/>
          <w:szCs w:val="28"/>
        </w:rPr>
        <w:t>Чтобы увеличить угол обзора производители техническим решением разложили трехмерную картинку на девять изображений</w:t>
      </w:r>
      <w:r w:rsidR="00FB357C" w:rsidRPr="00571B85">
        <w:rPr>
          <w:rFonts w:ascii="Times New Roman" w:hAnsi="Times New Roman" w:cs="Times New Roman"/>
          <w:sz w:val="28"/>
          <w:szCs w:val="28"/>
        </w:rPr>
        <w:t>,</w:t>
      </w:r>
      <w:r w:rsidR="00521BE2" w:rsidRPr="00571B85">
        <w:rPr>
          <w:rFonts w:ascii="Times New Roman" w:hAnsi="Times New Roman" w:cs="Times New Roman"/>
          <w:sz w:val="28"/>
          <w:szCs w:val="28"/>
        </w:rPr>
        <w:t xml:space="preserve"> </w:t>
      </w:r>
      <w:proofErr w:type="spellStart"/>
      <w:r w:rsidR="00521BE2" w:rsidRPr="00571B85">
        <w:rPr>
          <w:rFonts w:ascii="Times New Roman" w:hAnsi="Times New Roman" w:cs="Times New Roman"/>
          <w:sz w:val="28"/>
          <w:szCs w:val="28"/>
        </w:rPr>
        <w:t>транслирующихся</w:t>
      </w:r>
      <w:proofErr w:type="spellEnd"/>
      <w:r w:rsidR="00521BE2" w:rsidRPr="00571B85">
        <w:rPr>
          <w:rFonts w:ascii="Times New Roman" w:hAnsi="Times New Roman" w:cs="Times New Roman"/>
          <w:sz w:val="28"/>
          <w:szCs w:val="28"/>
        </w:rPr>
        <w:t xml:space="preserve"> в различные области. Таким </w:t>
      </w:r>
      <w:proofErr w:type="gramStart"/>
      <w:r w:rsidR="00521BE2" w:rsidRPr="00571B85">
        <w:rPr>
          <w:rFonts w:ascii="Times New Roman" w:hAnsi="Times New Roman" w:cs="Times New Roman"/>
          <w:sz w:val="28"/>
          <w:szCs w:val="28"/>
        </w:rPr>
        <w:t>образом</w:t>
      </w:r>
      <w:proofErr w:type="gramEnd"/>
      <w:r w:rsidR="00521BE2" w:rsidRPr="00571B85">
        <w:rPr>
          <w:rFonts w:ascii="Times New Roman" w:hAnsi="Times New Roman" w:cs="Times New Roman"/>
          <w:sz w:val="28"/>
          <w:szCs w:val="28"/>
        </w:rPr>
        <w:t xml:space="preserve"> удалось увеличить угол обзора до девяти точек вместо одной для просмотра 3D контента.</w:t>
      </w:r>
    </w:p>
    <w:p w:rsidR="00D07DA2" w:rsidRDefault="00D07DA2" w:rsidP="008D18A5">
      <w:pPr>
        <w:spacing w:line="240" w:lineRule="auto"/>
        <w:rPr>
          <w:rFonts w:ascii="Times New Roman" w:hAnsi="Times New Roman" w:cs="Times New Roman"/>
          <w:b/>
          <w:sz w:val="28"/>
          <w:szCs w:val="28"/>
          <w:u w:val="single"/>
        </w:rPr>
      </w:pPr>
    </w:p>
    <w:p w:rsidR="000D6E37" w:rsidRDefault="000D6E37" w:rsidP="00137185">
      <w:pPr>
        <w:spacing w:after="0" w:line="240" w:lineRule="auto"/>
        <w:ind w:firstLine="709"/>
        <w:jc w:val="both"/>
        <w:rPr>
          <w:rFonts w:ascii="Times New Roman" w:hAnsi="Times New Roman" w:cs="Times New Roman"/>
          <w:b/>
          <w:sz w:val="28"/>
          <w:szCs w:val="28"/>
          <w:u w:val="single"/>
        </w:rPr>
      </w:pPr>
    </w:p>
    <w:p w:rsidR="00CF53EA" w:rsidRPr="00571B85" w:rsidRDefault="00521BE2" w:rsidP="00137185">
      <w:pPr>
        <w:spacing w:after="0" w:line="240" w:lineRule="auto"/>
        <w:ind w:firstLine="709"/>
        <w:jc w:val="both"/>
        <w:rPr>
          <w:rFonts w:ascii="Times New Roman" w:hAnsi="Times New Roman" w:cs="Times New Roman"/>
          <w:sz w:val="28"/>
          <w:szCs w:val="28"/>
          <w:u w:val="single"/>
        </w:rPr>
      </w:pPr>
      <w:r w:rsidRPr="00571B85">
        <w:rPr>
          <w:rFonts w:ascii="Times New Roman" w:hAnsi="Times New Roman" w:cs="Times New Roman"/>
          <w:b/>
          <w:sz w:val="28"/>
          <w:szCs w:val="28"/>
          <w:u w:val="single"/>
        </w:rPr>
        <w:lastRenderedPageBreak/>
        <w:t xml:space="preserve">Технология </w:t>
      </w:r>
      <w:proofErr w:type="spellStart"/>
      <w:r w:rsidRPr="00571B85">
        <w:rPr>
          <w:rFonts w:ascii="Times New Roman" w:hAnsi="Times New Roman" w:cs="Times New Roman"/>
          <w:b/>
          <w:sz w:val="28"/>
          <w:szCs w:val="28"/>
          <w:u w:val="single"/>
        </w:rPr>
        <w:t>3D</w:t>
      </w:r>
      <w:proofErr w:type="spellEnd"/>
      <w:r w:rsidRPr="00571B85">
        <w:rPr>
          <w:rFonts w:ascii="Times New Roman" w:hAnsi="Times New Roman" w:cs="Times New Roman"/>
          <w:b/>
          <w:sz w:val="28"/>
          <w:szCs w:val="28"/>
          <w:u w:val="single"/>
        </w:rPr>
        <w:t xml:space="preserve"> с </w:t>
      </w:r>
      <w:proofErr w:type="spellStart"/>
      <w:r w:rsidRPr="00571B85">
        <w:rPr>
          <w:rFonts w:ascii="Times New Roman" w:hAnsi="Times New Roman" w:cs="Times New Roman"/>
          <w:b/>
          <w:sz w:val="28"/>
          <w:szCs w:val="28"/>
          <w:u w:val="single"/>
        </w:rPr>
        <w:t>параллаксным</w:t>
      </w:r>
      <w:proofErr w:type="spellEnd"/>
      <w:r w:rsidRPr="00571B85">
        <w:rPr>
          <w:rFonts w:ascii="Times New Roman" w:hAnsi="Times New Roman" w:cs="Times New Roman"/>
          <w:b/>
          <w:sz w:val="28"/>
          <w:szCs w:val="28"/>
          <w:u w:val="single"/>
        </w:rPr>
        <w:t xml:space="preserve"> барьером.</w:t>
      </w:r>
      <w:r w:rsidRPr="00571B85">
        <w:rPr>
          <w:rFonts w:ascii="Times New Roman" w:hAnsi="Times New Roman" w:cs="Times New Roman"/>
          <w:sz w:val="28"/>
          <w:szCs w:val="28"/>
          <w:u w:val="single"/>
        </w:rPr>
        <w:t xml:space="preserve"> </w:t>
      </w:r>
    </w:p>
    <w:p w:rsidR="00521BE2" w:rsidRPr="00571B85" w:rsidRDefault="00521BE2" w:rsidP="00137185">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В этой технологии эффект 3D и восприятия человеком объемного изображения достигается за счет установленного пе</w:t>
      </w:r>
      <w:r w:rsidR="00FB357C" w:rsidRPr="00571B85">
        <w:rPr>
          <w:rFonts w:ascii="Times New Roman" w:hAnsi="Times New Roman" w:cs="Times New Roman"/>
          <w:sz w:val="28"/>
          <w:szCs w:val="28"/>
        </w:rPr>
        <w:t>ред экраном барьера (перегородки</w:t>
      </w:r>
      <w:r w:rsidRPr="00571B85">
        <w:rPr>
          <w:rFonts w:ascii="Times New Roman" w:hAnsi="Times New Roman" w:cs="Times New Roman"/>
          <w:sz w:val="28"/>
          <w:szCs w:val="28"/>
        </w:rPr>
        <w:t>) в котором имеются так называемые щели. Таким образом</w:t>
      </w:r>
      <w:r w:rsidR="006A74B4">
        <w:rPr>
          <w:rFonts w:ascii="Times New Roman" w:hAnsi="Times New Roman" w:cs="Times New Roman"/>
          <w:sz w:val="28"/>
          <w:szCs w:val="28"/>
        </w:rPr>
        <w:t>,</w:t>
      </w:r>
      <w:r w:rsidRPr="00571B85">
        <w:rPr>
          <w:rFonts w:ascii="Times New Roman" w:hAnsi="Times New Roman" w:cs="Times New Roman"/>
          <w:sz w:val="28"/>
          <w:szCs w:val="28"/>
        </w:rPr>
        <w:t xml:space="preserve"> через эти щели зритель</w:t>
      </w:r>
      <w:r w:rsidR="00FB357C" w:rsidRPr="00571B85">
        <w:rPr>
          <w:rFonts w:ascii="Times New Roman" w:hAnsi="Times New Roman" w:cs="Times New Roman"/>
          <w:sz w:val="28"/>
          <w:szCs w:val="28"/>
        </w:rPr>
        <w:t>,</w:t>
      </w:r>
      <w:r w:rsidRPr="00571B85">
        <w:rPr>
          <w:rFonts w:ascii="Times New Roman" w:hAnsi="Times New Roman" w:cs="Times New Roman"/>
          <w:sz w:val="28"/>
          <w:szCs w:val="28"/>
        </w:rPr>
        <w:t xml:space="preserve"> находящийся перед экраном видит одним глазом определенный набор пикселей, а вторым глазом другой набор пикселей.</w:t>
      </w:r>
    </w:p>
    <w:p w:rsidR="00521BE2" w:rsidRPr="00571B85" w:rsidRDefault="00521BE2" w:rsidP="004C24F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Вместе с этим изображение на экране шифруется (кодируется) таким образом, что левый ракурс изображения отображается в пикселях только для левого глаза, а правый ракурс для правого глаза. Таким образом</w:t>
      </w:r>
      <w:r w:rsidR="00350C4A">
        <w:rPr>
          <w:rFonts w:ascii="Times New Roman" w:hAnsi="Times New Roman" w:cs="Times New Roman"/>
          <w:sz w:val="28"/>
          <w:szCs w:val="28"/>
        </w:rPr>
        <w:t>,</w:t>
      </w:r>
      <w:r w:rsidRPr="00571B85">
        <w:rPr>
          <w:rFonts w:ascii="Times New Roman" w:hAnsi="Times New Roman" w:cs="Times New Roman"/>
          <w:sz w:val="28"/>
          <w:szCs w:val="28"/>
        </w:rPr>
        <w:t xml:space="preserve"> в технологии 3D, где нет очков и других аксессуаров</w:t>
      </w:r>
      <w:r w:rsidR="00350C4A">
        <w:rPr>
          <w:rFonts w:ascii="Times New Roman" w:hAnsi="Times New Roman" w:cs="Times New Roman"/>
          <w:sz w:val="28"/>
          <w:szCs w:val="28"/>
        </w:rPr>
        <w:t>,</w:t>
      </w:r>
      <w:r w:rsidRPr="00571B85">
        <w:rPr>
          <w:rFonts w:ascii="Times New Roman" w:hAnsi="Times New Roman" w:cs="Times New Roman"/>
          <w:sz w:val="28"/>
          <w:szCs w:val="28"/>
        </w:rPr>
        <w:t xml:space="preserve"> создается иллюзия объемного изображения.</w:t>
      </w:r>
    </w:p>
    <w:p w:rsidR="00521BE2" w:rsidRPr="00571B85" w:rsidRDefault="00521BE2" w:rsidP="004C24F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Плюс. </w:t>
      </w:r>
      <w:r w:rsidRPr="00571B85">
        <w:rPr>
          <w:rFonts w:ascii="Times New Roman" w:hAnsi="Times New Roman" w:cs="Times New Roman"/>
          <w:sz w:val="28"/>
          <w:szCs w:val="28"/>
        </w:rPr>
        <w:t>Не требуются дополнительные устройства для просмотра объемного изображения.</w:t>
      </w:r>
    </w:p>
    <w:p w:rsidR="00521BE2" w:rsidRPr="00571B85" w:rsidRDefault="00521BE2" w:rsidP="004C24F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b/>
          <w:bCs/>
          <w:sz w:val="28"/>
          <w:szCs w:val="28"/>
        </w:rPr>
        <w:t>Минус. </w:t>
      </w:r>
      <w:r w:rsidRPr="00571B85">
        <w:rPr>
          <w:rFonts w:ascii="Times New Roman" w:hAnsi="Times New Roman" w:cs="Times New Roman"/>
          <w:sz w:val="28"/>
          <w:szCs w:val="28"/>
        </w:rPr>
        <w:t xml:space="preserve">Ограничение зрителя в положении перед экраном и точек восприятия объемного изображения.  Все эти </w:t>
      </w:r>
      <w:proofErr w:type="gramStart"/>
      <w:r w:rsidRPr="00571B85">
        <w:rPr>
          <w:rFonts w:ascii="Times New Roman" w:hAnsi="Times New Roman" w:cs="Times New Roman"/>
          <w:sz w:val="28"/>
          <w:szCs w:val="28"/>
        </w:rPr>
        <w:t>без</w:t>
      </w:r>
      <w:proofErr w:type="gramEnd"/>
      <w:r w:rsidRPr="00571B85">
        <w:rPr>
          <w:rFonts w:ascii="Times New Roman" w:hAnsi="Times New Roman" w:cs="Times New Roman"/>
          <w:sz w:val="28"/>
          <w:szCs w:val="28"/>
        </w:rPr>
        <w:t xml:space="preserve"> </w:t>
      </w:r>
      <w:proofErr w:type="gramStart"/>
      <w:r w:rsidRPr="00571B85">
        <w:rPr>
          <w:rFonts w:ascii="Times New Roman" w:hAnsi="Times New Roman" w:cs="Times New Roman"/>
          <w:sz w:val="28"/>
          <w:szCs w:val="28"/>
        </w:rPr>
        <w:t>очковые</w:t>
      </w:r>
      <w:proofErr w:type="gramEnd"/>
      <w:r w:rsidRPr="00571B85">
        <w:rPr>
          <w:rFonts w:ascii="Times New Roman" w:hAnsi="Times New Roman" w:cs="Times New Roman"/>
          <w:sz w:val="28"/>
          <w:szCs w:val="28"/>
        </w:rPr>
        <w:t xml:space="preserve"> технологии воспроизведения 3D еще "сырые" и требуют значительных доработок.</w:t>
      </w:r>
    </w:p>
    <w:p w:rsidR="00D471E7" w:rsidRPr="00571B85" w:rsidRDefault="00BD1CA6" w:rsidP="004C24F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Активная и пассивная технология объемного изображения используется всеми именитыми производителями телевизоров. Например, компания </w:t>
      </w:r>
      <w:proofErr w:type="spellStart"/>
      <w:r w:rsidRPr="00571B85">
        <w:rPr>
          <w:rFonts w:ascii="Times New Roman" w:hAnsi="Times New Roman" w:cs="Times New Roman"/>
          <w:sz w:val="28"/>
          <w:szCs w:val="28"/>
        </w:rPr>
        <w:t>Samsung</w:t>
      </w:r>
      <w:proofErr w:type="spellEnd"/>
      <w:r w:rsidRPr="00571B85">
        <w:rPr>
          <w:rFonts w:ascii="Times New Roman" w:hAnsi="Times New Roman" w:cs="Times New Roman"/>
          <w:sz w:val="28"/>
          <w:szCs w:val="28"/>
        </w:rPr>
        <w:t xml:space="preserve"> отдает предпочтение затворной технологии, а LG активно продвигает </w:t>
      </w:r>
      <w:proofErr w:type="gramStart"/>
      <w:r w:rsidRPr="00571B85">
        <w:rPr>
          <w:rFonts w:ascii="Times New Roman" w:hAnsi="Times New Roman" w:cs="Times New Roman"/>
          <w:sz w:val="28"/>
          <w:szCs w:val="28"/>
        </w:rPr>
        <w:t>поляризационную</w:t>
      </w:r>
      <w:proofErr w:type="gramEnd"/>
      <w:r w:rsidRPr="00571B85">
        <w:rPr>
          <w:rFonts w:ascii="Times New Roman" w:hAnsi="Times New Roman" w:cs="Times New Roman"/>
          <w:sz w:val="28"/>
          <w:szCs w:val="28"/>
        </w:rPr>
        <w:t>.</w:t>
      </w:r>
    </w:p>
    <w:p w:rsidR="00FB45E0" w:rsidRPr="00571B85" w:rsidRDefault="00FB45E0" w:rsidP="008D18A5">
      <w:pPr>
        <w:spacing w:line="240" w:lineRule="auto"/>
        <w:rPr>
          <w:rFonts w:ascii="Times New Roman" w:hAnsi="Times New Roman" w:cs="Times New Roman"/>
          <w:sz w:val="28"/>
          <w:szCs w:val="28"/>
        </w:rPr>
      </w:pPr>
      <w:r w:rsidRPr="00571B85">
        <w:rPr>
          <w:rFonts w:ascii="Times New Roman" w:hAnsi="Times New Roman" w:cs="Times New Roman"/>
          <w:sz w:val="28"/>
          <w:szCs w:val="28"/>
        </w:rPr>
        <w:br w:type="page"/>
      </w:r>
    </w:p>
    <w:p w:rsidR="00FB45E0" w:rsidRPr="008A03EF" w:rsidRDefault="00FB45E0" w:rsidP="008A03EF">
      <w:pPr>
        <w:spacing w:line="240" w:lineRule="auto"/>
        <w:jc w:val="center"/>
        <w:rPr>
          <w:rFonts w:ascii="Times New Roman" w:hAnsi="Times New Roman" w:cs="Times New Roman"/>
          <w:b/>
          <w:sz w:val="28"/>
          <w:szCs w:val="28"/>
        </w:rPr>
      </w:pPr>
      <w:r w:rsidRPr="008A03EF">
        <w:rPr>
          <w:rFonts w:ascii="Times New Roman" w:hAnsi="Times New Roman" w:cs="Times New Roman"/>
          <w:b/>
          <w:sz w:val="28"/>
          <w:szCs w:val="28"/>
        </w:rPr>
        <w:lastRenderedPageBreak/>
        <w:t xml:space="preserve">Экспериментальная часть – создание стереоизображения в формате </w:t>
      </w:r>
      <w:proofErr w:type="spellStart"/>
      <w:r w:rsidRPr="008A03EF">
        <w:rPr>
          <w:rFonts w:ascii="Times New Roman" w:hAnsi="Times New Roman" w:cs="Times New Roman"/>
          <w:b/>
          <w:sz w:val="28"/>
          <w:szCs w:val="28"/>
        </w:rPr>
        <w:t>анаглиф</w:t>
      </w:r>
      <w:proofErr w:type="spellEnd"/>
    </w:p>
    <w:p w:rsidR="00FB45E0" w:rsidRPr="00571B85" w:rsidRDefault="00FB45E0" w:rsidP="008A03EF">
      <w:pPr>
        <w:spacing w:line="240" w:lineRule="auto"/>
        <w:jc w:val="center"/>
        <w:rPr>
          <w:rFonts w:ascii="Times New Roman" w:hAnsi="Times New Roman" w:cs="Times New Roman"/>
          <w:b/>
          <w:sz w:val="28"/>
          <w:szCs w:val="28"/>
          <w:u w:val="single"/>
        </w:rPr>
      </w:pPr>
      <w:r w:rsidRPr="00571B85">
        <w:rPr>
          <w:rFonts w:ascii="Times New Roman" w:hAnsi="Times New Roman" w:cs="Times New Roman"/>
          <w:b/>
          <w:sz w:val="28"/>
          <w:szCs w:val="28"/>
          <w:u w:val="single"/>
        </w:rPr>
        <w:t>Эксперимент с окружностями.</w:t>
      </w:r>
    </w:p>
    <w:p w:rsidR="00A25715" w:rsidRPr="00571B85" w:rsidRDefault="00A25715"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Проведем первый эксперимент - создадим объемное изображение</w:t>
      </w:r>
      <w:r w:rsidR="00FB45E0" w:rsidRPr="00571B85">
        <w:rPr>
          <w:rFonts w:ascii="Times New Roman" w:hAnsi="Times New Roman" w:cs="Times New Roman"/>
          <w:sz w:val="28"/>
          <w:szCs w:val="28"/>
        </w:rPr>
        <w:t xml:space="preserve"> в редакторе </w:t>
      </w:r>
      <w:r w:rsidR="00FB45E0" w:rsidRPr="00571B85">
        <w:rPr>
          <w:rFonts w:ascii="Times New Roman" w:hAnsi="Times New Roman" w:cs="Times New Roman"/>
          <w:sz w:val="28"/>
          <w:szCs w:val="28"/>
          <w:lang w:val="en-US"/>
        </w:rPr>
        <w:t>Microsoft</w:t>
      </w:r>
      <w:r w:rsidR="00FB45E0" w:rsidRPr="00571B85">
        <w:rPr>
          <w:rFonts w:ascii="Times New Roman" w:hAnsi="Times New Roman" w:cs="Times New Roman"/>
          <w:sz w:val="28"/>
          <w:szCs w:val="28"/>
        </w:rPr>
        <w:t xml:space="preserve"> </w:t>
      </w:r>
      <w:r w:rsidR="00FB45E0" w:rsidRPr="00571B85">
        <w:rPr>
          <w:rFonts w:ascii="Times New Roman" w:hAnsi="Times New Roman" w:cs="Times New Roman"/>
          <w:sz w:val="28"/>
          <w:szCs w:val="28"/>
          <w:lang w:val="en-US"/>
        </w:rPr>
        <w:t>Word</w:t>
      </w:r>
      <w:r w:rsidRPr="00571B85">
        <w:rPr>
          <w:rFonts w:ascii="Times New Roman" w:hAnsi="Times New Roman" w:cs="Times New Roman"/>
          <w:sz w:val="28"/>
          <w:szCs w:val="28"/>
        </w:rPr>
        <w:t xml:space="preserve">. Вставим две фигуры – окружности одинакового диаметра синего и красного цвета. Разместим их на экране одну поверх другой с небольшим смещением (установим прозрачность на уровне 75%, чтобы нижняя окружность тоже была видна). </w:t>
      </w:r>
    </w:p>
    <w:p w:rsidR="00A25715" w:rsidRPr="00571B85" w:rsidRDefault="00A25715"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Проделаем это трижды, установив разное смещение окружностей. Взглянем на экран через очки с красным и синим фильтрами. Мы увидим объемное изображение кругов!</w:t>
      </w:r>
    </w:p>
    <w:p w:rsidR="0093656A" w:rsidRPr="00571B85" w:rsidRDefault="0093656A" w:rsidP="008A03EF">
      <w:pPr>
        <w:spacing w:after="0" w:line="240" w:lineRule="auto"/>
        <w:ind w:firstLine="709"/>
        <w:rPr>
          <w:rFonts w:ascii="Times New Roman" w:hAnsi="Times New Roman" w:cs="Times New Roman"/>
          <w:sz w:val="28"/>
          <w:szCs w:val="28"/>
        </w:rPr>
      </w:pPr>
    </w:p>
    <w:p w:rsidR="0093656A" w:rsidRPr="00571B85" w:rsidRDefault="00A5562B" w:rsidP="008A03EF">
      <w:pPr>
        <w:spacing w:after="0" w:line="240" w:lineRule="auto"/>
        <w:ind w:firstLine="709"/>
        <w:rPr>
          <w:rFonts w:ascii="Times New Roman" w:hAnsi="Times New Roman" w:cs="Times New Roman"/>
          <w:sz w:val="28"/>
          <w:szCs w:val="28"/>
        </w:rPr>
      </w:pPr>
      <w:r w:rsidRPr="00571B85">
        <w:rPr>
          <w:rFonts w:ascii="Times New Roman" w:hAnsi="Times New Roman" w:cs="Times New Roman"/>
          <w:noProof/>
          <w:sz w:val="28"/>
          <w:szCs w:val="28"/>
          <w:lang w:eastAsia="ru-RU"/>
        </w:rPr>
        <mc:AlternateContent>
          <mc:Choice Requires="wpg">
            <w:drawing>
              <wp:anchor distT="0" distB="0" distL="114300" distR="114300" simplePos="0" relativeHeight="251712512" behindDoc="0" locked="0" layoutInCell="1" allowOverlap="1" wp14:anchorId="2DD5C672" wp14:editId="7D2AD2D6">
                <wp:simplePos x="0" y="0"/>
                <wp:positionH relativeFrom="column">
                  <wp:posOffset>-416560</wp:posOffset>
                </wp:positionH>
                <wp:positionV relativeFrom="paragraph">
                  <wp:posOffset>17145</wp:posOffset>
                </wp:positionV>
                <wp:extent cx="6143625" cy="2252345"/>
                <wp:effectExtent l="0" t="0" r="9525" b="0"/>
                <wp:wrapNone/>
                <wp:docPr id="5" name="Группа 5"/>
                <wp:cNvGraphicFramePr/>
                <a:graphic xmlns:a="http://schemas.openxmlformats.org/drawingml/2006/main">
                  <a:graphicData uri="http://schemas.microsoft.com/office/word/2010/wordprocessingGroup">
                    <wpg:wgp>
                      <wpg:cNvGrpSpPr/>
                      <wpg:grpSpPr>
                        <a:xfrm>
                          <a:off x="0" y="0"/>
                          <a:ext cx="6143625" cy="2252345"/>
                          <a:chOff x="0" y="0"/>
                          <a:chExt cx="6143775" cy="2252607"/>
                        </a:xfrm>
                      </wpg:grpSpPr>
                      <wps:wsp>
                        <wps:cNvPr id="48" name="Овал 48"/>
                        <wps:cNvSpPr/>
                        <wps:spPr>
                          <a:xfrm>
                            <a:off x="2169459" y="0"/>
                            <a:ext cx="1439545" cy="1439545"/>
                          </a:xfrm>
                          <a:prstGeom prst="ellipse">
                            <a:avLst/>
                          </a:prstGeom>
                          <a:solidFill>
                            <a:srgbClr val="FF0000">
                              <a:alpha val="2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Группа 45"/>
                        <wpg:cNvGrpSpPr/>
                        <wpg:grpSpPr>
                          <a:xfrm>
                            <a:off x="4256645" y="5977"/>
                            <a:ext cx="1569966" cy="1439545"/>
                            <a:chOff x="7376" y="0"/>
                            <a:chExt cx="1570393" cy="1439545"/>
                          </a:xfrm>
                        </wpg:grpSpPr>
                        <wps:wsp>
                          <wps:cNvPr id="46" name="Овал 46"/>
                          <wps:cNvSpPr/>
                          <wps:spPr>
                            <a:xfrm>
                              <a:off x="7376" y="0"/>
                              <a:ext cx="1439545" cy="1439545"/>
                            </a:xfrm>
                            <a:prstGeom prst="ellipse">
                              <a:avLst/>
                            </a:prstGeom>
                            <a:solidFill>
                              <a:srgbClr val="00FFFF">
                                <a:alpha val="25000"/>
                              </a:srgbClr>
                            </a:solidFill>
                            <a:ln w="25400" cap="flat" cmpd="sng" algn="ctr">
                              <a:noFill/>
                              <a:prstDash val="solid"/>
                            </a:ln>
                            <a:effectLst/>
                          </wps:spPr>
                          <wps:txbx>
                            <w:txbxContent>
                              <w:p w:rsidR="0093656A" w:rsidRDefault="0093656A" w:rsidP="0093656A">
                                <w:r>
                                  <w:t xml:space="preserve"> </w:t>
                                </w:r>
                              </w:p>
                              <w:p w:rsidR="0093656A" w:rsidRDefault="0093656A" w:rsidP="009365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Овал 47"/>
                          <wps:cNvSpPr/>
                          <wps:spPr>
                            <a:xfrm>
                              <a:off x="138224" y="0"/>
                              <a:ext cx="1439545" cy="1439545"/>
                            </a:xfrm>
                            <a:prstGeom prst="ellipse">
                              <a:avLst/>
                            </a:prstGeom>
                            <a:solidFill>
                              <a:srgbClr val="FF0000">
                                <a:alpha val="2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Группа 42"/>
                        <wpg:cNvGrpSpPr/>
                        <wpg:grpSpPr>
                          <a:xfrm>
                            <a:off x="430306" y="137459"/>
                            <a:ext cx="1186180" cy="1079500"/>
                            <a:chOff x="0" y="0"/>
                            <a:chExt cx="1186326" cy="1080000"/>
                          </a:xfrm>
                        </wpg:grpSpPr>
                        <wps:wsp>
                          <wps:cNvPr id="43" name="Овал 43"/>
                          <wps:cNvSpPr/>
                          <wps:spPr>
                            <a:xfrm>
                              <a:off x="106326" y="0"/>
                              <a:ext cx="1080000" cy="1080000"/>
                            </a:xfrm>
                            <a:prstGeom prst="ellipse">
                              <a:avLst/>
                            </a:prstGeom>
                            <a:solidFill>
                              <a:srgbClr val="00FFFF">
                                <a:alpha val="25000"/>
                              </a:srgbClr>
                            </a:solidFill>
                            <a:ln w="25400" cap="flat" cmpd="sng" algn="ctr">
                              <a:noFill/>
                              <a:prstDash val="solid"/>
                            </a:ln>
                            <a:effectLst/>
                          </wps:spPr>
                          <wps:txbx>
                            <w:txbxContent>
                              <w:p w:rsidR="0093656A" w:rsidRDefault="0093656A" w:rsidP="0093656A">
                                <w:r>
                                  <w:t xml:space="preserve"> </w:t>
                                </w:r>
                              </w:p>
                              <w:p w:rsidR="0093656A" w:rsidRDefault="0093656A" w:rsidP="009365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Овал 44"/>
                          <wps:cNvSpPr/>
                          <wps:spPr>
                            <a:xfrm>
                              <a:off x="0" y="0"/>
                              <a:ext cx="1079500" cy="1079500"/>
                            </a:xfrm>
                            <a:prstGeom prst="ellipse">
                              <a:avLst/>
                            </a:prstGeom>
                            <a:solidFill>
                              <a:srgbClr val="FF0000">
                                <a:alpha val="2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Поле 1"/>
                        <wps:cNvSpPr txBox="1"/>
                        <wps:spPr>
                          <a:xfrm>
                            <a:off x="0" y="1733177"/>
                            <a:ext cx="1930400" cy="45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329" w:rsidRPr="004D68E0" w:rsidRDefault="00A10329"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Изображение перед экраном – отрицательный параллакс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Поле 2"/>
                        <wps:cNvSpPr txBox="1"/>
                        <wps:spPr>
                          <a:xfrm>
                            <a:off x="4386730" y="1733177"/>
                            <a:ext cx="1757045"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329" w:rsidRPr="004D68E0" w:rsidRDefault="00A10329"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 xml:space="preserve">Изображение за экраном – </w:t>
                              </w:r>
                              <w:r w:rsidR="00E77CDC" w:rsidRPr="004D68E0">
                                <w:rPr>
                                  <w:rFonts w:ascii="Times New Roman" w:hAnsi="Times New Roman" w:cs="Times New Roman"/>
                                  <w:sz w:val="20"/>
                                  <w:szCs w:val="20"/>
                                </w:rPr>
                                <w:t>положительный</w:t>
                              </w:r>
                              <w:r w:rsidRPr="004D68E0">
                                <w:rPr>
                                  <w:rFonts w:ascii="Times New Roman" w:hAnsi="Times New Roman" w:cs="Times New Roman"/>
                                  <w:sz w:val="20"/>
                                  <w:szCs w:val="20"/>
                                </w:rPr>
                                <w:t xml:space="preserve"> параллакс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Поле 4"/>
                        <wps:cNvSpPr txBox="1"/>
                        <wps:spPr>
                          <a:xfrm>
                            <a:off x="2193365" y="1733177"/>
                            <a:ext cx="1757045"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7CDC" w:rsidRPr="004D68E0" w:rsidRDefault="00E77CDC"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Изображение на экране – нулевой параллакс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 o:spid="_x0000_s1039" style="position:absolute;left:0;text-align:left;margin-left:-32.8pt;margin-top:1.35pt;width:483.75pt;height:177.35pt;z-index:251712512;mso-width-relative:margin;mso-height-relative:margin" coordsize="61437,2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">
                <v:oval id="Овал 48" o:spid="_x0000_s1040" style="position:absolute;left:21694;width:14396;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J7sAA&#10;AADbAAAADwAAAGRycy9kb3ducmV2LnhtbERPz2vCMBS+D/wfwhN2m6kyO6lGUUGYeJoTvD6aZ1ts&#10;XmoTm86/3hyEHT++34tVb2rRUesqywrGowQEcW51xYWC0+/uYwbCeWSNtWVS8EcOVsvB2wIzbQP/&#10;UHf0hYgh7DJUUHrfZFK6vCSDbmQb4shdbGvQR9gWUrcYYrip5SRJUmmw4thQYkPbkvLr8W4UTG/p&#10;dTrhbhPSr2T/CAd33gen1PuwX89BeOr9v/jl/tYKPuP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ZJ7sAAAADbAAAADwAAAAAAAAAAAAAAAACYAgAAZHJzL2Rvd25y&#10;ZXYueG1sUEsFBgAAAAAEAAQA9QAAAIUDAAAAAA==&#10;" fillcolor="red" stroked="f" strokeweight="2pt">
                  <v:fill opacity="16448f"/>
                </v:oval>
                <v:group id="Группа 45" o:spid="_x0000_s1041" style="position:absolute;left:42566;top:59;width:15700;height:14396" coordorigin="73" coordsize="15703,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Овал 46" o:spid="_x0000_s1042" style="position:absolute;left:73;width:14396;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FX8QA&#10;AADbAAAADwAAAGRycy9kb3ducmV2LnhtbESPT4vCMBTE74LfIbwFL7JNFalLt1FEEIT14p/DHh/N&#10;s+3avJQm1uqn3wiCx2FmfsNky97UoqPWVZYVTKIYBHFudcWFgtNx8/kFwnlkjbVlUnAnB8vFcJBh&#10;qu2N99QdfCEChF2KCkrvm1RKl5dk0EW2IQ7e2bYGfZBtIXWLtwA3tZzGcSINVhwWSmxoXVJ+OVyN&#10;gp/63D3G8fRxpHkx2eyS39Xlzyo1+uhX3yA89f4dfrW3WsEsge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xV/EAAAA2wAAAA8AAAAAAAAAAAAAAAAAmAIAAGRycy9k&#10;b3ducmV2LnhtbFBLBQYAAAAABAAEAPUAAACJAwAAAAA=&#10;" fillcolor="aqua" stroked="f" strokeweight="2pt">
                    <v:fill opacity="16448f"/>
                    <v:textbox>
                      <w:txbxContent>
                        <w:p w:rsidR="0093656A" w:rsidRDefault="0093656A" w:rsidP="0093656A">
                          <w:r>
                            <w:t xml:space="preserve"> </w:t>
                          </w:r>
                        </w:p>
                        <w:p w:rsidR="0093656A" w:rsidRDefault="0093656A" w:rsidP="0093656A"/>
                      </w:txbxContent>
                    </v:textbox>
                  </v:oval>
                  <v:oval id="Овал 47" o:spid="_x0000_s1043" style="position:absolute;left:1382;width:14395;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dnMQA&#10;AADbAAAADwAAAGRycy9kb3ducmV2LnhtbESPQWvCQBSE7wX/w/KE3upGqbGkWUUFQempttDrI/tM&#10;QrJvY3bNxv76bqHQ4zAz3zD5ZjStGKh3tWUF81kCgriwuuZSwefH4ekFhPPIGlvLpOBODjbryUOO&#10;mbaB32k4+1JECLsMFVTed5mUrqjIoJvZjjh6F9sb9FH2pdQ9hgg3rVwkSSoN1hwXKuxoX1HRnG9G&#10;wfKaNssFD7uQrpLTd3hzX6fglHqcjttXEJ5G/x/+ax+1gucV/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3ZzEAAAA2wAAAA8AAAAAAAAAAAAAAAAAmAIAAGRycy9k&#10;b3ducmV2LnhtbFBLBQYAAAAABAAEAPUAAACJAwAAAAA=&#10;" fillcolor="red" stroked="f" strokeweight="2pt">
                    <v:fill opacity="16448f"/>
                  </v:oval>
                </v:group>
                <v:group id="Группа 42" o:spid="_x0000_s1044" style="position:absolute;left:4303;top:1374;width:11861;height:10795" coordsize="11863,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Овал 43" o:spid="_x0000_s1045" style="position:absolute;left:1063;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mx8YA&#10;AADbAAAADwAAAGRycy9kb3ducmV2LnhtbESPT2vCQBTE74V+h+UJvRSz0RYtaVaRglCol6oHj4/s&#10;yx+TfRuy2yTNp3cLBY/DzPyGSbejaURPnassK1hEMQjizOqKCwXn037+BsJ5ZI2NZVLwSw62m8eH&#10;FBNtB/6m/ugLESDsElRQet8mUrqsJIMusi1x8HLbGfRBdoXUHQ4Bbhq5jOOVNFhxWCixpY+Ssvr4&#10;YxR8NXk/PcfL6UTrYrE/rC67+mqVepqNu3cQnkZ/D/+3P7WC1xf4+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9mx8YAAADbAAAADwAAAAAAAAAAAAAAAACYAgAAZHJz&#10;L2Rvd25yZXYueG1sUEsFBgAAAAAEAAQA9QAAAIsDAAAAAA==&#10;" fillcolor="aqua" stroked="f" strokeweight="2pt">
                    <v:fill opacity="16448f"/>
                    <v:textbox>
                      <w:txbxContent>
                        <w:p w:rsidR="0093656A" w:rsidRDefault="0093656A" w:rsidP="0093656A">
                          <w:r>
                            <w:t xml:space="preserve"> </w:t>
                          </w:r>
                        </w:p>
                        <w:p w:rsidR="0093656A" w:rsidRDefault="0093656A" w:rsidP="0093656A"/>
                      </w:txbxContent>
                    </v:textbox>
                  </v:oval>
                  <v:oval id="Овал 44" o:spid="_x0000_s1046" style="position:absolute;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D68QA&#10;AADbAAAADwAAAGRycy9kb3ducmV2LnhtbESPQWvCQBSE70L/w/IK3nTToGlJXUNbEBRP2kKvj+xr&#10;Esy+TbPbbPTXu4LQ4zAz3zCrYjStGKh3jWUFT/MEBHFpdcOVgq/PzewFhPPIGlvLpOBMDor1w2SF&#10;ubaBDzQcfSUihF2OCmrvu1xKV9Zk0M1tRxy9H9sb9FH2ldQ9hgg3rUyTJJMGG44LNXb0UVN5Ov4Z&#10;Bcvf7LRMeXgP2XOyu4S9+94Fp9T0cXx7BeFp9P/he3urFSwW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Q+vEAAAA2wAAAA8AAAAAAAAAAAAAAAAAmAIAAGRycy9k&#10;b3ducmV2LnhtbFBLBQYAAAAABAAEAPUAAACJAwAAAAA=&#10;" fillcolor="red" stroked="f" strokeweight="2pt">
                    <v:fill opacity="16448f"/>
                  </v:oval>
                </v:group>
                <v:shape id="Поле 1" o:spid="_x0000_s1047" type="#_x0000_t202" style="position:absolute;top:17331;width:19304;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A10329" w:rsidRPr="004D68E0" w:rsidRDefault="00A10329"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Изображение перед экраном – отрицательный параллакс</w:t>
                        </w:r>
                      </w:p>
                    </w:txbxContent>
                  </v:textbox>
                </v:shape>
                <v:shape id="Поле 2" o:spid="_x0000_s1048" type="#_x0000_t202" style="position:absolute;left:43867;top:17331;width:17570;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A10329" w:rsidRPr="004D68E0" w:rsidRDefault="00A10329"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 xml:space="preserve">Изображение за экраном – </w:t>
                        </w:r>
                        <w:r w:rsidR="00E77CDC" w:rsidRPr="004D68E0">
                          <w:rPr>
                            <w:rFonts w:ascii="Times New Roman" w:hAnsi="Times New Roman" w:cs="Times New Roman"/>
                            <w:sz w:val="20"/>
                            <w:szCs w:val="20"/>
                          </w:rPr>
                          <w:t>положительный</w:t>
                        </w:r>
                        <w:r w:rsidRPr="004D68E0">
                          <w:rPr>
                            <w:rFonts w:ascii="Times New Roman" w:hAnsi="Times New Roman" w:cs="Times New Roman"/>
                            <w:sz w:val="20"/>
                            <w:szCs w:val="20"/>
                          </w:rPr>
                          <w:t xml:space="preserve"> параллакс</w:t>
                        </w:r>
                      </w:p>
                    </w:txbxContent>
                  </v:textbox>
                </v:shape>
                <v:shape id="Поле 4" o:spid="_x0000_s1049" type="#_x0000_t202" style="position:absolute;left:21933;top:17331;width:17571;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E77CDC" w:rsidRPr="004D68E0" w:rsidRDefault="00E77CDC" w:rsidP="00A10329">
                        <w:pPr>
                          <w:spacing w:after="0" w:line="240" w:lineRule="auto"/>
                          <w:rPr>
                            <w:rFonts w:ascii="Times New Roman" w:hAnsi="Times New Roman" w:cs="Times New Roman"/>
                            <w:sz w:val="20"/>
                            <w:szCs w:val="20"/>
                          </w:rPr>
                        </w:pPr>
                        <w:r w:rsidRPr="004D68E0">
                          <w:rPr>
                            <w:rFonts w:ascii="Times New Roman" w:hAnsi="Times New Roman" w:cs="Times New Roman"/>
                            <w:sz w:val="20"/>
                            <w:szCs w:val="20"/>
                          </w:rPr>
                          <w:t>Изображение на экране – нулевой параллакс</w:t>
                        </w:r>
                      </w:p>
                    </w:txbxContent>
                  </v:textbox>
                </v:shape>
              </v:group>
            </w:pict>
          </mc:Fallback>
        </mc:AlternateContent>
      </w:r>
      <w:r w:rsidRPr="00571B85">
        <w:rPr>
          <w:rFonts w:ascii="Times New Roman" w:hAnsi="Times New Roman" w:cs="Times New Roman"/>
          <w:noProof/>
          <w:sz w:val="28"/>
          <w:szCs w:val="28"/>
          <w:lang w:eastAsia="ru-RU"/>
        </w:rPr>
        <mc:AlternateContent>
          <mc:Choice Requires="wps">
            <w:drawing>
              <wp:anchor distT="0" distB="0" distL="114300" distR="114300" simplePos="0" relativeHeight="251697152" behindDoc="1" locked="0" layoutInCell="1" allowOverlap="1" wp14:anchorId="6EE74A42" wp14:editId="3A18C32F">
                <wp:simplePos x="0" y="0"/>
                <wp:positionH relativeFrom="column">
                  <wp:posOffset>1751330</wp:posOffset>
                </wp:positionH>
                <wp:positionV relativeFrom="paragraph">
                  <wp:posOffset>26670</wp:posOffset>
                </wp:positionV>
                <wp:extent cx="1439545" cy="1439545"/>
                <wp:effectExtent l="0" t="0" r="8255" b="8255"/>
                <wp:wrapTight wrapText="bothSides">
                  <wp:wrapPolygon edited="0">
                    <wp:start x="8004" y="0"/>
                    <wp:lineTo x="5717" y="858"/>
                    <wp:lineTo x="1143" y="3716"/>
                    <wp:lineTo x="0" y="7718"/>
                    <wp:lineTo x="0" y="14292"/>
                    <wp:lineTo x="2287" y="18865"/>
                    <wp:lineTo x="6860" y="21438"/>
                    <wp:lineTo x="7718" y="21438"/>
                    <wp:lineTo x="13720" y="21438"/>
                    <wp:lineTo x="14578" y="21438"/>
                    <wp:lineTo x="19151" y="18865"/>
                    <wp:lineTo x="21438" y="14292"/>
                    <wp:lineTo x="21438" y="7718"/>
                    <wp:lineTo x="20581" y="4002"/>
                    <wp:lineTo x="15435" y="572"/>
                    <wp:lineTo x="13434" y="0"/>
                    <wp:lineTo x="8004" y="0"/>
                  </wp:wrapPolygon>
                </wp:wrapTight>
                <wp:docPr id="49" name="Овал 49"/>
                <wp:cNvGraphicFramePr/>
                <a:graphic xmlns:a="http://schemas.openxmlformats.org/drawingml/2006/main">
                  <a:graphicData uri="http://schemas.microsoft.com/office/word/2010/wordprocessingShape">
                    <wps:wsp>
                      <wps:cNvSpPr/>
                      <wps:spPr>
                        <a:xfrm>
                          <a:off x="0" y="0"/>
                          <a:ext cx="1439545" cy="1439545"/>
                        </a:xfrm>
                        <a:prstGeom prst="ellipse">
                          <a:avLst/>
                        </a:prstGeom>
                        <a:solidFill>
                          <a:srgbClr val="00FFFF">
                            <a:alpha val="25000"/>
                          </a:srgbClr>
                        </a:solidFill>
                        <a:ln w="25400" cap="flat" cmpd="sng" algn="ctr">
                          <a:noFill/>
                          <a:prstDash val="solid"/>
                        </a:ln>
                        <a:effectLst/>
                      </wps:spPr>
                      <wps:txbx>
                        <w:txbxContent>
                          <w:p w:rsidR="0093656A" w:rsidRDefault="0093656A" w:rsidP="0093656A">
                            <w:r>
                              <w:t xml:space="preserve"> </w:t>
                            </w:r>
                          </w:p>
                          <w:p w:rsidR="0093656A" w:rsidRDefault="0093656A" w:rsidP="009365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50" style="position:absolute;left:0;text-align:left;margin-left:137.9pt;margin-top:2.1pt;width:113.35pt;height:113.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" fillcolor="aqua" stroked="f" strokeweight="2pt">
                <v:fill opacity="16448f"/>
                <v:textbox>
                  <w:txbxContent>
                    <w:p w:rsidR="0093656A" w:rsidRDefault="0093656A" w:rsidP="0093656A">
                      <w:r>
                        <w:t xml:space="preserve"> </w:t>
                      </w:r>
                    </w:p>
                    <w:p w:rsidR="0093656A" w:rsidRDefault="0093656A" w:rsidP="0093656A"/>
                  </w:txbxContent>
                </v:textbox>
                <w10:wrap type="tight"/>
              </v:oval>
            </w:pict>
          </mc:Fallback>
        </mc:AlternateContent>
      </w:r>
    </w:p>
    <w:p w:rsidR="0093656A" w:rsidRPr="00571B85" w:rsidRDefault="0093656A" w:rsidP="008A03EF">
      <w:pPr>
        <w:spacing w:after="0" w:line="240" w:lineRule="auto"/>
        <w:ind w:firstLine="709"/>
        <w:rPr>
          <w:rFonts w:ascii="Times New Roman" w:hAnsi="Times New Roman" w:cs="Times New Roman"/>
          <w:sz w:val="28"/>
          <w:szCs w:val="28"/>
        </w:rPr>
      </w:pPr>
    </w:p>
    <w:p w:rsidR="00FB45E0" w:rsidRPr="00571B85" w:rsidRDefault="00FB45E0" w:rsidP="008A03EF">
      <w:pPr>
        <w:spacing w:after="0" w:line="240" w:lineRule="auto"/>
        <w:ind w:firstLine="709"/>
        <w:rPr>
          <w:rFonts w:ascii="Times New Roman" w:hAnsi="Times New Roman" w:cs="Times New Roman"/>
          <w:sz w:val="28"/>
          <w:szCs w:val="28"/>
        </w:rPr>
      </w:pPr>
    </w:p>
    <w:p w:rsidR="00FB45E0" w:rsidRPr="00571B85" w:rsidRDefault="00FB45E0" w:rsidP="008A03EF">
      <w:pPr>
        <w:spacing w:after="0" w:line="240" w:lineRule="auto"/>
        <w:ind w:firstLine="709"/>
        <w:rPr>
          <w:rFonts w:ascii="Times New Roman" w:hAnsi="Times New Roman" w:cs="Times New Roman"/>
          <w:sz w:val="28"/>
          <w:szCs w:val="28"/>
        </w:rPr>
      </w:pPr>
      <w:r w:rsidRPr="00571B85">
        <w:rPr>
          <w:rFonts w:ascii="Times New Roman" w:hAnsi="Times New Roman" w:cs="Times New Roman"/>
          <w:noProof/>
          <w:sz w:val="28"/>
          <w:szCs w:val="28"/>
          <w:lang w:eastAsia="ru-RU"/>
        </w:rPr>
        <mc:AlternateContent>
          <mc:Choice Requires="wps">
            <w:drawing>
              <wp:inline distT="0" distB="0" distL="0" distR="0" wp14:anchorId="6304A9A1" wp14:editId="44EC713C">
                <wp:extent cx="304800" cy="304800"/>
                <wp:effectExtent l="0" t="0" r="0" b="0"/>
                <wp:docPr id="11" name="Прямоугольник 11" descr="http://vokrug3d.ru/images/page/teoriya/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vokrug3d.ru/images/page/teoriya/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YYXpdAwMAAP8F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93656A" w:rsidRPr="00571B85" w:rsidRDefault="0093656A" w:rsidP="008A03EF">
      <w:pPr>
        <w:spacing w:after="0" w:line="240" w:lineRule="auto"/>
        <w:ind w:firstLine="709"/>
        <w:rPr>
          <w:rFonts w:ascii="Times New Roman" w:hAnsi="Times New Roman" w:cs="Times New Roman"/>
          <w:sz w:val="28"/>
          <w:szCs w:val="28"/>
          <w:lang w:val="en-US"/>
        </w:rPr>
      </w:pPr>
    </w:p>
    <w:p w:rsidR="0093656A" w:rsidRDefault="0093656A"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Pr="008A03EF" w:rsidRDefault="008A03EF" w:rsidP="008A03EF">
      <w:pPr>
        <w:spacing w:after="0" w:line="240" w:lineRule="auto"/>
        <w:ind w:firstLine="709"/>
        <w:rPr>
          <w:rFonts w:ascii="Times New Roman" w:hAnsi="Times New Roman" w:cs="Times New Roman"/>
          <w:sz w:val="28"/>
          <w:szCs w:val="28"/>
        </w:rPr>
      </w:pPr>
    </w:p>
    <w:p w:rsidR="0093656A" w:rsidRPr="00571B85" w:rsidRDefault="0093656A" w:rsidP="008A03EF">
      <w:pPr>
        <w:spacing w:after="0" w:line="240" w:lineRule="auto"/>
        <w:ind w:firstLine="709"/>
        <w:rPr>
          <w:rFonts w:ascii="Times New Roman" w:hAnsi="Times New Roman" w:cs="Times New Roman"/>
          <w:sz w:val="28"/>
          <w:szCs w:val="28"/>
          <w:lang w:val="en-US"/>
        </w:rPr>
      </w:pPr>
    </w:p>
    <w:p w:rsidR="0093656A" w:rsidRPr="00571B85" w:rsidRDefault="00A25715" w:rsidP="008A03EF">
      <w:pPr>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t>Аналогичный опыт проведем с надписью “ВАСИЛИСА”.</w:t>
      </w:r>
    </w:p>
    <w:p w:rsidR="0093656A" w:rsidRPr="00571B85" w:rsidRDefault="008A03EF" w:rsidP="008A03EF">
      <w:pPr>
        <w:spacing w:after="0" w:line="240" w:lineRule="auto"/>
        <w:ind w:firstLine="709"/>
        <w:rPr>
          <w:rFonts w:ascii="Times New Roman" w:hAnsi="Times New Roman" w:cs="Times New Roman"/>
          <w:sz w:val="28"/>
          <w:szCs w:val="28"/>
        </w:rPr>
      </w:pPr>
      <w:r w:rsidRPr="00571B85">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57C1BAC7" wp14:editId="3E27451A">
                <wp:simplePos x="0" y="0"/>
                <wp:positionH relativeFrom="column">
                  <wp:posOffset>1193165</wp:posOffset>
                </wp:positionH>
                <wp:positionV relativeFrom="paragraph">
                  <wp:posOffset>844872</wp:posOffset>
                </wp:positionV>
                <wp:extent cx="4411980" cy="871855"/>
                <wp:effectExtent l="0" t="0" r="7620" b="4445"/>
                <wp:wrapNone/>
                <wp:docPr id="57" name="Поле 57"/>
                <wp:cNvGraphicFramePr/>
                <a:graphic xmlns:a="http://schemas.openxmlformats.org/drawingml/2006/main">
                  <a:graphicData uri="http://schemas.microsoft.com/office/word/2010/wordprocessingShape">
                    <wps:wsp>
                      <wps:cNvSpPr txBox="1"/>
                      <wps:spPr>
                        <a:xfrm>
                          <a:off x="0" y="0"/>
                          <a:ext cx="4411980" cy="871855"/>
                        </a:xfrm>
                        <a:prstGeom prst="rect">
                          <a:avLst/>
                        </a:prstGeom>
                        <a:solidFill>
                          <a:sysClr val="window" lastClr="FFFFFF">
                            <a:alpha val="26000"/>
                          </a:sysClr>
                        </a:solidFill>
                        <a:ln w="6350">
                          <a:noFill/>
                        </a:ln>
                        <a:effectLst/>
                      </wps:spPr>
                      <wps:txbx>
                        <w:txbxContent>
                          <w:p w:rsidR="0093656A" w:rsidRPr="00BC0BB6" w:rsidRDefault="0093656A" w:rsidP="0093656A">
                            <w:pPr>
                              <w:rPr>
                                <w:color w:val="FF0000"/>
                                <w:sz w:val="120"/>
                                <w:szCs w:val="120"/>
                              </w:rPr>
                            </w:pPr>
                            <w:r w:rsidRPr="00BC0BB6">
                              <w:rPr>
                                <w:color w:val="FF0000"/>
                                <w:sz w:val="120"/>
                                <w:szCs w:val="120"/>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51" type="#_x0000_t202" style="position:absolute;left:0;text-align:left;margin-left:93.95pt;margin-top:66.55pt;width:347.4pt;height:6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" fillcolor="window" stroked="f" strokeweight=".5pt">
                <v:fill opacity="16962f"/>
                <v:textbox>
                  <w:txbxContent>
                    <w:p w:rsidR="0093656A" w:rsidRPr="00BC0BB6" w:rsidRDefault="0093656A" w:rsidP="0093656A">
                      <w:pPr>
                        <w:rPr>
                          <w:color w:val="FF0000"/>
                          <w:sz w:val="120"/>
                          <w:szCs w:val="120"/>
                        </w:rPr>
                      </w:pPr>
                      <w:r w:rsidRPr="00BC0BB6">
                        <w:rPr>
                          <w:color w:val="FF0000"/>
                          <w:sz w:val="120"/>
                          <w:szCs w:val="120"/>
                        </w:rPr>
                        <w:t>ВАСИЛИСА</w:t>
                      </w:r>
                    </w:p>
                  </w:txbxContent>
                </v:textbox>
              </v:shape>
            </w:pict>
          </mc:Fallback>
        </mc:AlternateContent>
      </w:r>
      <w:r w:rsidRPr="00571B85">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1A0564CE" wp14:editId="5BF8ECC1">
                <wp:simplePos x="0" y="0"/>
                <wp:positionH relativeFrom="column">
                  <wp:posOffset>2116133</wp:posOffset>
                </wp:positionH>
                <wp:positionV relativeFrom="paragraph">
                  <wp:posOffset>106045</wp:posOffset>
                </wp:positionV>
                <wp:extent cx="3487420" cy="849630"/>
                <wp:effectExtent l="0" t="0" r="0" b="7620"/>
                <wp:wrapNone/>
                <wp:docPr id="58" name="Поле 58"/>
                <wp:cNvGraphicFramePr/>
                <a:graphic xmlns:a="http://schemas.openxmlformats.org/drawingml/2006/main">
                  <a:graphicData uri="http://schemas.microsoft.com/office/word/2010/wordprocessingShape">
                    <wps:wsp>
                      <wps:cNvSpPr txBox="1"/>
                      <wps:spPr>
                        <a:xfrm>
                          <a:off x="0" y="0"/>
                          <a:ext cx="3487420" cy="849630"/>
                        </a:xfrm>
                        <a:prstGeom prst="rect">
                          <a:avLst/>
                        </a:prstGeom>
                        <a:solidFill>
                          <a:sysClr val="window" lastClr="FFFFFF">
                            <a:alpha val="26000"/>
                          </a:sysClr>
                        </a:solidFill>
                        <a:ln w="6350">
                          <a:noFill/>
                        </a:ln>
                        <a:effectLst/>
                      </wps:spPr>
                      <wps:txbx>
                        <w:txbxContent>
                          <w:p w:rsidR="0093656A" w:rsidRPr="00BC0BB6" w:rsidRDefault="0093656A" w:rsidP="0093656A">
                            <w:pPr>
                              <w:rPr>
                                <w:color w:val="00FFFF"/>
                                <w:sz w:val="96"/>
                                <w:szCs w:val="96"/>
                              </w:rPr>
                            </w:pPr>
                            <w:r w:rsidRPr="00BC0BB6">
                              <w:rPr>
                                <w:color w:val="00FFFF"/>
                                <w:sz w:val="96"/>
                                <w:szCs w:val="96"/>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52" type="#_x0000_t202" style="position:absolute;left:0;text-align:left;margin-left:166.6pt;margin-top:8.35pt;width:274.6pt;height:6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" fillcolor="window" stroked="f" strokeweight=".5pt">
                <v:fill opacity="16962f"/>
                <v:textbox>
                  <w:txbxContent>
                    <w:p w:rsidR="0093656A" w:rsidRPr="00BC0BB6" w:rsidRDefault="0093656A" w:rsidP="0093656A">
                      <w:pPr>
                        <w:rPr>
                          <w:color w:val="00FFFF"/>
                          <w:sz w:val="96"/>
                          <w:szCs w:val="96"/>
                        </w:rPr>
                      </w:pPr>
                      <w:r w:rsidRPr="00BC0BB6">
                        <w:rPr>
                          <w:color w:val="00FFFF"/>
                          <w:sz w:val="96"/>
                          <w:szCs w:val="96"/>
                        </w:rPr>
                        <w:t>ВАСИЛИСА</w:t>
                      </w:r>
                    </w:p>
                  </w:txbxContent>
                </v:textbox>
              </v:shape>
            </w:pict>
          </mc:Fallback>
        </mc:AlternateContent>
      </w:r>
      <w:r w:rsidRPr="00571B85">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779F919C" wp14:editId="3FA20449">
                <wp:simplePos x="0" y="0"/>
                <wp:positionH relativeFrom="column">
                  <wp:posOffset>2153285</wp:posOffset>
                </wp:positionH>
                <wp:positionV relativeFrom="paragraph">
                  <wp:posOffset>157480</wp:posOffset>
                </wp:positionV>
                <wp:extent cx="3348990" cy="850265"/>
                <wp:effectExtent l="0" t="0" r="3810" b="6985"/>
                <wp:wrapNone/>
                <wp:docPr id="20" name="Поле 20"/>
                <wp:cNvGraphicFramePr/>
                <a:graphic xmlns:a="http://schemas.openxmlformats.org/drawingml/2006/main">
                  <a:graphicData uri="http://schemas.microsoft.com/office/word/2010/wordprocessingShape">
                    <wps:wsp>
                      <wps:cNvSpPr txBox="1"/>
                      <wps:spPr>
                        <a:xfrm>
                          <a:off x="0" y="0"/>
                          <a:ext cx="3348990" cy="850265"/>
                        </a:xfrm>
                        <a:prstGeom prst="rect">
                          <a:avLst/>
                        </a:prstGeom>
                        <a:solidFill>
                          <a:sysClr val="window" lastClr="FFFFFF">
                            <a:alpha val="26000"/>
                          </a:sysClr>
                        </a:solidFill>
                        <a:ln w="6350">
                          <a:noFill/>
                        </a:ln>
                        <a:effectLst/>
                      </wps:spPr>
                      <wps:txbx>
                        <w:txbxContent>
                          <w:p w:rsidR="0093656A" w:rsidRPr="00BC0BB6" w:rsidRDefault="0093656A" w:rsidP="0093656A">
                            <w:pPr>
                              <w:rPr>
                                <w:color w:val="FF0000"/>
                                <w:sz w:val="96"/>
                                <w:szCs w:val="96"/>
                              </w:rPr>
                            </w:pPr>
                            <w:r w:rsidRPr="00BC0BB6">
                              <w:rPr>
                                <w:color w:val="FF0000"/>
                                <w:sz w:val="96"/>
                                <w:szCs w:val="96"/>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53" type="#_x0000_t202" style="position:absolute;left:0;text-align:left;margin-left:169.55pt;margin-top:12.4pt;width:263.7pt;height:6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" fillcolor="window" stroked="f" strokeweight=".5pt">
                <v:fill opacity="16962f"/>
                <v:textbox>
                  <w:txbxContent>
                    <w:p w:rsidR="0093656A" w:rsidRPr="00BC0BB6" w:rsidRDefault="0093656A" w:rsidP="0093656A">
                      <w:pPr>
                        <w:rPr>
                          <w:color w:val="FF0000"/>
                          <w:sz w:val="96"/>
                          <w:szCs w:val="96"/>
                        </w:rPr>
                      </w:pPr>
                      <w:r w:rsidRPr="00BC0BB6">
                        <w:rPr>
                          <w:color w:val="FF0000"/>
                          <w:sz w:val="96"/>
                          <w:szCs w:val="96"/>
                        </w:rPr>
                        <w:t>ВАСИЛИСА</w:t>
                      </w:r>
                    </w:p>
                  </w:txbxContent>
                </v:textbox>
              </v:shape>
            </w:pict>
          </mc:Fallback>
        </mc:AlternateContent>
      </w:r>
      <w:r w:rsidR="00E77CDC" w:rsidRPr="00571B85">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18FFE013" wp14:editId="2B43F84B">
                <wp:simplePos x="0" y="0"/>
                <wp:positionH relativeFrom="column">
                  <wp:posOffset>13970</wp:posOffset>
                </wp:positionH>
                <wp:positionV relativeFrom="paragraph">
                  <wp:posOffset>2329180</wp:posOffset>
                </wp:positionV>
                <wp:extent cx="4572000" cy="1296670"/>
                <wp:effectExtent l="0" t="0" r="0" b="0"/>
                <wp:wrapNone/>
                <wp:docPr id="60" name="Поле 60"/>
                <wp:cNvGraphicFramePr/>
                <a:graphic xmlns:a="http://schemas.openxmlformats.org/drawingml/2006/main">
                  <a:graphicData uri="http://schemas.microsoft.com/office/word/2010/wordprocessingShape">
                    <wps:wsp>
                      <wps:cNvSpPr txBox="1"/>
                      <wps:spPr>
                        <a:xfrm>
                          <a:off x="0" y="0"/>
                          <a:ext cx="4572000" cy="1296670"/>
                        </a:xfrm>
                        <a:prstGeom prst="rect">
                          <a:avLst/>
                        </a:prstGeom>
                        <a:noFill/>
                        <a:ln w="6350">
                          <a:noFill/>
                        </a:ln>
                        <a:effectLst/>
                      </wps:spPr>
                      <wps:txbx>
                        <w:txbxContent>
                          <w:p w:rsidR="0093656A" w:rsidRPr="004A29C1" w:rsidRDefault="0093656A" w:rsidP="0093656A">
                            <w:pPr>
                              <w:rPr>
                                <w:color w:val="FF0000"/>
                                <w:sz w:val="144"/>
                                <w:szCs w:val="144"/>
                              </w:rPr>
                            </w:pPr>
                            <w:r w:rsidRPr="004A29C1">
                              <w:rPr>
                                <w:color w:val="FF0000"/>
                                <w:sz w:val="144"/>
                                <w:szCs w:val="144"/>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0" o:spid="_x0000_s1054" type="#_x0000_t202" style="position:absolute;left:0;text-align:left;margin-left:1.1pt;margin-top:183.4pt;width:5in;height:10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" filled="f" stroked="f" strokeweight=".5pt">
                <v:textbox>
                  <w:txbxContent>
                    <w:p w:rsidR="0093656A" w:rsidRPr="004A29C1" w:rsidRDefault="0093656A" w:rsidP="0093656A">
                      <w:pPr>
                        <w:rPr>
                          <w:color w:val="FF0000"/>
                          <w:sz w:val="144"/>
                          <w:szCs w:val="144"/>
                        </w:rPr>
                      </w:pPr>
                      <w:r w:rsidRPr="004A29C1">
                        <w:rPr>
                          <w:color w:val="FF0000"/>
                          <w:sz w:val="144"/>
                          <w:szCs w:val="144"/>
                        </w:rPr>
                        <w:t>ВАСИЛИСА</w:t>
                      </w:r>
                    </w:p>
                  </w:txbxContent>
                </v:textbox>
              </v:shape>
            </w:pict>
          </mc:Fallback>
        </mc:AlternateContent>
      </w:r>
      <w:r w:rsidR="00E77CDC" w:rsidRPr="00571B85">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340FF16" wp14:editId="0F86B32E">
                <wp:simplePos x="0" y="0"/>
                <wp:positionH relativeFrom="column">
                  <wp:posOffset>116840</wp:posOffset>
                </wp:positionH>
                <wp:positionV relativeFrom="paragraph">
                  <wp:posOffset>2319394</wp:posOffset>
                </wp:positionV>
                <wp:extent cx="4572000" cy="129667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4572000" cy="1296670"/>
                        </a:xfrm>
                        <a:prstGeom prst="rect">
                          <a:avLst/>
                        </a:prstGeom>
                        <a:solidFill>
                          <a:sysClr val="window" lastClr="FFFFFF">
                            <a:alpha val="26000"/>
                          </a:sysClr>
                        </a:solidFill>
                        <a:ln w="6350">
                          <a:noFill/>
                        </a:ln>
                        <a:effectLst/>
                      </wps:spPr>
                      <wps:txbx>
                        <w:txbxContent>
                          <w:p w:rsidR="0093656A" w:rsidRPr="004A29C1" w:rsidRDefault="0093656A" w:rsidP="0093656A">
                            <w:pPr>
                              <w:rPr>
                                <w:color w:val="00FFFF"/>
                                <w:sz w:val="144"/>
                                <w:szCs w:val="144"/>
                              </w:rPr>
                            </w:pPr>
                            <w:r w:rsidRPr="004A29C1">
                              <w:rPr>
                                <w:color w:val="00FFFF"/>
                                <w:sz w:val="144"/>
                                <w:szCs w:val="144"/>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6" o:spid="_x0000_s1055" type="#_x0000_t202" style="position:absolute;left:0;text-align:left;margin-left:9.2pt;margin-top:182.65pt;width:5in;height:10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" fillcolor="window" stroked="f" strokeweight=".5pt">
                <v:fill opacity="16962f"/>
                <v:textbox>
                  <w:txbxContent>
                    <w:p w:rsidR="0093656A" w:rsidRPr="004A29C1" w:rsidRDefault="0093656A" w:rsidP="0093656A">
                      <w:pPr>
                        <w:rPr>
                          <w:color w:val="00FFFF"/>
                          <w:sz w:val="144"/>
                          <w:szCs w:val="144"/>
                        </w:rPr>
                      </w:pPr>
                      <w:r w:rsidRPr="004A29C1">
                        <w:rPr>
                          <w:color w:val="00FFFF"/>
                          <w:sz w:val="144"/>
                          <w:szCs w:val="144"/>
                        </w:rPr>
                        <w:t>ВАСИЛИСА</w:t>
                      </w:r>
                    </w:p>
                  </w:txbxContent>
                </v:textbox>
              </v:shape>
            </w:pict>
          </mc:Fallback>
        </mc:AlternateContent>
      </w:r>
      <w:r w:rsidR="00E77CDC" w:rsidRPr="00571B85">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3D94AA6D" wp14:editId="0B5AF2B7">
                <wp:simplePos x="0" y="0"/>
                <wp:positionH relativeFrom="column">
                  <wp:posOffset>1191895</wp:posOffset>
                </wp:positionH>
                <wp:positionV relativeFrom="paragraph">
                  <wp:posOffset>829684</wp:posOffset>
                </wp:positionV>
                <wp:extent cx="4572000" cy="1296670"/>
                <wp:effectExtent l="0" t="0" r="0" b="0"/>
                <wp:wrapNone/>
                <wp:docPr id="59" name="Поле 59"/>
                <wp:cNvGraphicFramePr/>
                <a:graphic xmlns:a="http://schemas.openxmlformats.org/drawingml/2006/main">
                  <a:graphicData uri="http://schemas.microsoft.com/office/word/2010/wordprocessingShape">
                    <wps:wsp>
                      <wps:cNvSpPr txBox="1"/>
                      <wps:spPr>
                        <a:xfrm>
                          <a:off x="0" y="0"/>
                          <a:ext cx="4572000" cy="1296670"/>
                        </a:xfrm>
                        <a:prstGeom prst="rect">
                          <a:avLst/>
                        </a:prstGeom>
                        <a:solidFill>
                          <a:sysClr val="window" lastClr="FFFFFF">
                            <a:alpha val="26000"/>
                          </a:sysClr>
                        </a:solidFill>
                        <a:ln w="6350">
                          <a:noFill/>
                        </a:ln>
                        <a:effectLst/>
                      </wps:spPr>
                      <wps:txbx>
                        <w:txbxContent>
                          <w:p w:rsidR="0093656A" w:rsidRPr="00BC0BB6" w:rsidRDefault="0093656A" w:rsidP="0093656A">
                            <w:pPr>
                              <w:rPr>
                                <w:color w:val="00FFFF"/>
                                <w:sz w:val="120"/>
                                <w:szCs w:val="120"/>
                              </w:rPr>
                            </w:pPr>
                            <w:r w:rsidRPr="00BC0BB6">
                              <w:rPr>
                                <w:color w:val="00FFFF"/>
                                <w:sz w:val="120"/>
                                <w:szCs w:val="120"/>
                              </w:rPr>
                              <w:t>ВАСИЛИСА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9" o:spid="_x0000_s1056" type="#_x0000_t202" style="position:absolute;left:0;text-align:left;margin-left:93.85pt;margin-top:65.35pt;width:5in;height:10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" fillcolor="window" stroked="f" strokeweight=".5pt">
                <v:fill opacity="16962f"/>
                <v:textbox>
                  <w:txbxContent>
                    <w:p w:rsidR="0093656A" w:rsidRPr="00BC0BB6" w:rsidRDefault="0093656A" w:rsidP="0093656A">
                      <w:pPr>
                        <w:rPr>
                          <w:color w:val="00FFFF"/>
                          <w:sz w:val="120"/>
                          <w:szCs w:val="120"/>
                        </w:rPr>
                      </w:pPr>
                      <w:r w:rsidRPr="00BC0BB6">
                        <w:rPr>
                          <w:color w:val="00FFFF"/>
                          <w:sz w:val="120"/>
                          <w:szCs w:val="120"/>
                        </w:rPr>
                        <w:t>ВАСИЛИСА</w:t>
                      </w:r>
                    </w:p>
                  </w:txbxContent>
                </v:textbox>
              </v:shape>
            </w:pict>
          </mc:Fallback>
        </mc:AlternateContent>
      </w:r>
      <w:r w:rsidR="0093656A" w:rsidRPr="00571B85">
        <w:rPr>
          <w:rFonts w:ascii="Times New Roman" w:hAnsi="Times New Roman" w:cs="Times New Roman"/>
          <w:sz w:val="28"/>
          <w:szCs w:val="28"/>
        </w:rPr>
        <w:br w:type="page"/>
      </w:r>
    </w:p>
    <w:p w:rsidR="009418AE" w:rsidRPr="00571B85" w:rsidRDefault="00A25715"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lastRenderedPageBreak/>
        <w:t>Обратим внимание на то, что в зависимости от направления относительного смещения</w:t>
      </w:r>
      <w:r w:rsidR="00E77CDC" w:rsidRPr="00571B85">
        <w:rPr>
          <w:rFonts w:ascii="Times New Roman" w:hAnsi="Times New Roman" w:cs="Times New Roman"/>
          <w:sz w:val="28"/>
          <w:szCs w:val="28"/>
        </w:rPr>
        <w:t xml:space="preserve"> </w:t>
      </w:r>
      <w:r w:rsidRPr="00571B85">
        <w:rPr>
          <w:rFonts w:ascii="Times New Roman" w:hAnsi="Times New Roman" w:cs="Times New Roman"/>
          <w:sz w:val="28"/>
          <w:szCs w:val="28"/>
        </w:rPr>
        <w:t xml:space="preserve">двух фигур </w:t>
      </w:r>
      <w:r w:rsidR="00E77CDC" w:rsidRPr="00571B85">
        <w:rPr>
          <w:rFonts w:ascii="Times New Roman" w:hAnsi="Times New Roman" w:cs="Times New Roman"/>
          <w:sz w:val="28"/>
          <w:szCs w:val="28"/>
        </w:rPr>
        <w:t>мы увидим</w:t>
      </w:r>
      <w:r w:rsidR="007B418A" w:rsidRPr="00571B85">
        <w:rPr>
          <w:rFonts w:ascii="Times New Roman" w:hAnsi="Times New Roman" w:cs="Times New Roman"/>
          <w:sz w:val="28"/>
          <w:szCs w:val="28"/>
        </w:rPr>
        <w:t xml:space="preserve"> изображение </w:t>
      </w:r>
      <w:r w:rsidRPr="00571B85">
        <w:rPr>
          <w:rFonts w:ascii="Times New Roman" w:hAnsi="Times New Roman" w:cs="Times New Roman"/>
          <w:sz w:val="28"/>
          <w:szCs w:val="28"/>
        </w:rPr>
        <w:t>либо</w:t>
      </w:r>
      <w:r w:rsidR="009418AE" w:rsidRPr="00571B85">
        <w:rPr>
          <w:rFonts w:ascii="Times New Roman" w:hAnsi="Times New Roman" w:cs="Times New Roman"/>
          <w:sz w:val="28"/>
          <w:szCs w:val="28"/>
        </w:rPr>
        <w:t xml:space="preserve"> </w:t>
      </w:r>
      <w:r w:rsidR="007B418A" w:rsidRPr="00571B85">
        <w:rPr>
          <w:rFonts w:ascii="Times New Roman" w:hAnsi="Times New Roman" w:cs="Times New Roman"/>
          <w:sz w:val="28"/>
          <w:szCs w:val="28"/>
        </w:rPr>
        <w:t xml:space="preserve">перед </w:t>
      </w:r>
      <w:r w:rsidR="00E77CDC" w:rsidRPr="00571B85">
        <w:rPr>
          <w:rFonts w:ascii="Times New Roman" w:hAnsi="Times New Roman" w:cs="Times New Roman"/>
          <w:sz w:val="28"/>
          <w:szCs w:val="28"/>
        </w:rPr>
        <w:t xml:space="preserve">экраном, </w:t>
      </w:r>
      <w:r w:rsidRPr="00571B85">
        <w:rPr>
          <w:rFonts w:ascii="Times New Roman" w:hAnsi="Times New Roman" w:cs="Times New Roman"/>
          <w:sz w:val="28"/>
          <w:szCs w:val="28"/>
        </w:rPr>
        <w:t xml:space="preserve">либо </w:t>
      </w:r>
      <w:r w:rsidR="00E77CDC" w:rsidRPr="00571B85">
        <w:rPr>
          <w:rFonts w:ascii="Times New Roman" w:hAnsi="Times New Roman" w:cs="Times New Roman"/>
          <w:sz w:val="28"/>
          <w:szCs w:val="28"/>
        </w:rPr>
        <w:t xml:space="preserve">на </w:t>
      </w:r>
      <w:proofErr w:type="gramStart"/>
      <w:r w:rsidR="00E77CDC" w:rsidRPr="00571B85">
        <w:rPr>
          <w:rFonts w:ascii="Times New Roman" w:hAnsi="Times New Roman" w:cs="Times New Roman"/>
          <w:sz w:val="28"/>
          <w:szCs w:val="28"/>
        </w:rPr>
        <w:t>экране</w:t>
      </w:r>
      <w:proofErr w:type="gramEnd"/>
      <w:r w:rsidR="00E77CDC" w:rsidRPr="00571B85">
        <w:rPr>
          <w:rFonts w:ascii="Times New Roman" w:hAnsi="Times New Roman" w:cs="Times New Roman"/>
          <w:sz w:val="28"/>
          <w:szCs w:val="28"/>
        </w:rPr>
        <w:t xml:space="preserve"> </w:t>
      </w:r>
      <w:r w:rsidRPr="00571B85">
        <w:rPr>
          <w:rFonts w:ascii="Times New Roman" w:hAnsi="Times New Roman" w:cs="Times New Roman"/>
          <w:sz w:val="28"/>
          <w:szCs w:val="28"/>
        </w:rPr>
        <w:t>либо</w:t>
      </w:r>
      <w:r w:rsidR="007B418A" w:rsidRPr="00571B85">
        <w:rPr>
          <w:rFonts w:ascii="Times New Roman" w:hAnsi="Times New Roman" w:cs="Times New Roman"/>
          <w:sz w:val="28"/>
          <w:szCs w:val="28"/>
        </w:rPr>
        <w:t xml:space="preserve"> за экраном.</w:t>
      </w:r>
      <w:r w:rsidR="009418AE" w:rsidRPr="00571B85">
        <w:rPr>
          <w:rFonts w:ascii="Times New Roman" w:hAnsi="Times New Roman" w:cs="Times New Roman"/>
          <w:sz w:val="28"/>
          <w:szCs w:val="28"/>
        </w:rPr>
        <w:t xml:space="preserve"> </w:t>
      </w:r>
    </w:p>
    <w:p w:rsidR="007B418A" w:rsidRPr="00571B85" w:rsidRDefault="009418AE"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Это явление называется </w:t>
      </w:r>
      <w:r w:rsidRPr="00571B85">
        <w:rPr>
          <w:rFonts w:ascii="Times New Roman" w:hAnsi="Times New Roman" w:cs="Times New Roman"/>
          <w:b/>
          <w:sz w:val="28"/>
          <w:szCs w:val="28"/>
        </w:rPr>
        <w:t>положительным, нулевым и отрицательным параллаксом</w:t>
      </w:r>
      <w:r w:rsidRPr="00571B85">
        <w:rPr>
          <w:rFonts w:ascii="Times New Roman" w:hAnsi="Times New Roman" w:cs="Times New Roman"/>
          <w:sz w:val="28"/>
          <w:szCs w:val="28"/>
        </w:rPr>
        <w:t>.</w:t>
      </w:r>
      <w:r w:rsidR="00E77CDC" w:rsidRPr="00571B85">
        <w:rPr>
          <w:rFonts w:ascii="Times New Roman" w:hAnsi="Times New Roman" w:cs="Times New Roman"/>
          <w:sz w:val="28"/>
          <w:szCs w:val="28"/>
        </w:rPr>
        <w:t xml:space="preserve"> </w:t>
      </w:r>
    </w:p>
    <w:p w:rsidR="006C036E" w:rsidRDefault="006C036E" w:rsidP="008A03EF">
      <w:pPr>
        <w:spacing w:after="0" w:line="240" w:lineRule="auto"/>
        <w:ind w:firstLine="709"/>
        <w:jc w:val="both"/>
        <w:rPr>
          <w:rFonts w:ascii="Times New Roman" w:hAnsi="Times New Roman" w:cs="Times New Roman"/>
          <w:b/>
          <w:sz w:val="28"/>
          <w:szCs w:val="28"/>
          <w:u w:val="single"/>
        </w:rPr>
      </w:pPr>
    </w:p>
    <w:p w:rsidR="007B418A" w:rsidRPr="00571B85" w:rsidRDefault="007B418A" w:rsidP="008A03EF">
      <w:pPr>
        <w:spacing w:after="0" w:line="240" w:lineRule="auto"/>
        <w:ind w:firstLine="709"/>
        <w:jc w:val="both"/>
        <w:rPr>
          <w:rFonts w:ascii="Times New Roman" w:hAnsi="Times New Roman" w:cs="Times New Roman"/>
          <w:b/>
          <w:sz w:val="28"/>
          <w:szCs w:val="28"/>
          <w:u w:val="single"/>
        </w:rPr>
      </w:pPr>
      <w:r w:rsidRPr="00571B85">
        <w:rPr>
          <w:rFonts w:ascii="Times New Roman" w:hAnsi="Times New Roman" w:cs="Times New Roman"/>
          <w:b/>
          <w:sz w:val="28"/>
          <w:szCs w:val="28"/>
          <w:u w:val="single"/>
        </w:rPr>
        <w:t>Положительный и отрицательный параллакс</w:t>
      </w:r>
    </w:p>
    <w:p w:rsidR="00FB45E0" w:rsidRPr="00571B85" w:rsidRDefault="00FB45E0"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i/>
          <w:iCs/>
          <w:sz w:val="28"/>
          <w:szCs w:val="28"/>
        </w:rPr>
        <w:t>Положительный параллакс</w:t>
      </w:r>
      <w:r w:rsidRPr="00571B85">
        <w:rPr>
          <w:rFonts w:ascii="Times New Roman" w:hAnsi="Times New Roman" w:cs="Times New Roman"/>
          <w:sz w:val="28"/>
          <w:szCs w:val="28"/>
        </w:rPr>
        <w:t xml:space="preserve"> – </w:t>
      </w:r>
      <w:r w:rsidR="001B30B7" w:rsidRPr="00571B85">
        <w:rPr>
          <w:rFonts w:ascii="Times New Roman" w:hAnsi="Times New Roman" w:cs="Times New Roman"/>
          <w:sz w:val="28"/>
          <w:szCs w:val="28"/>
        </w:rPr>
        <w:t>изображение</w:t>
      </w:r>
      <w:r w:rsidRPr="00571B85">
        <w:rPr>
          <w:rFonts w:ascii="Times New Roman" w:hAnsi="Times New Roman" w:cs="Times New Roman"/>
          <w:sz w:val="28"/>
          <w:szCs w:val="28"/>
        </w:rPr>
        <w:t xml:space="preserve"> находится за экраном, углублен в него, отдален </w:t>
      </w:r>
      <w:proofErr w:type="gramStart"/>
      <w:r w:rsidRPr="00571B85">
        <w:rPr>
          <w:rFonts w:ascii="Times New Roman" w:hAnsi="Times New Roman" w:cs="Times New Roman"/>
          <w:sz w:val="28"/>
          <w:szCs w:val="28"/>
        </w:rPr>
        <w:t>от</w:t>
      </w:r>
      <w:proofErr w:type="gramEnd"/>
      <w:r w:rsidRPr="00571B85">
        <w:rPr>
          <w:rFonts w:ascii="Times New Roman" w:hAnsi="Times New Roman" w:cs="Times New Roman"/>
          <w:sz w:val="28"/>
          <w:szCs w:val="28"/>
        </w:rPr>
        <w:t xml:space="preserve"> наблюдающего. При этом на ра</w:t>
      </w:r>
      <w:r w:rsidR="001B30B7" w:rsidRPr="00571B85">
        <w:rPr>
          <w:rFonts w:ascii="Times New Roman" w:hAnsi="Times New Roman" w:cs="Times New Roman"/>
          <w:sz w:val="28"/>
          <w:szCs w:val="28"/>
        </w:rPr>
        <w:t>курсе для правого глаза (красный</w:t>
      </w:r>
      <w:r w:rsidRPr="00571B85">
        <w:rPr>
          <w:rFonts w:ascii="Times New Roman" w:hAnsi="Times New Roman" w:cs="Times New Roman"/>
          <w:sz w:val="28"/>
          <w:szCs w:val="28"/>
        </w:rPr>
        <w:t xml:space="preserve">) </w:t>
      </w:r>
      <w:r w:rsidR="001B30B7" w:rsidRPr="00571B85">
        <w:rPr>
          <w:rFonts w:ascii="Times New Roman" w:hAnsi="Times New Roman" w:cs="Times New Roman"/>
          <w:sz w:val="28"/>
          <w:szCs w:val="28"/>
        </w:rPr>
        <w:t>круг расположен правее</w:t>
      </w:r>
      <w:r w:rsidRPr="00571B85">
        <w:rPr>
          <w:rFonts w:ascii="Times New Roman" w:hAnsi="Times New Roman" w:cs="Times New Roman"/>
          <w:sz w:val="28"/>
          <w:szCs w:val="28"/>
        </w:rPr>
        <w:t>.</w:t>
      </w:r>
    </w:p>
    <w:p w:rsidR="00FB45E0" w:rsidRPr="00571B85" w:rsidRDefault="00FB45E0"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i/>
          <w:iCs/>
          <w:sz w:val="28"/>
          <w:szCs w:val="28"/>
        </w:rPr>
        <w:t>Отрицательный параллакс</w:t>
      </w:r>
      <w:r w:rsidRPr="00571B85">
        <w:rPr>
          <w:rFonts w:ascii="Times New Roman" w:hAnsi="Times New Roman" w:cs="Times New Roman"/>
          <w:sz w:val="28"/>
          <w:szCs w:val="28"/>
        </w:rPr>
        <w:t xml:space="preserve"> – </w:t>
      </w:r>
      <w:r w:rsidR="001B30B7" w:rsidRPr="00571B85">
        <w:rPr>
          <w:rFonts w:ascii="Times New Roman" w:hAnsi="Times New Roman" w:cs="Times New Roman"/>
          <w:sz w:val="28"/>
          <w:szCs w:val="28"/>
        </w:rPr>
        <w:t>изображение</w:t>
      </w:r>
      <w:r w:rsidRPr="00571B85">
        <w:rPr>
          <w:rFonts w:ascii="Times New Roman" w:hAnsi="Times New Roman" w:cs="Times New Roman"/>
          <w:sz w:val="28"/>
          <w:szCs w:val="28"/>
        </w:rPr>
        <w:t xml:space="preserve"> находится перед экраном. В этом случае на ракурсе для правого глаза </w:t>
      </w:r>
      <w:r w:rsidR="001B30B7" w:rsidRPr="00571B85">
        <w:rPr>
          <w:rFonts w:ascii="Times New Roman" w:hAnsi="Times New Roman" w:cs="Times New Roman"/>
          <w:sz w:val="28"/>
          <w:szCs w:val="28"/>
        </w:rPr>
        <w:t>(красный) круг расположен левее</w:t>
      </w:r>
      <w:r w:rsidRPr="00571B85">
        <w:rPr>
          <w:rFonts w:ascii="Times New Roman" w:hAnsi="Times New Roman" w:cs="Times New Roman"/>
          <w:sz w:val="28"/>
          <w:szCs w:val="28"/>
        </w:rPr>
        <w:t>.</w:t>
      </w:r>
    </w:p>
    <w:p w:rsidR="00FB45E0" w:rsidRPr="00571B85" w:rsidRDefault="00FB45E0"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i/>
          <w:iCs/>
          <w:sz w:val="28"/>
          <w:szCs w:val="28"/>
        </w:rPr>
        <w:t>Нулевой параллакс</w:t>
      </w:r>
      <w:r w:rsidRPr="00571B85">
        <w:rPr>
          <w:rFonts w:ascii="Times New Roman" w:hAnsi="Times New Roman" w:cs="Times New Roman"/>
          <w:sz w:val="28"/>
          <w:szCs w:val="28"/>
        </w:rPr>
        <w:t xml:space="preserve"> – </w:t>
      </w:r>
      <w:r w:rsidR="001B30B7" w:rsidRPr="00571B85">
        <w:rPr>
          <w:rFonts w:ascii="Times New Roman" w:hAnsi="Times New Roman" w:cs="Times New Roman"/>
          <w:sz w:val="28"/>
          <w:szCs w:val="28"/>
        </w:rPr>
        <w:t>изображение</w:t>
      </w:r>
      <w:r w:rsidRPr="00571B85">
        <w:rPr>
          <w:rFonts w:ascii="Times New Roman" w:hAnsi="Times New Roman" w:cs="Times New Roman"/>
          <w:sz w:val="28"/>
          <w:szCs w:val="28"/>
        </w:rPr>
        <w:t xml:space="preserve"> расположен</w:t>
      </w:r>
      <w:r w:rsidR="001B30B7" w:rsidRPr="00571B85">
        <w:rPr>
          <w:rFonts w:ascii="Times New Roman" w:hAnsi="Times New Roman" w:cs="Times New Roman"/>
          <w:sz w:val="28"/>
          <w:szCs w:val="28"/>
        </w:rPr>
        <w:t>о</w:t>
      </w:r>
      <w:r w:rsidRPr="00571B85">
        <w:rPr>
          <w:rFonts w:ascii="Times New Roman" w:hAnsi="Times New Roman" w:cs="Times New Roman"/>
          <w:sz w:val="28"/>
          <w:szCs w:val="28"/>
        </w:rPr>
        <w:t xml:space="preserve"> на поверхности</w:t>
      </w:r>
      <w:r w:rsidR="001B30B7" w:rsidRPr="00571B85">
        <w:rPr>
          <w:rFonts w:ascii="Times New Roman" w:hAnsi="Times New Roman" w:cs="Times New Roman"/>
          <w:sz w:val="28"/>
          <w:szCs w:val="28"/>
        </w:rPr>
        <w:t xml:space="preserve"> экрана – изображения для глаз не смещены</w:t>
      </w:r>
      <w:r w:rsidRPr="00571B85">
        <w:rPr>
          <w:rFonts w:ascii="Times New Roman" w:hAnsi="Times New Roman" w:cs="Times New Roman"/>
          <w:sz w:val="28"/>
          <w:szCs w:val="28"/>
        </w:rPr>
        <w:t>.</w:t>
      </w:r>
    </w:p>
    <w:p w:rsidR="00547652" w:rsidRDefault="00547652"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14560" behindDoc="0" locked="0" layoutInCell="1" allowOverlap="1" wp14:anchorId="60C0CDA9" wp14:editId="5F9EBA63">
            <wp:simplePos x="0" y="0"/>
            <wp:positionH relativeFrom="column">
              <wp:posOffset>38735</wp:posOffset>
            </wp:positionH>
            <wp:positionV relativeFrom="paragraph">
              <wp:posOffset>20320</wp:posOffset>
            </wp:positionV>
            <wp:extent cx="5581650" cy="259270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aks.gif"/>
                    <pic:cNvPicPr/>
                  </pic:nvPicPr>
                  <pic:blipFill>
                    <a:blip r:embed="rId26">
                      <a:extLst>
                        <a:ext uri="{28A0092B-C50C-407E-A947-70E740481C1C}">
                          <a14:useLocalDpi xmlns:a14="http://schemas.microsoft.com/office/drawing/2010/main" val="0"/>
                        </a:ext>
                      </a:extLst>
                    </a:blip>
                    <a:stretch>
                      <a:fillRect/>
                    </a:stretch>
                  </pic:blipFill>
                  <pic:spPr>
                    <a:xfrm>
                      <a:off x="0" y="0"/>
                      <a:ext cx="5581650" cy="2592705"/>
                    </a:xfrm>
                    <a:prstGeom prst="rect">
                      <a:avLst/>
                    </a:prstGeom>
                  </pic:spPr>
                </pic:pic>
              </a:graphicData>
            </a:graphic>
            <wp14:sizeRelH relativeFrom="page">
              <wp14:pctWidth>0</wp14:pctWidth>
            </wp14:sizeRelH>
            <wp14:sizeRelV relativeFrom="page">
              <wp14:pctHeight>0</wp14:pctHeight>
            </wp14:sizeRelV>
          </wp:anchor>
        </w:drawing>
      </w:r>
    </w:p>
    <w:p w:rsidR="00547652" w:rsidRDefault="00547652" w:rsidP="008A03EF">
      <w:pPr>
        <w:spacing w:after="0" w:line="240" w:lineRule="auto"/>
        <w:ind w:firstLine="709"/>
        <w:jc w:val="both"/>
        <w:rPr>
          <w:rFonts w:ascii="Times New Roman" w:hAnsi="Times New Roman" w:cs="Times New Roman"/>
          <w:sz w:val="28"/>
          <w:szCs w:val="28"/>
        </w:rPr>
      </w:pPr>
    </w:p>
    <w:p w:rsidR="00547652" w:rsidRDefault="00547652" w:rsidP="008A03EF">
      <w:pPr>
        <w:spacing w:after="0" w:line="240" w:lineRule="auto"/>
        <w:ind w:firstLine="709"/>
        <w:jc w:val="both"/>
        <w:rPr>
          <w:rFonts w:ascii="Times New Roman" w:hAnsi="Times New Roman" w:cs="Times New Roman"/>
          <w:sz w:val="28"/>
          <w:szCs w:val="28"/>
        </w:rPr>
      </w:pPr>
    </w:p>
    <w:p w:rsidR="00FB45E0" w:rsidRPr="00571B85" w:rsidRDefault="00FB45E0"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Параллакс приобретает «полярность» из-за разного пересечения (перед экраном или за ним) направлений левого и правого глаз:</w:t>
      </w:r>
    </w:p>
    <w:p w:rsidR="00FB45E0" w:rsidRPr="00571B85" w:rsidRDefault="00FB45E0" w:rsidP="008A03EF">
      <w:pPr>
        <w:spacing w:line="240" w:lineRule="auto"/>
        <w:jc w:val="both"/>
        <w:rPr>
          <w:rFonts w:ascii="Times New Roman" w:hAnsi="Times New Roman" w:cs="Times New Roman"/>
          <w:sz w:val="28"/>
          <w:szCs w:val="28"/>
        </w:rPr>
      </w:pPr>
    </w:p>
    <w:p w:rsidR="001B30B7" w:rsidRPr="00571B85" w:rsidRDefault="001B30B7" w:rsidP="008D18A5">
      <w:pPr>
        <w:spacing w:line="240" w:lineRule="auto"/>
        <w:rPr>
          <w:rFonts w:ascii="Times New Roman" w:hAnsi="Times New Roman" w:cs="Times New Roman"/>
          <w:sz w:val="28"/>
          <w:szCs w:val="28"/>
        </w:rPr>
      </w:pPr>
      <w:r w:rsidRPr="00571B85">
        <w:rPr>
          <w:rFonts w:ascii="Times New Roman" w:hAnsi="Times New Roman" w:cs="Times New Roman"/>
          <w:sz w:val="28"/>
          <w:szCs w:val="28"/>
        </w:rPr>
        <w:br w:type="page"/>
      </w:r>
    </w:p>
    <w:p w:rsidR="003B66F1" w:rsidRPr="00571B85" w:rsidRDefault="00E46228" w:rsidP="008A03EF">
      <w:pPr>
        <w:spacing w:after="0" w:line="240" w:lineRule="auto"/>
        <w:ind w:firstLine="709"/>
        <w:jc w:val="center"/>
        <w:rPr>
          <w:rFonts w:ascii="Times New Roman" w:hAnsi="Times New Roman" w:cs="Times New Roman"/>
          <w:b/>
          <w:sz w:val="28"/>
          <w:szCs w:val="28"/>
          <w:u w:val="single"/>
        </w:rPr>
      </w:pPr>
      <w:r w:rsidRPr="00571B85">
        <w:rPr>
          <w:rFonts w:ascii="Times New Roman" w:hAnsi="Times New Roman" w:cs="Times New Roman"/>
          <w:b/>
          <w:sz w:val="28"/>
          <w:szCs w:val="28"/>
          <w:u w:val="single"/>
        </w:rPr>
        <w:lastRenderedPageBreak/>
        <w:t xml:space="preserve">Создание объемных изображений в формате </w:t>
      </w:r>
      <w:proofErr w:type="spellStart"/>
      <w:r w:rsidRPr="00571B85">
        <w:rPr>
          <w:rFonts w:ascii="Times New Roman" w:hAnsi="Times New Roman" w:cs="Times New Roman"/>
          <w:b/>
          <w:sz w:val="28"/>
          <w:szCs w:val="28"/>
          <w:u w:val="single"/>
        </w:rPr>
        <w:t>анаглиф</w:t>
      </w:r>
      <w:proofErr w:type="spellEnd"/>
    </w:p>
    <w:p w:rsidR="00E46228" w:rsidRPr="00571B85" w:rsidRDefault="008A03EF" w:rsidP="008A03EF">
      <w:pPr>
        <w:pStyle w:val="a7"/>
        <w:numPr>
          <w:ilvl w:val="0"/>
          <w:numId w:val="6"/>
        </w:numPr>
        <w:spacing w:after="0" w:line="240" w:lineRule="auto"/>
        <w:ind w:left="0"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21728" behindDoc="1" locked="0" layoutInCell="1" allowOverlap="1" wp14:anchorId="37751C68" wp14:editId="22CFA48A">
            <wp:simplePos x="0" y="0"/>
            <wp:positionH relativeFrom="column">
              <wp:posOffset>2967990</wp:posOffset>
            </wp:positionH>
            <wp:positionV relativeFrom="paragraph">
              <wp:posOffset>1026795</wp:posOffset>
            </wp:positionV>
            <wp:extent cx="3029585" cy="2005965"/>
            <wp:effectExtent l="0" t="0" r="0" b="0"/>
            <wp:wrapTight wrapText="bothSides">
              <wp:wrapPolygon edited="0">
                <wp:start x="0" y="0"/>
                <wp:lineTo x="0" y="21333"/>
                <wp:lineTo x="21460" y="21333"/>
                <wp:lineTo x="2146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пр.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9585" cy="2005965"/>
                    </a:xfrm>
                    <a:prstGeom prst="rect">
                      <a:avLst/>
                    </a:prstGeom>
                  </pic:spPr>
                </pic:pic>
              </a:graphicData>
            </a:graphic>
            <wp14:sizeRelH relativeFrom="page">
              <wp14:pctWidth>0</wp14:pctWidth>
            </wp14:sizeRelH>
            <wp14:sizeRelV relativeFrom="page">
              <wp14:pctHeight>0</wp14:pctHeight>
            </wp14:sizeRelV>
          </wp:anchor>
        </w:drawing>
      </w:r>
      <w:r w:rsidRPr="00571B85">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6C68AEE5" wp14:editId="070A769D">
            <wp:simplePos x="0" y="0"/>
            <wp:positionH relativeFrom="column">
              <wp:posOffset>-207010</wp:posOffset>
            </wp:positionH>
            <wp:positionV relativeFrom="page">
              <wp:posOffset>1958340</wp:posOffset>
            </wp:positionV>
            <wp:extent cx="3042920" cy="2012950"/>
            <wp:effectExtent l="0" t="0" r="5080" b="6350"/>
            <wp:wrapTight wrapText="bothSides">
              <wp:wrapPolygon edited="0">
                <wp:start x="0" y="0"/>
                <wp:lineTo x="0" y="21464"/>
                <wp:lineTo x="21501" y="21464"/>
                <wp:lineTo x="2150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л.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2920" cy="2012950"/>
                    </a:xfrm>
                    <a:prstGeom prst="rect">
                      <a:avLst/>
                    </a:prstGeom>
                  </pic:spPr>
                </pic:pic>
              </a:graphicData>
            </a:graphic>
            <wp14:sizeRelH relativeFrom="page">
              <wp14:pctWidth>0</wp14:pctWidth>
            </wp14:sizeRelH>
            <wp14:sizeRelV relativeFrom="page">
              <wp14:pctHeight>0</wp14:pctHeight>
            </wp14:sizeRelV>
          </wp:anchor>
        </w:drawing>
      </w:r>
      <w:r w:rsidR="00E46228" w:rsidRPr="00571B85">
        <w:rPr>
          <w:rFonts w:ascii="Times New Roman" w:hAnsi="Times New Roman" w:cs="Times New Roman"/>
          <w:sz w:val="28"/>
          <w:szCs w:val="28"/>
        </w:rPr>
        <w:t xml:space="preserve">Произведем </w:t>
      </w:r>
      <w:r w:rsidR="00D470E2" w:rsidRPr="00571B85">
        <w:rPr>
          <w:rFonts w:ascii="Times New Roman" w:hAnsi="Times New Roman" w:cs="Times New Roman"/>
          <w:sz w:val="28"/>
          <w:szCs w:val="28"/>
        </w:rPr>
        <w:t>фото</w:t>
      </w:r>
      <w:r w:rsidR="00E46228" w:rsidRPr="00571B85">
        <w:rPr>
          <w:rFonts w:ascii="Times New Roman" w:hAnsi="Times New Roman" w:cs="Times New Roman"/>
          <w:sz w:val="28"/>
          <w:szCs w:val="28"/>
        </w:rPr>
        <w:t xml:space="preserve">съемку предмета с двух точек, соответствующих двум глазам наблюдателя. </w:t>
      </w:r>
      <w:r w:rsidR="000166B3" w:rsidRPr="00571B85">
        <w:rPr>
          <w:rFonts w:ascii="Times New Roman" w:hAnsi="Times New Roman" w:cs="Times New Roman"/>
          <w:sz w:val="28"/>
          <w:szCs w:val="28"/>
        </w:rPr>
        <w:t xml:space="preserve">При этом важно, чтобы съемка производилась в режиме ручной фокусировки, иначе изображения получатся разного размера (что и происходило при первых неудачных экспериментах). </w:t>
      </w:r>
      <w:r w:rsidR="00E46228" w:rsidRPr="00571B85">
        <w:rPr>
          <w:rFonts w:ascii="Times New Roman" w:hAnsi="Times New Roman" w:cs="Times New Roman"/>
          <w:sz w:val="28"/>
          <w:szCs w:val="28"/>
        </w:rPr>
        <w:t>Получим пару изображений:</w:t>
      </w:r>
    </w:p>
    <w:p w:rsidR="002001DE" w:rsidRPr="00571B85" w:rsidRDefault="00D470E2" w:rsidP="008A03EF">
      <w:pPr>
        <w:pStyle w:val="a7"/>
        <w:numPr>
          <w:ilvl w:val="0"/>
          <w:numId w:val="6"/>
        </w:numPr>
        <w:spacing w:after="0" w:line="240" w:lineRule="auto"/>
        <w:ind w:left="0"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Откроем полученные </w:t>
      </w:r>
      <w:r w:rsidR="000166B3" w:rsidRPr="00571B85">
        <w:rPr>
          <w:rFonts w:ascii="Times New Roman" w:hAnsi="Times New Roman" w:cs="Times New Roman"/>
          <w:sz w:val="28"/>
          <w:szCs w:val="28"/>
        </w:rPr>
        <w:t xml:space="preserve">изображения в документе </w:t>
      </w:r>
      <w:r w:rsidR="000166B3" w:rsidRPr="00571B85">
        <w:rPr>
          <w:rFonts w:ascii="Times New Roman" w:hAnsi="Times New Roman" w:cs="Times New Roman"/>
          <w:sz w:val="28"/>
          <w:szCs w:val="28"/>
          <w:lang w:val="en-US"/>
        </w:rPr>
        <w:t>Adobe</w:t>
      </w:r>
      <w:r w:rsidR="000166B3" w:rsidRPr="00571B85">
        <w:rPr>
          <w:rFonts w:ascii="Times New Roman" w:hAnsi="Times New Roman" w:cs="Times New Roman"/>
          <w:sz w:val="28"/>
          <w:szCs w:val="28"/>
        </w:rPr>
        <w:t xml:space="preserve"> </w:t>
      </w:r>
      <w:r w:rsidR="000166B3" w:rsidRPr="00571B85">
        <w:rPr>
          <w:rFonts w:ascii="Times New Roman" w:hAnsi="Times New Roman" w:cs="Times New Roman"/>
          <w:sz w:val="28"/>
          <w:szCs w:val="28"/>
          <w:lang w:val="en-US"/>
        </w:rPr>
        <w:t>Photoshop</w:t>
      </w:r>
      <w:r w:rsidR="000166B3" w:rsidRPr="00571B85">
        <w:rPr>
          <w:rFonts w:ascii="Times New Roman" w:hAnsi="Times New Roman" w:cs="Times New Roman"/>
          <w:sz w:val="28"/>
          <w:szCs w:val="28"/>
        </w:rPr>
        <w:t xml:space="preserve"> в виде двух слоев</w:t>
      </w:r>
      <w:r w:rsidR="00F8408B" w:rsidRPr="00571B85">
        <w:rPr>
          <w:rFonts w:ascii="Times New Roman" w:hAnsi="Times New Roman" w:cs="Times New Roman"/>
          <w:sz w:val="28"/>
          <w:szCs w:val="28"/>
        </w:rPr>
        <w:t xml:space="preserve">. Применим к изображению, соответствующему левому глазу красный фильтр, изображению, соответствующему правому глазу – синий фильтр. Для этого к соответствующему слою применим инструмент “Изображение” – “Коррекция” – “Уровни”.  </w:t>
      </w:r>
    </w:p>
    <w:p w:rsidR="00A86BF1" w:rsidRPr="00571B85" w:rsidRDefault="005A62A9" w:rsidP="008A03EF">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6313A80D" wp14:editId="0422D384">
            <wp:simplePos x="0" y="0"/>
            <wp:positionH relativeFrom="column">
              <wp:posOffset>2962910</wp:posOffset>
            </wp:positionH>
            <wp:positionV relativeFrom="paragraph">
              <wp:posOffset>678815</wp:posOffset>
            </wp:positionV>
            <wp:extent cx="3261360" cy="2159635"/>
            <wp:effectExtent l="0" t="0" r="0" b="0"/>
            <wp:wrapTight wrapText="bothSides">
              <wp:wrapPolygon edited="0">
                <wp:start x="0" y="0"/>
                <wp:lineTo x="0" y="21340"/>
                <wp:lineTo x="21449" y="21340"/>
                <wp:lineTo x="2144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пр крас.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1360" cy="2159635"/>
                    </a:xfrm>
                    <a:prstGeom prst="rect">
                      <a:avLst/>
                    </a:prstGeom>
                  </pic:spPr>
                </pic:pic>
              </a:graphicData>
            </a:graphic>
            <wp14:sizeRelH relativeFrom="page">
              <wp14:pctWidth>0</wp14:pctWidth>
            </wp14:sizeRelH>
            <wp14:sizeRelV relativeFrom="page">
              <wp14:pctHeight>0</wp14:pctHeight>
            </wp14:sizeRelV>
          </wp:anchor>
        </w:drawing>
      </w:r>
      <w:r w:rsidRPr="00571B85">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47192BCB" wp14:editId="2BB1F778">
            <wp:simplePos x="0" y="0"/>
            <wp:positionH relativeFrom="column">
              <wp:posOffset>-424815</wp:posOffset>
            </wp:positionH>
            <wp:positionV relativeFrom="paragraph">
              <wp:posOffset>678815</wp:posOffset>
            </wp:positionV>
            <wp:extent cx="3261360" cy="2159635"/>
            <wp:effectExtent l="0" t="0" r="0" b="0"/>
            <wp:wrapTight wrapText="bothSides">
              <wp:wrapPolygon edited="0">
                <wp:start x="0" y="0"/>
                <wp:lineTo x="0" y="21340"/>
                <wp:lineTo x="21449" y="21340"/>
                <wp:lineTo x="2144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лев кр.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1360" cy="2159635"/>
                    </a:xfrm>
                    <a:prstGeom prst="rect">
                      <a:avLst/>
                    </a:prstGeom>
                  </pic:spPr>
                </pic:pic>
              </a:graphicData>
            </a:graphic>
            <wp14:sizeRelH relativeFrom="page">
              <wp14:pctWidth>0</wp14:pctWidth>
            </wp14:sizeRelH>
            <wp14:sizeRelV relativeFrom="page">
              <wp14:pctHeight>0</wp14:pctHeight>
            </wp14:sizeRelV>
          </wp:anchor>
        </w:drawing>
      </w:r>
      <w:r w:rsidR="00F8408B" w:rsidRPr="00571B85">
        <w:rPr>
          <w:rFonts w:ascii="Times New Roman" w:hAnsi="Times New Roman" w:cs="Times New Roman"/>
          <w:sz w:val="28"/>
          <w:szCs w:val="28"/>
        </w:rPr>
        <w:t>Для красного фильтра установим выходные значения уровней “Зеленый” = 0 и “Синий” = 0.  Для синего</w:t>
      </w:r>
      <w:r w:rsidR="002001DE" w:rsidRPr="00571B85">
        <w:rPr>
          <w:rFonts w:ascii="Times New Roman" w:hAnsi="Times New Roman" w:cs="Times New Roman"/>
          <w:sz w:val="28"/>
          <w:szCs w:val="28"/>
        </w:rPr>
        <w:t xml:space="preserve"> фильтра установим выходное значение уровня</w:t>
      </w:r>
      <w:r w:rsidR="00F8408B" w:rsidRPr="00571B85">
        <w:rPr>
          <w:rFonts w:ascii="Times New Roman" w:hAnsi="Times New Roman" w:cs="Times New Roman"/>
          <w:sz w:val="28"/>
          <w:szCs w:val="28"/>
        </w:rPr>
        <w:t xml:space="preserve"> “</w:t>
      </w:r>
      <w:r w:rsidR="002001DE" w:rsidRPr="00571B85">
        <w:rPr>
          <w:rFonts w:ascii="Times New Roman" w:hAnsi="Times New Roman" w:cs="Times New Roman"/>
          <w:sz w:val="28"/>
          <w:szCs w:val="28"/>
        </w:rPr>
        <w:t>Красный</w:t>
      </w:r>
      <w:r w:rsidR="00F8408B" w:rsidRPr="00571B85">
        <w:rPr>
          <w:rFonts w:ascii="Times New Roman" w:hAnsi="Times New Roman" w:cs="Times New Roman"/>
          <w:sz w:val="28"/>
          <w:szCs w:val="28"/>
        </w:rPr>
        <w:t>”</w:t>
      </w:r>
      <w:r w:rsidR="002001DE" w:rsidRPr="00571B85">
        <w:rPr>
          <w:rFonts w:ascii="Times New Roman" w:hAnsi="Times New Roman" w:cs="Times New Roman"/>
          <w:sz w:val="28"/>
          <w:szCs w:val="28"/>
        </w:rPr>
        <w:t xml:space="preserve"> = 0</w:t>
      </w:r>
      <w:r w:rsidR="00F8408B" w:rsidRPr="00571B85">
        <w:rPr>
          <w:rFonts w:ascii="Times New Roman" w:hAnsi="Times New Roman" w:cs="Times New Roman"/>
          <w:sz w:val="28"/>
          <w:szCs w:val="28"/>
        </w:rPr>
        <w:t xml:space="preserve">. </w:t>
      </w:r>
      <w:r w:rsidR="002001DE" w:rsidRPr="00571B85">
        <w:rPr>
          <w:rFonts w:ascii="Times New Roman" w:hAnsi="Times New Roman" w:cs="Times New Roman"/>
          <w:sz w:val="28"/>
          <w:szCs w:val="28"/>
        </w:rPr>
        <w:t xml:space="preserve"> Получим изображения для восприятия левым и правым глазом соответственно:</w:t>
      </w:r>
    </w:p>
    <w:p w:rsidR="005A62A9" w:rsidRPr="00571B85" w:rsidRDefault="002001DE" w:rsidP="008A03EF">
      <w:pPr>
        <w:pStyle w:val="a7"/>
        <w:numPr>
          <w:ilvl w:val="0"/>
          <w:numId w:val="6"/>
        </w:numPr>
        <w:spacing w:after="0" w:line="240" w:lineRule="auto"/>
        <w:ind w:left="0" w:firstLine="709"/>
        <w:rPr>
          <w:rFonts w:ascii="Times New Roman" w:hAnsi="Times New Roman" w:cs="Times New Roman"/>
          <w:sz w:val="28"/>
          <w:szCs w:val="28"/>
        </w:rPr>
      </w:pPr>
      <w:r w:rsidRPr="00571B85">
        <w:rPr>
          <w:rFonts w:ascii="Times New Roman" w:hAnsi="Times New Roman" w:cs="Times New Roman"/>
          <w:sz w:val="28"/>
          <w:szCs w:val="28"/>
        </w:rPr>
        <w:t xml:space="preserve">Далее совместим полученные изображения, для этого в </w:t>
      </w:r>
      <w:proofErr w:type="spellStart"/>
      <w:r w:rsidRPr="00571B85">
        <w:rPr>
          <w:rFonts w:ascii="Times New Roman" w:hAnsi="Times New Roman" w:cs="Times New Roman"/>
          <w:sz w:val="28"/>
          <w:szCs w:val="28"/>
        </w:rPr>
        <w:t>Adobe</w:t>
      </w:r>
      <w:proofErr w:type="spellEnd"/>
      <w:r w:rsidRPr="00571B85">
        <w:rPr>
          <w:rFonts w:ascii="Times New Roman" w:hAnsi="Times New Roman" w:cs="Times New Roman"/>
          <w:sz w:val="28"/>
          <w:szCs w:val="28"/>
        </w:rPr>
        <w:t xml:space="preserve"> </w:t>
      </w:r>
      <w:proofErr w:type="spellStart"/>
      <w:r w:rsidRPr="00571B85">
        <w:rPr>
          <w:rFonts w:ascii="Times New Roman" w:hAnsi="Times New Roman" w:cs="Times New Roman"/>
          <w:sz w:val="28"/>
          <w:szCs w:val="28"/>
        </w:rPr>
        <w:t>Photoshop</w:t>
      </w:r>
      <w:proofErr w:type="spellEnd"/>
      <w:r w:rsidRPr="00571B85">
        <w:rPr>
          <w:rFonts w:ascii="Times New Roman" w:hAnsi="Times New Roman" w:cs="Times New Roman"/>
          <w:sz w:val="28"/>
          <w:szCs w:val="28"/>
        </w:rPr>
        <w:t xml:space="preserve"> зададим режим наложения “Экран”  для этих слоев и, перемещая одно из изображений, добьемся видимого эффекта объемного изображения. </w:t>
      </w:r>
      <w:r w:rsidRPr="00571B85">
        <w:rPr>
          <w:rFonts w:ascii="Times New Roman" w:hAnsi="Times New Roman" w:cs="Times New Roman"/>
          <w:sz w:val="28"/>
          <w:szCs w:val="28"/>
        </w:rPr>
        <w:br/>
      </w:r>
      <w:proofErr w:type="spellStart"/>
      <w:r w:rsidRPr="00571B85">
        <w:rPr>
          <w:rFonts w:ascii="Times New Roman" w:hAnsi="Times New Roman" w:cs="Times New Roman"/>
          <w:sz w:val="28"/>
          <w:szCs w:val="28"/>
        </w:rPr>
        <w:t>Кадрируем</w:t>
      </w:r>
      <w:proofErr w:type="spellEnd"/>
      <w:r w:rsidRPr="00571B85">
        <w:rPr>
          <w:rFonts w:ascii="Times New Roman" w:hAnsi="Times New Roman" w:cs="Times New Roman"/>
          <w:sz w:val="28"/>
          <w:szCs w:val="28"/>
        </w:rPr>
        <w:t xml:space="preserve">  полученное изображение и сохраняем в любом графическом формате (</w:t>
      </w:r>
      <w:proofErr w:type="gramStart"/>
      <w:r w:rsidRPr="00571B85">
        <w:rPr>
          <w:rFonts w:ascii="Times New Roman" w:hAnsi="Times New Roman" w:cs="Times New Roman"/>
          <w:sz w:val="28"/>
          <w:szCs w:val="28"/>
        </w:rPr>
        <w:t>например</w:t>
      </w:r>
      <w:proofErr w:type="gramEnd"/>
      <w:r w:rsidRPr="00571B85">
        <w:rPr>
          <w:rFonts w:ascii="Times New Roman" w:hAnsi="Times New Roman" w:cs="Times New Roman"/>
          <w:sz w:val="28"/>
          <w:szCs w:val="28"/>
        </w:rPr>
        <w:t xml:space="preserve"> </w:t>
      </w:r>
      <w:r w:rsidRPr="00571B85">
        <w:rPr>
          <w:rFonts w:ascii="Times New Roman" w:hAnsi="Times New Roman" w:cs="Times New Roman"/>
          <w:sz w:val="28"/>
          <w:szCs w:val="28"/>
          <w:lang w:val="en-US"/>
        </w:rPr>
        <w:t>JPEG</w:t>
      </w:r>
      <w:r w:rsidRPr="00571B85">
        <w:rPr>
          <w:rFonts w:ascii="Times New Roman" w:hAnsi="Times New Roman" w:cs="Times New Roman"/>
          <w:sz w:val="28"/>
          <w:szCs w:val="28"/>
        </w:rPr>
        <w:t xml:space="preserve">). Наш первый </w:t>
      </w:r>
      <w:proofErr w:type="spellStart"/>
      <w:r w:rsidRPr="00571B85">
        <w:rPr>
          <w:rFonts w:ascii="Times New Roman" w:hAnsi="Times New Roman" w:cs="Times New Roman"/>
          <w:sz w:val="28"/>
          <w:szCs w:val="28"/>
        </w:rPr>
        <w:t>анагиф</w:t>
      </w:r>
      <w:proofErr w:type="spellEnd"/>
      <w:r w:rsidRPr="00571B85">
        <w:rPr>
          <w:rFonts w:ascii="Times New Roman" w:hAnsi="Times New Roman" w:cs="Times New Roman"/>
          <w:sz w:val="28"/>
          <w:szCs w:val="28"/>
        </w:rPr>
        <w:t xml:space="preserve"> готов! Давайте рассмотрим изображение в очках с красным и синим фильтрами. </w:t>
      </w:r>
    </w:p>
    <w:p w:rsidR="00B67628" w:rsidRDefault="00B67628" w:rsidP="00AB3BB5">
      <w:pPr>
        <w:spacing w:after="0" w:line="240" w:lineRule="auto"/>
        <w:ind w:firstLine="709"/>
        <w:rPr>
          <w:rFonts w:ascii="Times New Roman" w:hAnsi="Times New Roman" w:cs="Times New Roman"/>
          <w:sz w:val="28"/>
          <w:szCs w:val="28"/>
        </w:rPr>
      </w:pPr>
    </w:p>
    <w:p w:rsidR="00B67628" w:rsidRDefault="00B67628" w:rsidP="00AB3BB5">
      <w:pPr>
        <w:spacing w:after="0" w:line="240" w:lineRule="auto"/>
        <w:ind w:firstLine="709"/>
        <w:rPr>
          <w:rFonts w:ascii="Times New Roman" w:hAnsi="Times New Roman" w:cs="Times New Roman"/>
          <w:sz w:val="28"/>
          <w:szCs w:val="28"/>
        </w:rPr>
      </w:pPr>
    </w:p>
    <w:p w:rsidR="002001DE" w:rsidRPr="00571B85" w:rsidRDefault="002001DE" w:rsidP="00AB3BB5">
      <w:pPr>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lastRenderedPageBreak/>
        <w:t>Лошадка получилась объемной!</w:t>
      </w:r>
    </w:p>
    <w:p w:rsidR="00317B91" w:rsidRPr="00571B85" w:rsidRDefault="00B67628" w:rsidP="008A03EF">
      <w:pPr>
        <w:spacing w:after="0" w:line="240" w:lineRule="auto"/>
        <w:ind w:left="360" w:firstLine="709"/>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71A15C5E" wp14:editId="56616C65">
            <wp:simplePos x="0" y="0"/>
            <wp:positionH relativeFrom="column">
              <wp:posOffset>1222375</wp:posOffset>
            </wp:positionH>
            <wp:positionV relativeFrom="paragraph">
              <wp:posOffset>276225</wp:posOffset>
            </wp:positionV>
            <wp:extent cx="2865120" cy="2159635"/>
            <wp:effectExtent l="0" t="0" r="0" b="0"/>
            <wp:wrapTight wrapText="bothSides">
              <wp:wrapPolygon edited="0">
                <wp:start x="0" y="0"/>
                <wp:lineTo x="0" y="21340"/>
                <wp:lineTo x="21399" y="21340"/>
                <wp:lineTo x="21399"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объем кадр.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5120" cy="2159635"/>
                    </a:xfrm>
                    <a:prstGeom prst="rect">
                      <a:avLst/>
                    </a:prstGeom>
                  </pic:spPr>
                </pic:pic>
              </a:graphicData>
            </a:graphic>
            <wp14:sizeRelH relativeFrom="page">
              <wp14:pctWidth>0</wp14:pctWidth>
            </wp14:sizeRelH>
            <wp14:sizeRelV relativeFrom="page">
              <wp14:pctHeight>0</wp14:pctHeight>
            </wp14:sizeRelV>
          </wp:anchor>
        </w:drawing>
      </w:r>
    </w:p>
    <w:p w:rsidR="00A86BF1" w:rsidRPr="00571B85" w:rsidRDefault="00A86BF1" w:rsidP="008A03EF">
      <w:pPr>
        <w:spacing w:after="0" w:line="240" w:lineRule="auto"/>
        <w:ind w:left="709" w:firstLine="709"/>
        <w:rPr>
          <w:rFonts w:ascii="Times New Roman" w:hAnsi="Times New Roman" w:cs="Times New Roman"/>
          <w:sz w:val="28"/>
          <w:szCs w:val="28"/>
        </w:rPr>
      </w:pPr>
    </w:p>
    <w:p w:rsidR="00A86BF1" w:rsidRPr="00571B85" w:rsidRDefault="00A86BF1" w:rsidP="008A03EF">
      <w:pPr>
        <w:spacing w:after="0" w:line="240" w:lineRule="auto"/>
        <w:ind w:left="709" w:firstLine="709"/>
        <w:rPr>
          <w:rFonts w:ascii="Times New Roman" w:hAnsi="Times New Roman" w:cs="Times New Roman"/>
          <w:sz w:val="28"/>
          <w:szCs w:val="28"/>
        </w:rPr>
      </w:pPr>
    </w:p>
    <w:p w:rsidR="00A86BF1" w:rsidRPr="00571B85" w:rsidRDefault="00A86BF1" w:rsidP="008A03EF">
      <w:pPr>
        <w:spacing w:after="0" w:line="240" w:lineRule="auto"/>
        <w:ind w:left="709" w:firstLine="709"/>
        <w:rPr>
          <w:rFonts w:ascii="Times New Roman" w:hAnsi="Times New Roman" w:cs="Times New Roman"/>
          <w:sz w:val="28"/>
          <w:szCs w:val="28"/>
        </w:rPr>
      </w:pPr>
    </w:p>
    <w:p w:rsidR="005772A9" w:rsidRPr="00571B85" w:rsidRDefault="005772A9" w:rsidP="008A03EF">
      <w:pPr>
        <w:spacing w:after="0" w:line="240" w:lineRule="auto"/>
        <w:ind w:left="709" w:firstLine="709"/>
        <w:rPr>
          <w:rFonts w:ascii="Times New Roman" w:hAnsi="Times New Roman" w:cs="Times New Roman"/>
          <w:sz w:val="28"/>
          <w:szCs w:val="28"/>
        </w:rPr>
      </w:pPr>
    </w:p>
    <w:p w:rsidR="00317B91" w:rsidRPr="00571B85" w:rsidRDefault="00317B91" w:rsidP="008A03EF">
      <w:pPr>
        <w:spacing w:after="0" w:line="240" w:lineRule="auto"/>
        <w:ind w:left="709" w:firstLine="709"/>
        <w:rPr>
          <w:rFonts w:ascii="Times New Roman" w:hAnsi="Times New Roman" w:cs="Times New Roman"/>
          <w:sz w:val="28"/>
          <w:szCs w:val="28"/>
        </w:rPr>
      </w:pPr>
      <w:r w:rsidRPr="00571B85">
        <w:rPr>
          <w:rFonts w:ascii="Times New Roman" w:hAnsi="Times New Roman" w:cs="Times New Roman"/>
          <w:sz w:val="28"/>
          <w:szCs w:val="28"/>
        </w:rPr>
        <w:t>\</w:t>
      </w:r>
    </w:p>
    <w:p w:rsidR="00317B91" w:rsidRPr="00571B85" w:rsidRDefault="00317B91" w:rsidP="008A03EF">
      <w:pPr>
        <w:spacing w:after="0" w:line="240" w:lineRule="auto"/>
        <w:ind w:left="709" w:firstLine="709"/>
        <w:rPr>
          <w:rFonts w:ascii="Times New Roman" w:hAnsi="Times New Roman" w:cs="Times New Roman"/>
          <w:sz w:val="28"/>
          <w:szCs w:val="28"/>
        </w:rPr>
      </w:pPr>
    </w:p>
    <w:p w:rsidR="00317B91" w:rsidRPr="00571B85" w:rsidRDefault="00317B91" w:rsidP="008A03EF">
      <w:pPr>
        <w:spacing w:after="0" w:line="240" w:lineRule="auto"/>
        <w:ind w:left="709"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8A03EF" w:rsidRDefault="008A03EF" w:rsidP="008A03EF">
      <w:pPr>
        <w:spacing w:after="0" w:line="240" w:lineRule="auto"/>
        <w:ind w:firstLine="709"/>
        <w:rPr>
          <w:rFonts w:ascii="Times New Roman" w:hAnsi="Times New Roman" w:cs="Times New Roman"/>
          <w:sz w:val="28"/>
          <w:szCs w:val="28"/>
        </w:rPr>
      </w:pPr>
    </w:p>
    <w:p w:rsidR="00AB3BB5" w:rsidRDefault="00AB3BB5" w:rsidP="008A03EF">
      <w:pPr>
        <w:spacing w:after="0" w:line="240" w:lineRule="auto"/>
        <w:ind w:firstLine="709"/>
        <w:rPr>
          <w:rFonts w:ascii="Times New Roman" w:hAnsi="Times New Roman" w:cs="Times New Roman"/>
          <w:sz w:val="28"/>
          <w:szCs w:val="28"/>
        </w:rPr>
      </w:pPr>
    </w:p>
    <w:p w:rsidR="00131708" w:rsidRPr="00571B85" w:rsidRDefault="00756368" w:rsidP="008A03EF">
      <w:pPr>
        <w:spacing w:after="0" w:line="240" w:lineRule="auto"/>
        <w:ind w:firstLine="709"/>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02DA2D0D" wp14:editId="06FEF53D">
            <wp:simplePos x="0" y="0"/>
            <wp:positionH relativeFrom="column">
              <wp:posOffset>-90170</wp:posOffset>
            </wp:positionH>
            <wp:positionV relativeFrom="paragraph">
              <wp:posOffset>386080</wp:posOffset>
            </wp:positionV>
            <wp:extent cx="5989320" cy="4514850"/>
            <wp:effectExtent l="0" t="0" r="0" b="0"/>
            <wp:wrapTight wrapText="bothSides">
              <wp:wrapPolygon edited="0">
                <wp:start x="0" y="0"/>
                <wp:lineTo x="0" y="21509"/>
                <wp:lineTo x="21504" y="21509"/>
                <wp:lineTo x="21504"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ш объем кадр.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9320" cy="4514850"/>
                    </a:xfrm>
                    <a:prstGeom prst="rect">
                      <a:avLst/>
                    </a:prstGeom>
                  </pic:spPr>
                </pic:pic>
              </a:graphicData>
            </a:graphic>
            <wp14:sizeRelH relativeFrom="page">
              <wp14:pctWidth>0</wp14:pctWidth>
            </wp14:sizeRelH>
            <wp14:sizeRelV relativeFrom="page">
              <wp14:pctHeight>0</wp14:pctHeight>
            </wp14:sizeRelV>
          </wp:anchor>
        </w:drawing>
      </w:r>
      <w:r w:rsidR="00FB021F" w:rsidRPr="00571B85">
        <w:rPr>
          <w:rFonts w:ascii="Times New Roman" w:hAnsi="Times New Roman" w:cs="Times New Roman"/>
          <w:sz w:val="28"/>
          <w:szCs w:val="28"/>
        </w:rPr>
        <w:t xml:space="preserve">Рассмотрим </w:t>
      </w:r>
      <w:proofErr w:type="gramStart"/>
      <w:r w:rsidR="00FB021F" w:rsidRPr="00571B85">
        <w:rPr>
          <w:rFonts w:ascii="Times New Roman" w:hAnsi="Times New Roman" w:cs="Times New Roman"/>
          <w:sz w:val="28"/>
          <w:szCs w:val="28"/>
        </w:rPr>
        <w:t>покрупнее</w:t>
      </w:r>
      <w:proofErr w:type="gramEnd"/>
      <w:r w:rsidR="00FB021F" w:rsidRPr="00571B85">
        <w:rPr>
          <w:rFonts w:ascii="Times New Roman" w:hAnsi="Times New Roman" w:cs="Times New Roman"/>
          <w:sz w:val="28"/>
          <w:szCs w:val="28"/>
        </w:rPr>
        <w:t>…</w:t>
      </w:r>
    </w:p>
    <w:p w:rsidR="00A5562B" w:rsidRPr="00571B85" w:rsidRDefault="00A5562B" w:rsidP="008D18A5">
      <w:pPr>
        <w:spacing w:after="0" w:line="240" w:lineRule="auto"/>
        <w:rPr>
          <w:rFonts w:ascii="Times New Roman" w:hAnsi="Times New Roman" w:cs="Times New Roman"/>
          <w:sz w:val="28"/>
          <w:szCs w:val="28"/>
        </w:rPr>
      </w:pPr>
    </w:p>
    <w:p w:rsidR="00A5562B" w:rsidRPr="00571B85" w:rsidRDefault="00E8726C" w:rsidP="008D18A5">
      <w:pPr>
        <w:spacing w:after="0" w:line="240" w:lineRule="auto"/>
        <w:rPr>
          <w:rFonts w:ascii="Times New Roman" w:hAnsi="Times New Roman" w:cs="Times New Roman"/>
          <w:sz w:val="28"/>
          <w:szCs w:val="28"/>
        </w:rPr>
      </w:pPr>
      <w:r w:rsidRPr="00571B85">
        <w:rPr>
          <w:rFonts w:ascii="Times New Roman" w:hAnsi="Times New Roman" w:cs="Times New Roman"/>
          <w:sz w:val="28"/>
          <w:szCs w:val="28"/>
        </w:rPr>
        <w:t xml:space="preserve">К сожалению, </w:t>
      </w:r>
      <w:r w:rsidR="00A5562B" w:rsidRPr="00571B85">
        <w:rPr>
          <w:rFonts w:ascii="Times New Roman" w:hAnsi="Times New Roman" w:cs="Times New Roman"/>
          <w:sz w:val="28"/>
          <w:szCs w:val="28"/>
        </w:rPr>
        <w:t xml:space="preserve">при печати на принтере происходит искажение цвета, поэтому видимый объемный эффект несколько ухудшается при печати по сравнению </w:t>
      </w:r>
      <w:proofErr w:type="gramStart"/>
      <w:r w:rsidR="00A5562B" w:rsidRPr="00571B85">
        <w:rPr>
          <w:rFonts w:ascii="Times New Roman" w:hAnsi="Times New Roman" w:cs="Times New Roman"/>
          <w:sz w:val="28"/>
          <w:szCs w:val="28"/>
        </w:rPr>
        <w:t>с</w:t>
      </w:r>
      <w:proofErr w:type="gramEnd"/>
      <w:r w:rsidR="00A5562B" w:rsidRPr="00571B85">
        <w:rPr>
          <w:rFonts w:ascii="Times New Roman" w:hAnsi="Times New Roman" w:cs="Times New Roman"/>
          <w:sz w:val="28"/>
          <w:szCs w:val="28"/>
        </w:rPr>
        <w:t xml:space="preserve"> видимым на экране.</w:t>
      </w:r>
    </w:p>
    <w:p w:rsidR="00A5562B" w:rsidRPr="00571B85" w:rsidRDefault="00A5562B" w:rsidP="008D18A5">
      <w:pPr>
        <w:spacing w:line="240" w:lineRule="auto"/>
        <w:rPr>
          <w:rFonts w:ascii="Times New Roman" w:hAnsi="Times New Roman" w:cs="Times New Roman"/>
          <w:sz w:val="28"/>
          <w:szCs w:val="28"/>
        </w:rPr>
      </w:pPr>
      <w:r w:rsidRPr="00571B85">
        <w:rPr>
          <w:rFonts w:ascii="Times New Roman" w:hAnsi="Times New Roman" w:cs="Times New Roman"/>
          <w:sz w:val="28"/>
          <w:szCs w:val="28"/>
        </w:rPr>
        <w:br w:type="page"/>
      </w:r>
    </w:p>
    <w:p w:rsidR="00317B91" w:rsidRPr="00571B85" w:rsidRDefault="00FB021F" w:rsidP="00AB3BB5">
      <w:pPr>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lastRenderedPageBreak/>
        <w:t xml:space="preserve">Проделаем тот </w:t>
      </w:r>
      <w:r w:rsidR="007A4BC9" w:rsidRPr="00571B85">
        <w:rPr>
          <w:rFonts w:ascii="Times New Roman" w:hAnsi="Times New Roman" w:cs="Times New Roman"/>
          <w:sz w:val="28"/>
          <w:szCs w:val="28"/>
        </w:rPr>
        <w:t>же эксперимент с динозавром</w:t>
      </w:r>
      <w:r w:rsidR="00317B91" w:rsidRPr="00571B85">
        <w:rPr>
          <w:rFonts w:ascii="Times New Roman" w:hAnsi="Times New Roman" w:cs="Times New Roman"/>
          <w:sz w:val="28"/>
          <w:szCs w:val="28"/>
        </w:rPr>
        <w:t>:</w:t>
      </w:r>
    </w:p>
    <w:p w:rsidR="00756368" w:rsidRPr="00571B85" w:rsidRDefault="00756368" w:rsidP="00AB3BB5">
      <w:pPr>
        <w:spacing w:after="0" w:line="240" w:lineRule="auto"/>
        <w:ind w:firstLine="709"/>
        <w:rPr>
          <w:rFonts w:ascii="Times New Roman" w:hAnsi="Times New Roman" w:cs="Times New Roman"/>
          <w:sz w:val="28"/>
          <w:szCs w:val="28"/>
        </w:rPr>
      </w:pPr>
      <w:r w:rsidRPr="00571B85">
        <w:rPr>
          <w:rFonts w:ascii="Times New Roman" w:hAnsi="Times New Roman" w:cs="Times New Roman"/>
          <w:sz w:val="28"/>
          <w:szCs w:val="28"/>
        </w:rPr>
        <w:t>Сделаем два снимка с разных точек:</w:t>
      </w:r>
    </w:p>
    <w:p w:rsidR="00131708" w:rsidRDefault="00AB3BB5" w:rsidP="00AB3BB5">
      <w:pPr>
        <w:spacing w:after="0" w:line="240" w:lineRule="auto"/>
        <w:ind w:firstLine="709"/>
        <w:rPr>
          <w:rFonts w:ascii="Times New Roman" w:hAnsi="Times New Roman" w:cs="Times New Roman"/>
          <w:noProof/>
          <w:sz w:val="28"/>
          <w:szCs w:val="28"/>
          <w:lang w:eastAsia="ru-RU"/>
        </w:rPr>
      </w:pPr>
      <w:r w:rsidRPr="00571B85">
        <w:rPr>
          <w:rFonts w:ascii="Times New Roman" w:hAnsi="Times New Roman" w:cs="Times New Roman"/>
          <w:noProof/>
          <w:sz w:val="28"/>
          <w:szCs w:val="28"/>
          <w:lang w:eastAsia="ru-RU"/>
        </w:rPr>
        <w:drawing>
          <wp:anchor distT="0" distB="0" distL="114300" distR="114300" simplePos="0" relativeHeight="251726848" behindDoc="1" locked="0" layoutInCell="1" allowOverlap="1" wp14:anchorId="4095F708" wp14:editId="5432B2EA">
            <wp:simplePos x="0" y="0"/>
            <wp:positionH relativeFrom="column">
              <wp:posOffset>2767965</wp:posOffset>
            </wp:positionH>
            <wp:positionV relativeFrom="page">
              <wp:posOffset>1541780</wp:posOffset>
            </wp:positionV>
            <wp:extent cx="2974975" cy="2155825"/>
            <wp:effectExtent l="0" t="0" r="0" b="0"/>
            <wp:wrapTight wrapText="bothSides">
              <wp:wrapPolygon edited="0">
                <wp:start x="0" y="0"/>
                <wp:lineTo x="0" y="21377"/>
                <wp:lineTo x="21439" y="21377"/>
                <wp:lineTo x="21439"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4975" cy="2155825"/>
                    </a:xfrm>
                    <a:prstGeom prst="rect">
                      <a:avLst/>
                    </a:prstGeom>
                  </pic:spPr>
                </pic:pic>
              </a:graphicData>
            </a:graphic>
            <wp14:sizeRelH relativeFrom="page">
              <wp14:pctWidth>0</wp14:pctWidth>
            </wp14:sizeRelH>
            <wp14:sizeRelV relativeFrom="page">
              <wp14:pctHeight>0</wp14:pctHeight>
            </wp14:sizeRelV>
          </wp:anchor>
        </w:drawing>
      </w:r>
      <w:r w:rsidRPr="00571B85">
        <w:rPr>
          <w:rFonts w:ascii="Times New Roman" w:hAnsi="Times New Roman" w:cs="Times New Roman"/>
          <w:noProof/>
          <w:sz w:val="28"/>
          <w:szCs w:val="28"/>
          <w:lang w:eastAsia="ru-RU"/>
        </w:rPr>
        <w:drawing>
          <wp:anchor distT="0" distB="0" distL="114300" distR="114300" simplePos="0" relativeHeight="251725824" behindDoc="1" locked="0" layoutInCell="1" allowOverlap="1" wp14:anchorId="59EE1CA1" wp14:editId="1ECD2F22">
            <wp:simplePos x="0" y="0"/>
            <wp:positionH relativeFrom="column">
              <wp:posOffset>-398145</wp:posOffset>
            </wp:positionH>
            <wp:positionV relativeFrom="page">
              <wp:posOffset>1555750</wp:posOffset>
            </wp:positionV>
            <wp:extent cx="3023870" cy="2155825"/>
            <wp:effectExtent l="0" t="0" r="5080" b="0"/>
            <wp:wrapTight wrapText="bothSides">
              <wp:wrapPolygon edited="0">
                <wp:start x="0" y="0"/>
                <wp:lineTo x="0" y="21377"/>
                <wp:lineTo x="21500" y="21377"/>
                <wp:lineTo x="2150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3870" cy="2155825"/>
                    </a:xfrm>
                    <a:prstGeom prst="rect">
                      <a:avLst/>
                    </a:prstGeom>
                  </pic:spPr>
                </pic:pic>
              </a:graphicData>
            </a:graphic>
            <wp14:sizeRelH relativeFrom="page">
              <wp14:pctWidth>0</wp14:pctWidth>
            </wp14:sizeRelH>
            <wp14:sizeRelV relativeFrom="page">
              <wp14:pctHeight>0</wp14:pctHeight>
            </wp14:sizeRelV>
          </wp:anchor>
        </w:drawing>
      </w:r>
      <w:r w:rsidR="00756368" w:rsidRPr="00571B85">
        <w:rPr>
          <w:rFonts w:ascii="Times New Roman" w:hAnsi="Times New Roman" w:cs="Times New Roman"/>
          <w:noProof/>
          <w:sz w:val="28"/>
          <w:szCs w:val="28"/>
          <w:lang w:eastAsia="ru-RU"/>
        </w:rPr>
        <w:t xml:space="preserve">При помощи </w:t>
      </w:r>
      <w:r w:rsidR="00756368" w:rsidRPr="00571B85">
        <w:rPr>
          <w:rFonts w:ascii="Times New Roman" w:hAnsi="Times New Roman" w:cs="Times New Roman"/>
          <w:noProof/>
          <w:sz w:val="28"/>
          <w:szCs w:val="28"/>
          <w:lang w:val="en-US" w:eastAsia="ru-RU"/>
        </w:rPr>
        <w:t>Adobe</w:t>
      </w:r>
      <w:r w:rsidR="00756368" w:rsidRPr="00571B85">
        <w:rPr>
          <w:rFonts w:ascii="Times New Roman" w:hAnsi="Times New Roman" w:cs="Times New Roman"/>
          <w:noProof/>
          <w:sz w:val="28"/>
          <w:szCs w:val="28"/>
          <w:lang w:eastAsia="ru-RU"/>
        </w:rPr>
        <w:t xml:space="preserve"> </w:t>
      </w:r>
      <w:r w:rsidR="00756368" w:rsidRPr="00571B85">
        <w:rPr>
          <w:rFonts w:ascii="Times New Roman" w:hAnsi="Times New Roman" w:cs="Times New Roman"/>
          <w:noProof/>
          <w:sz w:val="28"/>
          <w:szCs w:val="28"/>
          <w:lang w:val="en-US" w:eastAsia="ru-RU"/>
        </w:rPr>
        <w:t>Photoshop</w:t>
      </w:r>
      <w:r w:rsidR="00756368" w:rsidRPr="00571B85">
        <w:rPr>
          <w:rFonts w:ascii="Times New Roman" w:hAnsi="Times New Roman" w:cs="Times New Roman"/>
          <w:noProof/>
          <w:sz w:val="28"/>
          <w:szCs w:val="28"/>
          <w:lang w:eastAsia="ru-RU"/>
        </w:rPr>
        <w:t xml:space="preserve"> скадрируем изображения и применим цифровые фильтры:</w:t>
      </w:r>
    </w:p>
    <w:p w:rsidR="00131708" w:rsidRPr="00571B85" w:rsidRDefault="00AB3BB5" w:rsidP="008D18A5">
      <w:pPr>
        <w:spacing w:line="240" w:lineRule="auto"/>
        <w:ind w:left="709"/>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322D3A7B" wp14:editId="0C294446">
            <wp:simplePos x="0" y="0"/>
            <wp:positionH relativeFrom="column">
              <wp:posOffset>2822575</wp:posOffset>
            </wp:positionH>
            <wp:positionV relativeFrom="paragraph">
              <wp:posOffset>47625</wp:posOffset>
            </wp:positionV>
            <wp:extent cx="2838450" cy="2155825"/>
            <wp:effectExtent l="0" t="0" r="0" b="0"/>
            <wp:wrapTight wrapText="bothSides">
              <wp:wrapPolygon edited="0">
                <wp:start x="0" y="0"/>
                <wp:lineTo x="0" y="21377"/>
                <wp:lineTo x="21455" y="21377"/>
                <wp:lineTo x="2145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 син.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8450" cy="2155825"/>
                    </a:xfrm>
                    <a:prstGeom prst="rect">
                      <a:avLst/>
                    </a:prstGeom>
                  </pic:spPr>
                </pic:pic>
              </a:graphicData>
            </a:graphic>
            <wp14:sizeRelH relativeFrom="page">
              <wp14:pctWidth>0</wp14:pctWidth>
            </wp14:sizeRelH>
            <wp14:sizeRelV relativeFrom="page">
              <wp14:pctHeight>0</wp14:pctHeight>
            </wp14:sizeRelV>
          </wp:anchor>
        </w:drawing>
      </w:r>
      <w:r w:rsidR="00794A54" w:rsidRPr="00571B85">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7D7A7AAC" wp14:editId="5EC12174">
            <wp:simplePos x="0" y="0"/>
            <wp:positionH relativeFrom="column">
              <wp:posOffset>-398145</wp:posOffset>
            </wp:positionH>
            <wp:positionV relativeFrom="paragraph">
              <wp:posOffset>47625</wp:posOffset>
            </wp:positionV>
            <wp:extent cx="3000375" cy="2155825"/>
            <wp:effectExtent l="0" t="0" r="9525" b="0"/>
            <wp:wrapTight wrapText="bothSides">
              <wp:wrapPolygon edited="0">
                <wp:start x="0" y="0"/>
                <wp:lineTo x="0" y="21377"/>
                <wp:lineTo x="21531" y="21377"/>
                <wp:lineTo x="21531"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 крас.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0375" cy="2155825"/>
                    </a:xfrm>
                    <a:prstGeom prst="rect">
                      <a:avLst/>
                    </a:prstGeom>
                  </pic:spPr>
                </pic:pic>
              </a:graphicData>
            </a:graphic>
            <wp14:sizeRelH relativeFrom="page">
              <wp14:pctWidth>0</wp14:pctWidth>
            </wp14:sizeRelH>
            <wp14:sizeRelV relativeFrom="page">
              <wp14:pctHeight>0</wp14:pctHeight>
            </wp14:sizeRelV>
          </wp:anchor>
        </w:drawing>
      </w:r>
    </w:p>
    <w:p w:rsidR="00317B91" w:rsidRPr="00571B85" w:rsidRDefault="00317B91"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756368" w:rsidRPr="00571B85" w:rsidRDefault="00756368" w:rsidP="008D18A5">
      <w:pPr>
        <w:spacing w:line="240" w:lineRule="auto"/>
        <w:ind w:left="709"/>
        <w:rPr>
          <w:rFonts w:ascii="Times New Roman" w:hAnsi="Times New Roman" w:cs="Times New Roman"/>
          <w:sz w:val="28"/>
          <w:szCs w:val="28"/>
        </w:rPr>
      </w:pPr>
    </w:p>
    <w:p w:rsidR="00756368" w:rsidRPr="00571B85" w:rsidRDefault="00AB3BB5" w:rsidP="008D18A5">
      <w:pPr>
        <w:spacing w:line="240" w:lineRule="auto"/>
        <w:rPr>
          <w:rFonts w:ascii="Times New Roman" w:hAnsi="Times New Roman" w:cs="Times New Roman"/>
          <w:sz w:val="28"/>
          <w:szCs w:val="28"/>
        </w:rPr>
      </w:pPr>
      <w:r w:rsidRPr="00571B85">
        <w:rPr>
          <w:rFonts w:ascii="Times New Roman" w:hAnsi="Times New Roman" w:cs="Times New Roman"/>
          <w:noProof/>
          <w:sz w:val="28"/>
          <w:szCs w:val="28"/>
          <w:lang w:eastAsia="ru-RU"/>
        </w:rPr>
        <w:drawing>
          <wp:anchor distT="0" distB="0" distL="114300" distR="114300" simplePos="0" relativeHeight="251729920" behindDoc="1" locked="0" layoutInCell="1" allowOverlap="1" wp14:anchorId="608555A8" wp14:editId="7633F61B">
            <wp:simplePos x="0" y="0"/>
            <wp:positionH relativeFrom="column">
              <wp:posOffset>1294130</wp:posOffset>
            </wp:positionH>
            <wp:positionV relativeFrom="paragraph">
              <wp:posOffset>266700</wp:posOffset>
            </wp:positionV>
            <wp:extent cx="3370580" cy="3585845"/>
            <wp:effectExtent l="0" t="0" r="1270" b="0"/>
            <wp:wrapTight wrapText="bothSides">
              <wp:wrapPolygon edited="0">
                <wp:start x="0" y="0"/>
                <wp:lineTo x="0" y="21458"/>
                <wp:lineTo x="21486" y="21458"/>
                <wp:lineTo x="21486"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0580" cy="3585845"/>
                    </a:xfrm>
                    <a:prstGeom prst="rect">
                      <a:avLst/>
                    </a:prstGeom>
                  </pic:spPr>
                </pic:pic>
              </a:graphicData>
            </a:graphic>
            <wp14:sizeRelH relativeFrom="page">
              <wp14:pctWidth>0</wp14:pctWidth>
            </wp14:sizeRelH>
            <wp14:sizeRelV relativeFrom="page">
              <wp14:pctHeight>0</wp14:pctHeight>
            </wp14:sizeRelV>
          </wp:anchor>
        </w:drawing>
      </w:r>
      <w:r w:rsidR="00756368" w:rsidRPr="00571B85">
        <w:rPr>
          <w:rFonts w:ascii="Times New Roman" w:hAnsi="Times New Roman" w:cs="Times New Roman"/>
          <w:sz w:val="28"/>
          <w:szCs w:val="28"/>
        </w:rPr>
        <w:t xml:space="preserve">Наложим слои и получим </w:t>
      </w:r>
      <w:proofErr w:type="spellStart"/>
      <w:r w:rsidR="00756368" w:rsidRPr="00571B85">
        <w:rPr>
          <w:rFonts w:ascii="Times New Roman" w:hAnsi="Times New Roman" w:cs="Times New Roman"/>
          <w:sz w:val="28"/>
          <w:szCs w:val="28"/>
        </w:rPr>
        <w:t>анаглиф</w:t>
      </w:r>
      <w:proofErr w:type="spellEnd"/>
      <w:r w:rsidR="00756368" w:rsidRPr="00571B85">
        <w:rPr>
          <w:rFonts w:ascii="Times New Roman" w:hAnsi="Times New Roman" w:cs="Times New Roman"/>
          <w:sz w:val="28"/>
          <w:szCs w:val="28"/>
        </w:rPr>
        <w:t xml:space="preserve"> - изображение для просмотра в очках:</w:t>
      </w:r>
    </w:p>
    <w:p w:rsidR="00131708" w:rsidRPr="00571B85" w:rsidRDefault="00131708"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131708" w:rsidRPr="00571B85" w:rsidRDefault="00131708" w:rsidP="008D18A5">
      <w:pPr>
        <w:spacing w:line="240" w:lineRule="auto"/>
        <w:ind w:left="709"/>
        <w:rPr>
          <w:rFonts w:ascii="Times New Roman" w:hAnsi="Times New Roman" w:cs="Times New Roman"/>
          <w:sz w:val="28"/>
          <w:szCs w:val="28"/>
        </w:rPr>
      </w:pPr>
    </w:p>
    <w:p w:rsidR="007A4BC9" w:rsidRDefault="007A4BC9" w:rsidP="008D18A5">
      <w:pPr>
        <w:spacing w:line="240" w:lineRule="auto"/>
        <w:ind w:left="709"/>
        <w:rPr>
          <w:rFonts w:ascii="Times New Roman" w:hAnsi="Times New Roman" w:cs="Times New Roman"/>
          <w:sz w:val="28"/>
          <w:szCs w:val="28"/>
        </w:rPr>
      </w:pPr>
    </w:p>
    <w:p w:rsidR="00AB3BB5" w:rsidRDefault="00AB3BB5" w:rsidP="008D18A5">
      <w:pPr>
        <w:spacing w:line="240" w:lineRule="auto"/>
        <w:ind w:left="709"/>
        <w:rPr>
          <w:rFonts w:ascii="Times New Roman" w:hAnsi="Times New Roman" w:cs="Times New Roman"/>
          <w:sz w:val="28"/>
          <w:szCs w:val="28"/>
        </w:rPr>
      </w:pPr>
    </w:p>
    <w:p w:rsidR="00AB3BB5" w:rsidRDefault="00AB3BB5" w:rsidP="008D18A5">
      <w:pPr>
        <w:spacing w:line="240" w:lineRule="auto"/>
        <w:ind w:left="709"/>
        <w:rPr>
          <w:rFonts w:ascii="Times New Roman" w:hAnsi="Times New Roman" w:cs="Times New Roman"/>
          <w:sz w:val="28"/>
          <w:szCs w:val="28"/>
        </w:rPr>
      </w:pPr>
    </w:p>
    <w:p w:rsidR="00AB3BB5" w:rsidRPr="00571B85" w:rsidRDefault="00AB3BB5" w:rsidP="008D18A5">
      <w:pPr>
        <w:spacing w:line="240" w:lineRule="auto"/>
        <w:ind w:left="709"/>
        <w:rPr>
          <w:rFonts w:ascii="Times New Roman" w:hAnsi="Times New Roman" w:cs="Times New Roman"/>
          <w:sz w:val="28"/>
          <w:szCs w:val="28"/>
        </w:rPr>
      </w:pPr>
    </w:p>
    <w:p w:rsidR="007A4BC9" w:rsidRPr="00571B85" w:rsidRDefault="007A4BC9" w:rsidP="008D18A5">
      <w:pPr>
        <w:spacing w:line="240" w:lineRule="auto"/>
        <w:ind w:left="709"/>
        <w:rPr>
          <w:rFonts w:ascii="Times New Roman" w:hAnsi="Times New Roman" w:cs="Times New Roman"/>
          <w:sz w:val="28"/>
          <w:szCs w:val="28"/>
        </w:rPr>
      </w:pPr>
    </w:p>
    <w:p w:rsidR="0001056D" w:rsidRPr="00571B85" w:rsidRDefault="0001056D" w:rsidP="008D18A5">
      <w:pPr>
        <w:spacing w:line="240" w:lineRule="auto"/>
        <w:rPr>
          <w:rFonts w:ascii="Times New Roman" w:hAnsi="Times New Roman" w:cs="Times New Roman"/>
          <w:sz w:val="28"/>
          <w:szCs w:val="28"/>
        </w:rPr>
      </w:pPr>
      <w:r w:rsidRPr="00571B85">
        <w:rPr>
          <w:rFonts w:ascii="Times New Roman" w:hAnsi="Times New Roman" w:cs="Times New Roman"/>
          <w:sz w:val="28"/>
          <w:szCs w:val="28"/>
        </w:rPr>
        <w:br w:type="page"/>
      </w:r>
    </w:p>
    <w:p w:rsidR="007A4BC9" w:rsidRPr="00571B85" w:rsidRDefault="00756368" w:rsidP="008D18A5">
      <w:pPr>
        <w:spacing w:line="240" w:lineRule="auto"/>
        <w:ind w:left="709"/>
        <w:rPr>
          <w:rFonts w:ascii="Times New Roman" w:hAnsi="Times New Roman" w:cs="Times New Roman"/>
          <w:sz w:val="28"/>
          <w:szCs w:val="28"/>
        </w:rPr>
      </w:pPr>
      <w:r w:rsidRPr="00571B85">
        <w:rPr>
          <w:rFonts w:ascii="Times New Roman" w:hAnsi="Times New Roman" w:cs="Times New Roman"/>
          <w:noProof/>
          <w:sz w:val="28"/>
          <w:szCs w:val="28"/>
          <w:lang w:eastAsia="ru-RU"/>
        </w:rPr>
        <w:lastRenderedPageBreak/>
        <w:drawing>
          <wp:anchor distT="0" distB="0" distL="114300" distR="114300" simplePos="0" relativeHeight="251730944" behindDoc="1" locked="0" layoutInCell="1" allowOverlap="1" wp14:anchorId="42F7DB5D" wp14:editId="39A75EB2">
            <wp:simplePos x="0" y="0"/>
            <wp:positionH relativeFrom="column">
              <wp:posOffset>-36830</wp:posOffset>
            </wp:positionH>
            <wp:positionV relativeFrom="paragraph">
              <wp:posOffset>325755</wp:posOffset>
            </wp:positionV>
            <wp:extent cx="5940425" cy="9013825"/>
            <wp:effectExtent l="0" t="0" r="3175" b="0"/>
            <wp:wrapTight wrapText="bothSides">
              <wp:wrapPolygon edited="0">
                <wp:start x="0" y="0"/>
                <wp:lineTo x="0" y="21547"/>
                <wp:lineTo x="21542" y="21547"/>
                <wp:lineTo x="2154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9013825"/>
                    </a:xfrm>
                    <a:prstGeom prst="rect">
                      <a:avLst/>
                    </a:prstGeom>
                  </pic:spPr>
                </pic:pic>
              </a:graphicData>
            </a:graphic>
            <wp14:sizeRelH relativeFrom="page">
              <wp14:pctWidth>0</wp14:pctWidth>
            </wp14:sizeRelH>
            <wp14:sizeRelV relativeFrom="page">
              <wp14:pctHeight>0</wp14:pctHeight>
            </wp14:sizeRelV>
          </wp:anchor>
        </w:drawing>
      </w:r>
      <w:r w:rsidR="007A4BC9" w:rsidRPr="00571B85">
        <w:rPr>
          <w:rFonts w:ascii="Times New Roman" w:hAnsi="Times New Roman" w:cs="Times New Roman"/>
          <w:sz w:val="28"/>
          <w:szCs w:val="28"/>
        </w:rPr>
        <w:t>Эксперимент удался!</w:t>
      </w:r>
    </w:p>
    <w:p w:rsidR="007A4BC9" w:rsidRPr="00571B85" w:rsidRDefault="0001056D" w:rsidP="00C75E2B">
      <w:pPr>
        <w:spacing w:after="0" w:line="240" w:lineRule="auto"/>
        <w:ind w:firstLine="709"/>
        <w:rPr>
          <w:rFonts w:ascii="Times New Roman" w:hAnsi="Times New Roman" w:cs="Times New Roman"/>
          <w:b/>
          <w:sz w:val="28"/>
          <w:szCs w:val="28"/>
        </w:rPr>
      </w:pPr>
      <w:r w:rsidRPr="00571B85">
        <w:rPr>
          <w:rFonts w:ascii="Times New Roman" w:hAnsi="Times New Roman" w:cs="Times New Roman"/>
          <w:b/>
          <w:sz w:val="28"/>
          <w:szCs w:val="28"/>
        </w:rPr>
        <w:lastRenderedPageBreak/>
        <w:t>Выводы:</w:t>
      </w:r>
    </w:p>
    <w:p w:rsidR="00577F21" w:rsidRPr="00571B85" w:rsidRDefault="00577F21"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В работе мы познакомились с механизмами формирования объемного представления человека об окружающем мире, о размерах, удаленности, взаимном расположении предметов.</w:t>
      </w:r>
    </w:p>
    <w:p w:rsidR="00577F21" w:rsidRPr="00571B85" w:rsidRDefault="00577F21"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Мы обнаружили, что в основе объемного восприятия предметов лежит бинокулярное зрение – то есть одновременное восприятие глазами человека двух изображений с двух разных ракурсов. При этом возникает явление параллакса – зрительного смещения </w:t>
      </w:r>
      <w:r w:rsidR="005701D6" w:rsidRPr="00571B85">
        <w:rPr>
          <w:rFonts w:ascii="Times New Roman" w:hAnsi="Times New Roman" w:cs="Times New Roman"/>
          <w:sz w:val="28"/>
          <w:szCs w:val="28"/>
        </w:rPr>
        <w:t>изображений.</w:t>
      </w:r>
    </w:p>
    <w:p w:rsidR="005701D6" w:rsidRPr="00571B85" w:rsidRDefault="005701D6"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Человеческий мозг, в режиме реального времени выполняет сложный анализ полученных на сетчатке глаз изображений,  при этом устраняется физиологическое двоение, а в мозге формируется объемное представление об окружающем мире. </w:t>
      </w:r>
    </w:p>
    <w:p w:rsidR="005701D6" w:rsidRPr="00571B85" w:rsidRDefault="005701D6"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В ходе поставленного эксперимента, </w:t>
      </w:r>
      <w:r w:rsidR="00047267" w:rsidRPr="00571B85">
        <w:rPr>
          <w:rFonts w:ascii="Times New Roman" w:hAnsi="Times New Roman" w:cs="Times New Roman"/>
          <w:sz w:val="28"/>
          <w:szCs w:val="28"/>
        </w:rPr>
        <w:t xml:space="preserve">мы убедились, </w:t>
      </w:r>
      <w:r w:rsidRPr="00571B85">
        <w:rPr>
          <w:rFonts w:ascii="Times New Roman" w:hAnsi="Times New Roman" w:cs="Times New Roman"/>
          <w:sz w:val="28"/>
          <w:szCs w:val="28"/>
        </w:rPr>
        <w:t xml:space="preserve">что при нарушении </w:t>
      </w:r>
      <w:proofErr w:type="spellStart"/>
      <w:r w:rsidRPr="00571B85">
        <w:rPr>
          <w:rFonts w:ascii="Times New Roman" w:hAnsi="Times New Roman" w:cs="Times New Roman"/>
          <w:sz w:val="28"/>
          <w:szCs w:val="28"/>
        </w:rPr>
        <w:t>бинокулярности</w:t>
      </w:r>
      <w:proofErr w:type="spellEnd"/>
      <w:r w:rsidRPr="00571B85">
        <w:rPr>
          <w:rFonts w:ascii="Times New Roman" w:hAnsi="Times New Roman" w:cs="Times New Roman"/>
          <w:sz w:val="28"/>
          <w:szCs w:val="28"/>
        </w:rPr>
        <w:t xml:space="preserve"> зрения глазомер человека нарушается, объемность восприятия окружающего пространства, возможность точно оценивать расстояние до предметов, их взаимное положение – резко снижается.</w:t>
      </w:r>
    </w:p>
    <w:p w:rsidR="005701D6" w:rsidRPr="00571B85" w:rsidRDefault="005701D6"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Опираясь на полученное представление о механизмах объемного восприятия человеком окружающего мира</w:t>
      </w:r>
      <w:r w:rsidR="00E878E0" w:rsidRPr="00571B85">
        <w:rPr>
          <w:rFonts w:ascii="Times New Roman" w:hAnsi="Times New Roman" w:cs="Times New Roman"/>
          <w:sz w:val="28"/>
          <w:szCs w:val="28"/>
        </w:rPr>
        <w:t>,</w:t>
      </w:r>
      <w:r w:rsidRPr="00571B85">
        <w:rPr>
          <w:rFonts w:ascii="Times New Roman" w:hAnsi="Times New Roman" w:cs="Times New Roman"/>
          <w:sz w:val="28"/>
          <w:szCs w:val="28"/>
        </w:rPr>
        <w:t xml:space="preserve"> мы проанализировали современные технологии создания объемных 3d изображений.</w:t>
      </w:r>
    </w:p>
    <w:p w:rsidR="00047267" w:rsidRPr="00571B85" w:rsidRDefault="00047267"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В экспериментальной части нашей работы мы с помощью фотокамеры и графического редактора  </w:t>
      </w:r>
      <w:r w:rsidRPr="00571B85">
        <w:rPr>
          <w:rFonts w:ascii="Times New Roman" w:hAnsi="Times New Roman" w:cs="Times New Roman"/>
          <w:sz w:val="28"/>
          <w:szCs w:val="28"/>
          <w:lang w:val="en-US"/>
        </w:rPr>
        <w:t>Adobe</w:t>
      </w:r>
      <w:r w:rsidRPr="00571B85">
        <w:rPr>
          <w:rFonts w:ascii="Times New Roman" w:hAnsi="Times New Roman" w:cs="Times New Roman"/>
          <w:sz w:val="28"/>
          <w:szCs w:val="28"/>
        </w:rPr>
        <w:t xml:space="preserve"> </w:t>
      </w:r>
      <w:r w:rsidRPr="00571B85">
        <w:rPr>
          <w:rFonts w:ascii="Times New Roman" w:hAnsi="Times New Roman" w:cs="Times New Roman"/>
          <w:sz w:val="28"/>
          <w:szCs w:val="28"/>
          <w:lang w:val="en-US"/>
        </w:rPr>
        <w:t>Photoshop</w:t>
      </w:r>
      <w:r w:rsidRPr="00571B85">
        <w:rPr>
          <w:rFonts w:ascii="Times New Roman" w:hAnsi="Times New Roman" w:cs="Times New Roman"/>
          <w:sz w:val="28"/>
          <w:szCs w:val="28"/>
        </w:rPr>
        <w:t xml:space="preserve"> создали собственные объемные изображения в формате </w:t>
      </w:r>
      <w:proofErr w:type="spellStart"/>
      <w:r w:rsidRPr="00571B85">
        <w:rPr>
          <w:rFonts w:ascii="Times New Roman" w:hAnsi="Times New Roman" w:cs="Times New Roman"/>
          <w:sz w:val="28"/>
          <w:szCs w:val="28"/>
        </w:rPr>
        <w:t>анаглиф</w:t>
      </w:r>
      <w:proofErr w:type="spellEnd"/>
      <w:r w:rsidRPr="00571B85">
        <w:rPr>
          <w:rFonts w:ascii="Times New Roman" w:hAnsi="Times New Roman" w:cs="Times New Roman"/>
          <w:sz w:val="28"/>
          <w:szCs w:val="28"/>
        </w:rPr>
        <w:t xml:space="preserve"> для просмотра в очках с красным и синим фильтрами. </w:t>
      </w:r>
    </w:p>
    <w:p w:rsidR="005701D6" w:rsidRPr="00571B85" w:rsidRDefault="00047267" w:rsidP="00365D30">
      <w:pPr>
        <w:spacing w:after="0" w:line="240" w:lineRule="auto"/>
        <w:ind w:firstLine="709"/>
        <w:jc w:val="both"/>
        <w:rPr>
          <w:rFonts w:ascii="Times New Roman" w:hAnsi="Times New Roman" w:cs="Times New Roman"/>
          <w:sz w:val="28"/>
          <w:szCs w:val="28"/>
        </w:rPr>
      </w:pPr>
      <w:r w:rsidRPr="00571B85">
        <w:rPr>
          <w:rFonts w:ascii="Times New Roman" w:hAnsi="Times New Roman" w:cs="Times New Roman"/>
          <w:sz w:val="28"/>
          <w:szCs w:val="28"/>
        </w:rPr>
        <w:t xml:space="preserve">В ходе проведенной работы мы на практическом опыте увидели, как из двух плоских изображений человеческий мозг формирует объемное изображение. Мы на практике убедились в правильности наших представлений о механизмах объемного восприятия мира человеком и в том, </w:t>
      </w:r>
      <w:proofErr w:type="gramStart"/>
      <w:r w:rsidRPr="00571B85">
        <w:rPr>
          <w:rFonts w:ascii="Times New Roman" w:hAnsi="Times New Roman" w:cs="Times New Roman"/>
          <w:sz w:val="28"/>
          <w:szCs w:val="28"/>
        </w:rPr>
        <w:t>на сколько</w:t>
      </w:r>
      <w:proofErr w:type="gramEnd"/>
      <w:r w:rsidRPr="00571B85">
        <w:rPr>
          <w:rFonts w:ascii="Times New Roman" w:hAnsi="Times New Roman" w:cs="Times New Roman"/>
          <w:sz w:val="28"/>
          <w:szCs w:val="28"/>
        </w:rPr>
        <w:t xml:space="preserve"> </w:t>
      </w:r>
      <w:r w:rsidR="00F00225" w:rsidRPr="00571B85">
        <w:rPr>
          <w:rFonts w:ascii="Times New Roman" w:hAnsi="Times New Roman" w:cs="Times New Roman"/>
          <w:sz w:val="28"/>
          <w:szCs w:val="28"/>
        </w:rPr>
        <w:t>огромный аналитический потенциал</w:t>
      </w:r>
      <w:r w:rsidRPr="00571B85">
        <w:rPr>
          <w:rFonts w:ascii="Times New Roman" w:hAnsi="Times New Roman" w:cs="Times New Roman"/>
          <w:sz w:val="28"/>
          <w:szCs w:val="28"/>
        </w:rPr>
        <w:t xml:space="preserve"> </w:t>
      </w:r>
      <w:r w:rsidR="00F00225" w:rsidRPr="00571B85">
        <w:rPr>
          <w:rFonts w:ascii="Times New Roman" w:hAnsi="Times New Roman" w:cs="Times New Roman"/>
          <w:sz w:val="28"/>
          <w:szCs w:val="28"/>
        </w:rPr>
        <w:t>имеет человеческий мозг с самого рождения человека</w:t>
      </w:r>
      <w:r w:rsidRPr="00571B85">
        <w:rPr>
          <w:rFonts w:ascii="Times New Roman" w:hAnsi="Times New Roman" w:cs="Times New Roman"/>
          <w:sz w:val="28"/>
          <w:szCs w:val="28"/>
        </w:rPr>
        <w:t xml:space="preserve">. </w:t>
      </w:r>
    </w:p>
    <w:p w:rsidR="00C75E2B" w:rsidRDefault="00C75E2B" w:rsidP="008D18A5">
      <w:pPr>
        <w:spacing w:line="240" w:lineRule="auto"/>
        <w:rPr>
          <w:rFonts w:ascii="Times New Roman" w:hAnsi="Times New Roman" w:cs="Times New Roman"/>
          <w:b/>
          <w:sz w:val="28"/>
          <w:szCs w:val="28"/>
        </w:rPr>
      </w:pPr>
    </w:p>
    <w:p w:rsidR="003E59EB" w:rsidRPr="00C75E2B" w:rsidRDefault="00EF022D" w:rsidP="00C757C7">
      <w:pPr>
        <w:spacing w:after="0" w:line="240" w:lineRule="auto"/>
        <w:rPr>
          <w:rStyle w:val="af"/>
          <w:rFonts w:ascii="Times New Roman" w:hAnsi="Times New Roman" w:cs="Times New Roman"/>
          <w:b/>
          <w:i w:val="0"/>
          <w:sz w:val="28"/>
          <w:szCs w:val="28"/>
        </w:rPr>
      </w:pPr>
      <w:r w:rsidRPr="00571B85">
        <w:rPr>
          <w:rFonts w:ascii="Times New Roman" w:hAnsi="Times New Roman" w:cs="Times New Roman"/>
          <w:b/>
          <w:sz w:val="28"/>
          <w:szCs w:val="28"/>
        </w:rPr>
        <w:t xml:space="preserve">Список </w:t>
      </w:r>
      <w:r w:rsidRPr="00C75E2B">
        <w:rPr>
          <w:rStyle w:val="af"/>
          <w:rFonts w:ascii="Times New Roman" w:hAnsi="Times New Roman" w:cs="Times New Roman"/>
          <w:b/>
          <w:i w:val="0"/>
          <w:sz w:val="28"/>
          <w:szCs w:val="28"/>
        </w:rPr>
        <w:t>литературы:</w:t>
      </w:r>
    </w:p>
    <w:p w:rsidR="0054047D" w:rsidRPr="0054047D" w:rsidRDefault="0054047D" w:rsidP="0054047D">
      <w:pPr>
        <w:pStyle w:val="a7"/>
        <w:numPr>
          <w:ilvl w:val="0"/>
          <w:numId w:val="12"/>
        </w:numPr>
        <w:spacing w:after="0"/>
        <w:ind w:left="0" w:firstLine="709"/>
        <w:rPr>
          <w:rStyle w:val="af0"/>
          <w:rFonts w:ascii="Times New Roman" w:hAnsi="Times New Roman" w:cs="Times New Roman"/>
          <w:i w:val="0"/>
          <w:color w:val="auto"/>
          <w:sz w:val="28"/>
          <w:szCs w:val="28"/>
        </w:rPr>
      </w:pPr>
      <w:r w:rsidRPr="0054047D">
        <w:rPr>
          <w:rStyle w:val="af0"/>
          <w:rFonts w:ascii="Times New Roman" w:hAnsi="Times New Roman" w:cs="Times New Roman"/>
          <w:i w:val="0"/>
          <w:color w:val="auto"/>
          <w:sz w:val="28"/>
          <w:szCs w:val="28"/>
        </w:rPr>
        <w:t xml:space="preserve">Горбунова и др. Оптика. Атомная физика. М: </w:t>
      </w:r>
      <w:proofErr w:type="spellStart"/>
      <w:r w:rsidRPr="0054047D">
        <w:rPr>
          <w:rStyle w:val="af0"/>
          <w:rFonts w:ascii="Times New Roman" w:hAnsi="Times New Roman" w:cs="Times New Roman"/>
          <w:i w:val="0"/>
          <w:color w:val="auto"/>
          <w:sz w:val="28"/>
          <w:szCs w:val="28"/>
        </w:rPr>
        <w:t>Просвящение</w:t>
      </w:r>
      <w:proofErr w:type="spellEnd"/>
      <w:r w:rsidRPr="0054047D">
        <w:rPr>
          <w:rStyle w:val="af0"/>
          <w:rFonts w:ascii="Times New Roman" w:hAnsi="Times New Roman" w:cs="Times New Roman"/>
          <w:i w:val="0"/>
          <w:color w:val="auto"/>
          <w:sz w:val="28"/>
          <w:szCs w:val="28"/>
        </w:rPr>
        <w:t>. 1977 год. 112 стр.</w:t>
      </w:r>
    </w:p>
    <w:p w:rsidR="00C75E2B" w:rsidRPr="002E4122" w:rsidRDefault="00C75E2B" w:rsidP="00C757C7">
      <w:pPr>
        <w:pStyle w:val="a7"/>
        <w:numPr>
          <w:ilvl w:val="0"/>
          <w:numId w:val="12"/>
        </w:numPr>
        <w:spacing w:after="0"/>
        <w:ind w:left="0" w:firstLine="709"/>
        <w:rPr>
          <w:rFonts w:ascii="Times New Roman" w:hAnsi="Times New Roman" w:cs="Times New Roman"/>
          <w:sz w:val="28"/>
          <w:szCs w:val="28"/>
        </w:rPr>
      </w:pPr>
      <w:r w:rsidRPr="00C75E2B">
        <w:rPr>
          <w:rStyle w:val="af"/>
          <w:rFonts w:ascii="Times New Roman" w:hAnsi="Times New Roman" w:cs="Times New Roman"/>
          <w:i w:val="0"/>
          <w:sz w:val="28"/>
          <w:szCs w:val="28"/>
        </w:rPr>
        <w:t>Прикладная оптика : учеб</w:t>
      </w:r>
      <w:proofErr w:type="gramStart"/>
      <w:r w:rsidRPr="00C75E2B">
        <w:rPr>
          <w:rStyle w:val="af"/>
          <w:rFonts w:ascii="Times New Roman" w:hAnsi="Times New Roman" w:cs="Times New Roman"/>
          <w:i w:val="0"/>
          <w:sz w:val="28"/>
          <w:szCs w:val="28"/>
        </w:rPr>
        <w:t>.</w:t>
      </w:r>
      <w:proofErr w:type="gramEnd"/>
      <w:r w:rsidRPr="00C75E2B">
        <w:rPr>
          <w:rStyle w:val="af"/>
          <w:rFonts w:ascii="Times New Roman" w:hAnsi="Times New Roman" w:cs="Times New Roman"/>
          <w:i w:val="0"/>
          <w:sz w:val="28"/>
          <w:szCs w:val="28"/>
        </w:rPr>
        <w:t xml:space="preserve"> </w:t>
      </w:r>
      <w:proofErr w:type="gramStart"/>
      <w:r w:rsidRPr="00C75E2B">
        <w:rPr>
          <w:rStyle w:val="af"/>
          <w:rFonts w:ascii="Times New Roman" w:hAnsi="Times New Roman" w:cs="Times New Roman"/>
          <w:i w:val="0"/>
          <w:sz w:val="28"/>
          <w:szCs w:val="28"/>
        </w:rPr>
        <w:t>п</w:t>
      </w:r>
      <w:proofErr w:type="gramEnd"/>
      <w:r w:rsidRPr="00C75E2B">
        <w:rPr>
          <w:rStyle w:val="af"/>
          <w:rFonts w:ascii="Times New Roman" w:hAnsi="Times New Roman" w:cs="Times New Roman"/>
          <w:i w:val="0"/>
          <w:sz w:val="28"/>
          <w:szCs w:val="28"/>
        </w:rPr>
        <w:t xml:space="preserve">особие для вузов / </w:t>
      </w:r>
      <w:proofErr w:type="spellStart"/>
      <w:r w:rsidRPr="00C75E2B">
        <w:rPr>
          <w:rStyle w:val="af"/>
          <w:rFonts w:ascii="Times New Roman" w:hAnsi="Times New Roman" w:cs="Times New Roman"/>
          <w:i w:val="0"/>
          <w:sz w:val="28"/>
          <w:szCs w:val="28"/>
        </w:rPr>
        <w:t>Бебчук</w:t>
      </w:r>
      <w:proofErr w:type="spellEnd"/>
      <w:r w:rsidRPr="00C75E2B">
        <w:rPr>
          <w:rStyle w:val="af"/>
          <w:rFonts w:ascii="Times New Roman" w:hAnsi="Times New Roman" w:cs="Times New Roman"/>
          <w:i w:val="0"/>
          <w:sz w:val="28"/>
          <w:szCs w:val="28"/>
        </w:rPr>
        <w:t xml:space="preserve"> Л. Г., Богачев Ю. В., </w:t>
      </w:r>
      <w:proofErr w:type="spellStart"/>
      <w:r w:rsidRPr="00C75E2B">
        <w:rPr>
          <w:rStyle w:val="af"/>
          <w:rFonts w:ascii="Times New Roman" w:hAnsi="Times New Roman" w:cs="Times New Roman"/>
          <w:i w:val="0"/>
          <w:sz w:val="28"/>
          <w:szCs w:val="28"/>
        </w:rPr>
        <w:t>Заказнов</w:t>
      </w:r>
      <w:proofErr w:type="spellEnd"/>
      <w:r w:rsidRPr="00C75E2B">
        <w:rPr>
          <w:rStyle w:val="af"/>
          <w:rFonts w:ascii="Times New Roman" w:hAnsi="Times New Roman" w:cs="Times New Roman"/>
          <w:i w:val="0"/>
          <w:sz w:val="28"/>
          <w:szCs w:val="28"/>
        </w:rPr>
        <w:t xml:space="preserve"> Н. П. [и др.] ; ред. </w:t>
      </w:r>
      <w:proofErr w:type="spellStart"/>
      <w:r w:rsidRPr="00C75E2B">
        <w:rPr>
          <w:rStyle w:val="af"/>
          <w:rFonts w:ascii="Times New Roman" w:hAnsi="Times New Roman" w:cs="Times New Roman"/>
          <w:i w:val="0"/>
          <w:sz w:val="28"/>
          <w:szCs w:val="28"/>
        </w:rPr>
        <w:t>Заказнов</w:t>
      </w:r>
      <w:proofErr w:type="spellEnd"/>
      <w:r w:rsidRPr="00C75E2B">
        <w:rPr>
          <w:rStyle w:val="af"/>
          <w:rFonts w:ascii="Times New Roman" w:hAnsi="Times New Roman" w:cs="Times New Roman"/>
          <w:i w:val="0"/>
          <w:sz w:val="28"/>
          <w:szCs w:val="28"/>
        </w:rPr>
        <w:t xml:space="preserve"> Н. П. - 2-е изд., стер. </w:t>
      </w:r>
      <w:r>
        <w:rPr>
          <w:rStyle w:val="af"/>
          <w:rFonts w:ascii="Times New Roman" w:hAnsi="Times New Roman" w:cs="Times New Roman"/>
          <w:i w:val="0"/>
          <w:sz w:val="28"/>
          <w:szCs w:val="28"/>
        </w:rPr>
        <w:t>- СПб</w:t>
      </w:r>
      <w:r w:rsidRPr="00C75E2B">
        <w:rPr>
          <w:rFonts w:ascii="Verdana" w:hAnsi="Verdana"/>
          <w:color w:val="00136C"/>
          <w:sz w:val="18"/>
          <w:szCs w:val="18"/>
          <w:shd w:val="clear" w:color="auto" w:fill="FFFFF9"/>
        </w:rPr>
        <w:t xml:space="preserve"> </w:t>
      </w:r>
    </w:p>
    <w:p w:rsidR="002E4122" w:rsidRDefault="00EF7892" w:rsidP="002E4122">
      <w:pPr>
        <w:pStyle w:val="a7"/>
        <w:numPr>
          <w:ilvl w:val="0"/>
          <w:numId w:val="12"/>
        </w:numPr>
        <w:spacing w:after="0"/>
        <w:rPr>
          <w:rFonts w:ascii="Times New Roman" w:hAnsi="Times New Roman" w:cs="Times New Roman"/>
          <w:sz w:val="28"/>
          <w:szCs w:val="28"/>
        </w:rPr>
      </w:pPr>
      <w:hyperlink r:id="rId39" w:history="1">
        <w:r w:rsidR="002E4122" w:rsidRPr="00122BAB">
          <w:rPr>
            <w:rStyle w:val="a3"/>
            <w:rFonts w:ascii="Times New Roman" w:hAnsi="Times New Roman" w:cs="Times New Roman"/>
            <w:sz w:val="28"/>
            <w:szCs w:val="28"/>
          </w:rPr>
          <w:t>http://glazamed.ru/</w:t>
        </w:r>
      </w:hyperlink>
    </w:p>
    <w:p w:rsidR="002E4122" w:rsidRDefault="00EF7892" w:rsidP="002E4122">
      <w:pPr>
        <w:pStyle w:val="a7"/>
        <w:numPr>
          <w:ilvl w:val="0"/>
          <w:numId w:val="12"/>
        </w:numPr>
        <w:spacing w:after="0"/>
        <w:rPr>
          <w:rFonts w:ascii="Times New Roman" w:hAnsi="Times New Roman" w:cs="Times New Roman"/>
          <w:sz w:val="28"/>
          <w:szCs w:val="28"/>
        </w:rPr>
      </w:pPr>
      <w:hyperlink r:id="rId40" w:history="1">
        <w:r w:rsidR="002E4122" w:rsidRPr="00122BAB">
          <w:rPr>
            <w:rStyle w:val="a3"/>
            <w:rFonts w:ascii="Times New Roman" w:hAnsi="Times New Roman" w:cs="Times New Roman"/>
            <w:sz w:val="28"/>
            <w:szCs w:val="28"/>
          </w:rPr>
          <w:t>http://www.vseozrenii.ru/kb/a_kak-my-vidim/binokulyarnoe-zrenie/</w:t>
        </w:r>
      </w:hyperlink>
    </w:p>
    <w:p w:rsidR="002E4122" w:rsidRDefault="00EF7892" w:rsidP="002E4122">
      <w:pPr>
        <w:pStyle w:val="a7"/>
        <w:numPr>
          <w:ilvl w:val="0"/>
          <w:numId w:val="12"/>
        </w:numPr>
        <w:spacing w:after="0"/>
        <w:rPr>
          <w:rFonts w:ascii="Times New Roman" w:hAnsi="Times New Roman" w:cs="Times New Roman"/>
          <w:sz w:val="28"/>
          <w:szCs w:val="28"/>
        </w:rPr>
      </w:pPr>
      <w:hyperlink r:id="rId41" w:history="1">
        <w:r w:rsidR="002E4122" w:rsidRPr="00122BAB">
          <w:rPr>
            <w:rStyle w:val="a3"/>
            <w:rFonts w:ascii="Times New Roman" w:hAnsi="Times New Roman" w:cs="Times New Roman"/>
            <w:sz w:val="28"/>
            <w:szCs w:val="28"/>
          </w:rPr>
          <w:t>http://www.glazmed.ru/lib/diseases/diseases-0251.shtml</w:t>
        </w:r>
      </w:hyperlink>
    </w:p>
    <w:p w:rsidR="002E4122" w:rsidRDefault="00EF7892" w:rsidP="002E4122">
      <w:pPr>
        <w:pStyle w:val="a7"/>
        <w:numPr>
          <w:ilvl w:val="0"/>
          <w:numId w:val="12"/>
        </w:numPr>
        <w:spacing w:after="0"/>
        <w:rPr>
          <w:rFonts w:ascii="Times New Roman" w:hAnsi="Times New Roman" w:cs="Times New Roman"/>
          <w:sz w:val="28"/>
          <w:szCs w:val="28"/>
        </w:rPr>
      </w:pPr>
      <w:hyperlink r:id="rId42" w:history="1">
        <w:r w:rsidR="002E4122" w:rsidRPr="00122BAB">
          <w:rPr>
            <w:rStyle w:val="a3"/>
            <w:rFonts w:ascii="Times New Roman" w:hAnsi="Times New Roman" w:cs="Times New Roman"/>
            <w:sz w:val="28"/>
            <w:szCs w:val="28"/>
          </w:rPr>
          <w:t>http://www.danilidi.ru/poleznoe/As-3D-image-works.html</w:t>
        </w:r>
      </w:hyperlink>
    </w:p>
    <w:p w:rsidR="002E4122" w:rsidRPr="00C75E2B" w:rsidRDefault="002E4122" w:rsidP="002E4122">
      <w:pPr>
        <w:pStyle w:val="a7"/>
        <w:spacing w:after="0"/>
        <w:rPr>
          <w:rFonts w:ascii="Times New Roman" w:hAnsi="Times New Roman" w:cs="Times New Roman"/>
          <w:sz w:val="28"/>
          <w:szCs w:val="28"/>
        </w:rPr>
      </w:pPr>
    </w:p>
    <w:sectPr w:rsidR="002E4122" w:rsidRPr="00C75E2B" w:rsidSect="00D06C10">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892" w:rsidRDefault="00EF7892" w:rsidP="000F45E9">
      <w:pPr>
        <w:spacing w:after="0" w:line="240" w:lineRule="auto"/>
      </w:pPr>
      <w:r>
        <w:separator/>
      </w:r>
    </w:p>
  </w:endnote>
  <w:endnote w:type="continuationSeparator" w:id="0">
    <w:p w:rsidR="00EF7892" w:rsidRDefault="00EF7892" w:rsidP="000F4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D2A" w:rsidRDefault="00251D2A">
    <w:pPr>
      <w:pStyle w:val="ab"/>
      <w:jc w:val="right"/>
    </w:pPr>
  </w:p>
  <w:p w:rsidR="00F44244" w:rsidRPr="00F076E2" w:rsidRDefault="00F44244" w:rsidP="00F076E2">
    <w:pPr>
      <w:pStyle w:val="ab"/>
      <w:jc w:val="right"/>
      <w:rPr>
        <w:b/>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36361"/>
      <w:docPartObj>
        <w:docPartGallery w:val="Page Numbers (Bottom of Page)"/>
        <w:docPartUnique/>
      </w:docPartObj>
    </w:sdtPr>
    <w:sdtEndPr/>
    <w:sdtContent>
      <w:p w:rsidR="00D06C10" w:rsidRDefault="00D06C10">
        <w:pPr>
          <w:pStyle w:val="ab"/>
          <w:jc w:val="right"/>
        </w:pPr>
        <w:r>
          <w:fldChar w:fldCharType="begin"/>
        </w:r>
        <w:r>
          <w:instrText>PAGE   \* MERGEFORMAT</w:instrText>
        </w:r>
        <w:r>
          <w:fldChar w:fldCharType="separate"/>
        </w:r>
        <w:r w:rsidR="008315B3">
          <w:rPr>
            <w:noProof/>
          </w:rPr>
          <w:t>20</w:t>
        </w:r>
        <w:r>
          <w:fldChar w:fldCharType="end"/>
        </w:r>
      </w:p>
    </w:sdtContent>
  </w:sdt>
  <w:p w:rsidR="000F45E9" w:rsidRDefault="000F45E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892" w:rsidRDefault="00EF7892" w:rsidP="000F45E9">
      <w:pPr>
        <w:spacing w:after="0" w:line="240" w:lineRule="auto"/>
      </w:pPr>
      <w:r>
        <w:separator/>
      </w:r>
    </w:p>
  </w:footnote>
  <w:footnote w:type="continuationSeparator" w:id="0">
    <w:p w:rsidR="00EF7892" w:rsidRDefault="00EF7892" w:rsidP="000F4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5E7E"/>
    <w:multiLevelType w:val="hybridMultilevel"/>
    <w:tmpl w:val="96C46A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1E2E19"/>
    <w:multiLevelType w:val="multilevel"/>
    <w:tmpl w:val="822C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86B97"/>
    <w:multiLevelType w:val="hybridMultilevel"/>
    <w:tmpl w:val="9334A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3A06B6A"/>
    <w:multiLevelType w:val="multilevel"/>
    <w:tmpl w:val="FB9E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080847"/>
    <w:multiLevelType w:val="hybridMultilevel"/>
    <w:tmpl w:val="6E9A8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344FED"/>
    <w:multiLevelType w:val="hybridMultilevel"/>
    <w:tmpl w:val="F5460A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552254"/>
    <w:multiLevelType w:val="hybridMultilevel"/>
    <w:tmpl w:val="23EC8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F026DB"/>
    <w:multiLevelType w:val="hybridMultilevel"/>
    <w:tmpl w:val="23EC8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065CF9"/>
    <w:multiLevelType w:val="hybridMultilevel"/>
    <w:tmpl w:val="503C9E88"/>
    <w:lvl w:ilvl="0" w:tplc="4E78D0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3944EE6"/>
    <w:multiLevelType w:val="hybridMultilevel"/>
    <w:tmpl w:val="28162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83074C"/>
    <w:multiLevelType w:val="hybridMultilevel"/>
    <w:tmpl w:val="53CE5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E486A96"/>
    <w:multiLevelType w:val="hybridMultilevel"/>
    <w:tmpl w:val="B90216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F8153E6"/>
    <w:multiLevelType w:val="multilevel"/>
    <w:tmpl w:val="D804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5"/>
  </w:num>
  <w:num w:numId="4">
    <w:abstractNumId w:val="9"/>
  </w:num>
  <w:num w:numId="5">
    <w:abstractNumId w:val="2"/>
  </w:num>
  <w:num w:numId="6">
    <w:abstractNumId w:val="8"/>
  </w:num>
  <w:num w:numId="7">
    <w:abstractNumId w:val="4"/>
  </w:num>
  <w:num w:numId="8">
    <w:abstractNumId w:val="6"/>
  </w:num>
  <w:num w:numId="9">
    <w:abstractNumId w:val="11"/>
  </w:num>
  <w:num w:numId="10">
    <w:abstractNumId w:val="0"/>
  </w:num>
  <w:num w:numId="11">
    <w:abstractNumId w:val="1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D3"/>
    <w:rsid w:val="0001056D"/>
    <w:rsid w:val="000166B3"/>
    <w:rsid w:val="00047267"/>
    <w:rsid w:val="000703DB"/>
    <w:rsid w:val="000D6E37"/>
    <w:rsid w:val="000F2C19"/>
    <w:rsid w:val="000F4116"/>
    <w:rsid w:val="000F45E9"/>
    <w:rsid w:val="00107060"/>
    <w:rsid w:val="00131708"/>
    <w:rsid w:val="00137185"/>
    <w:rsid w:val="00144237"/>
    <w:rsid w:val="00154955"/>
    <w:rsid w:val="001B30B7"/>
    <w:rsid w:val="001D337A"/>
    <w:rsid w:val="001E1CE3"/>
    <w:rsid w:val="002001DE"/>
    <w:rsid w:val="00203286"/>
    <w:rsid w:val="0024700F"/>
    <w:rsid w:val="00251D2A"/>
    <w:rsid w:val="002A53E7"/>
    <w:rsid w:val="002B40E4"/>
    <w:rsid w:val="002E4122"/>
    <w:rsid w:val="00300173"/>
    <w:rsid w:val="00317B91"/>
    <w:rsid w:val="0033212E"/>
    <w:rsid w:val="00350C4A"/>
    <w:rsid w:val="00365D30"/>
    <w:rsid w:val="0039703F"/>
    <w:rsid w:val="003B66F1"/>
    <w:rsid w:val="003E59EB"/>
    <w:rsid w:val="003F6B26"/>
    <w:rsid w:val="00453776"/>
    <w:rsid w:val="004A38C7"/>
    <w:rsid w:val="004C24FF"/>
    <w:rsid w:val="004D68E0"/>
    <w:rsid w:val="004D6B95"/>
    <w:rsid w:val="00521BE2"/>
    <w:rsid w:val="0054047D"/>
    <w:rsid w:val="00547652"/>
    <w:rsid w:val="005639BB"/>
    <w:rsid w:val="005701D6"/>
    <w:rsid w:val="00571B85"/>
    <w:rsid w:val="005772A9"/>
    <w:rsid w:val="00577F21"/>
    <w:rsid w:val="00582EC4"/>
    <w:rsid w:val="005A62A9"/>
    <w:rsid w:val="005C2AF7"/>
    <w:rsid w:val="006043EC"/>
    <w:rsid w:val="006A74B4"/>
    <w:rsid w:val="006C036E"/>
    <w:rsid w:val="006D4DD3"/>
    <w:rsid w:val="006E762B"/>
    <w:rsid w:val="00756368"/>
    <w:rsid w:val="0077205E"/>
    <w:rsid w:val="00794A54"/>
    <w:rsid w:val="007A4BC9"/>
    <w:rsid w:val="007B418A"/>
    <w:rsid w:val="007C00DB"/>
    <w:rsid w:val="007D2D72"/>
    <w:rsid w:val="0081476B"/>
    <w:rsid w:val="008315B3"/>
    <w:rsid w:val="00856ADA"/>
    <w:rsid w:val="0089056F"/>
    <w:rsid w:val="008A03EF"/>
    <w:rsid w:val="008B5AC0"/>
    <w:rsid w:val="008D18A5"/>
    <w:rsid w:val="0092599B"/>
    <w:rsid w:val="009272FF"/>
    <w:rsid w:val="009357F5"/>
    <w:rsid w:val="0093656A"/>
    <w:rsid w:val="009418AE"/>
    <w:rsid w:val="0094687C"/>
    <w:rsid w:val="0097016B"/>
    <w:rsid w:val="009A5647"/>
    <w:rsid w:val="009D7F96"/>
    <w:rsid w:val="009F64BD"/>
    <w:rsid w:val="00A10329"/>
    <w:rsid w:val="00A25715"/>
    <w:rsid w:val="00A410A3"/>
    <w:rsid w:val="00A44713"/>
    <w:rsid w:val="00A5562B"/>
    <w:rsid w:val="00A61F2C"/>
    <w:rsid w:val="00A72288"/>
    <w:rsid w:val="00A86BF1"/>
    <w:rsid w:val="00A9380F"/>
    <w:rsid w:val="00AB1AB8"/>
    <w:rsid w:val="00AB3BB5"/>
    <w:rsid w:val="00AF336D"/>
    <w:rsid w:val="00AF5CE8"/>
    <w:rsid w:val="00B24ABA"/>
    <w:rsid w:val="00B322C1"/>
    <w:rsid w:val="00B44117"/>
    <w:rsid w:val="00B67628"/>
    <w:rsid w:val="00B678B6"/>
    <w:rsid w:val="00B84E85"/>
    <w:rsid w:val="00BC1603"/>
    <w:rsid w:val="00BD1CA6"/>
    <w:rsid w:val="00BD5603"/>
    <w:rsid w:val="00C15B27"/>
    <w:rsid w:val="00C757C7"/>
    <w:rsid w:val="00C75E2B"/>
    <w:rsid w:val="00C80FB6"/>
    <w:rsid w:val="00CF072C"/>
    <w:rsid w:val="00CF1066"/>
    <w:rsid w:val="00CF23F6"/>
    <w:rsid w:val="00CF292B"/>
    <w:rsid w:val="00CF53EA"/>
    <w:rsid w:val="00D06C10"/>
    <w:rsid w:val="00D07DA2"/>
    <w:rsid w:val="00D10480"/>
    <w:rsid w:val="00D15FB7"/>
    <w:rsid w:val="00D470E2"/>
    <w:rsid w:val="00D471E7"/>
    <w:rsid w:val="00D80CD3"/>
    <w:rsid w:val="00D91EA7"/>
    <w:rsid w:val="00D920E7"/>
    <w:rsid w:val="00D9375C"/>
    <w:rsid w:val="00DE138F"/>
    <w:rsid w:val="00DE30D0"/>
    <w:rsid w:val="00E46228"/>
    <w:rsid w:val="00E77CDC"/>
    <w:rsid w:val="00E84C9A"/>
    <w:rsid w:val="00E8726C"/>
    <w:rsid w:val="00E878E0"/>
    <w:rsid w:val="00EB7632"/>
    <w:rsid w:val="00EC2A4A"/>
    <w:rsid w:val="00EC62B6"/>
    <w:rsid w:val="00ED0F29"/>
    <w:rsid w:val="00ED293E"/>
    <w:rsid w:val="00EF022D"/>
    <w:rsid w:val="00EF7892"/>
    <w:rsid w:val="00F00225"/>
    <w:rsid w:val="00F263E8"/>
    <w:rsid w:val="00F3471E"/>
    <w:rsid w:val="00F44244"/>
    <w:rsid w:val="00F4660C"/>
    <w:rsid w:val="00F62F9F"/>
    <w:rsid w:val="00F8408B"/>
    <w:rsid w:val="00FB021F"/>
    <w:rsid w:val="00FB357C"/>
    <w:rsid w:val="00FB45E0"/>
    <w:rsid w:val="00FB4FDF"/>
    <w:rsid w:val="00FC1390"/>
    <w:rsid w:val="00FD074D"/>
    <w:rsid w:val="00FF7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A5647"/>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0E4"/>
    <w:rPr>
      <w:color w:val="0000FF" w:themeColor="hyperlink"/>
      <w:u w:val="single"/>
    </w:rPr>
  </w:style>
  <w:style w:type="paragraph" w:styleId="a4">
    <w:name w:val="Balloon Text"/>
    <w:basedOn w:val="a"/>
    <w:link w:val="a5"/>
    <w:uiPriority w:val="99"/>
    <w:semiHidden/>
    <w:unhideWhenUsed/>
    <w:rsid w:val="002B40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40E4"/>
    <w:rPr>
      <w:rFonts w:ascii="Tahoma" w:hAnsi="Tahoma" w:cs="Tahoma"/>
      <w:sz w:val="16"/>
      <w:szCs w:val="16"/>
    </w:rPr>
  </w:style>
  <w:style w:type="character" w:styleId="a6">
    <w:name w:val="FollowedHyperlink"/>
    <w:basedOn w:val="a0"/>
    <w:uiPriority w:val="99"/>
    <w:semiHidden/>
    <w:unhideWhenUsed/>
    <w:rsid w:val="002B40E4"/>
    <w:rPr>
      <w:color w:val="800080" w:themeColor="followedHyperlink"/>
      <w:u w:val="single"/>
    </w:rPr>
  </w:style>
  <w:style w:type="paragraph" w:styleId="a7">
    <w:name w:val="List Paragraph"/>
    <w:basedOn w:val="a"/>
    <w:uiPriority w:val="34"/>
    <w:qFormat/>
    <w:rsid w:val="00A72288"/>
    <w:pPr>
      <w:ind w:left="720"/>
      <w:contextualSpacing/>
    </w:pPr>
  </w:style>
  <w:style w:type="character" w:styleId="a8">
    <w:name w:val="Placeholder Text"/>
    <w:basedOn w:val="a0"/>
    <w:uiPriority w:val="99"/>
    <w:semiHidden/>
    <w:rsid w:val="00D9375C"/>
    <w:rPr>
      <w:color w:val="808080"/>
    </w:rPr>
  </w:style>
  <w:style w:type="paragraph" w:styleId="a9">
    <w:name w:val="header"/>
    <w:basedOn w:val="a"/>
    <w:link w:val="aa"/>
    <w:uiPriority w:val="99"/>
    <w:unhideWhenUsed/>
    <w:rsid w:val="000F45E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45E9"/>
  </w:style>
  <w:style w:type="paragraph" w:styleId="ab">
    <w:name w:val="footer"/>
    <w:basedOn w:val="a"/>
    <w:link w:val="ac"/>
    <w:uiPriority w:val="99"/>
    <w:unhideWhenUsed/>
    <w:rsid w:val="000F45E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45E9"/>
  </w:style>
  <w:style w:type="paragraph" w:styleId="ad">
    <w:name w:val="No Spacing"/>
    <w:link w:val="ae"/>
    <w:uiPriority w:val="1"/>
    <w:qFormat/>
    <w:rsid w:val="00F44244"/>
    <w:pPr>
      <w:spacing w:after="0" w:line="240" w:lineRule="auto"/>
    </w:pPr>
    <w:rPr>
      <w:rFonts w:eastAsiaTheme="minorEastAsia"/>
      <w:lang w:eastAsia="ru-RU"/>
    </w:rPr>
  </w:style>
  <w:style w:type="character" w:customStyle="1" w:styleId="ae">
    <w:name w:val="Без интервала Знак"/>
    <w:basedOn w:val="a0"/>
    <w:link w:val="ad"/>
    <w:uiPriority w:val="1"/>
    <w:rsid w:val="00F44244"/>
    <w:rPr>
      <w:rFonts w:eastAsiaTheme="minorEastAsia"/>
      <w:lang w:eastAsia="ru-RU"/>
    </w:rPr>
  </w:style>
  <w:style w:type="character" w:customStyle="1" w:styleId="apple-converted-space">
    <w:name w:val="apple-converted-space"/>
    <w:basedOn w:val="a0"/>
    <w:rsid w:val="00C75E2B"/>
  </w:style>
  <w:style w:type="character" w:styleId="af">
    <w:name w:val="Emphasis"/>
    <w:basedOn w:val="a0"/>
    <w:uiPriority w:val="20"/>
    <w:qFormat/>
    <w:rsid w:val="00C75E2B"/>
    <w:rPr>
      <w:i/>
      <w:iCs/>
    </w:rPr>
  </w:style>
  <w:style w:type="character" w:styleId="af0">
    <w:name w:val="Subtle Emphasis"/>
    <w:basedOn w:val="a0"/>
    <w:uiPriority w:val="19"/>
    <w:qFormat/>
    <w:rsid w:val="0054047D"/>
    <w:rPr>
      <w:i/>
      <w:iCs/>
      <w:color w:val="808080" w:themeColor="text1" w:themeTint="7F"/>
    </w:rPr>
  </w:style>
  <w:style w:type="character" w:customStyle="1" w:styleId="10">
    <w:name w:val="Заголовок 1 Знак"/>
    <w:basedOn w:val="a0"/>
    <w:link w:val="1"/>
    <w:rsid w:val="009A5647"/>
    <w:rPr>
      <w:rFonts w:ascii="Times New Roman" w:eastAsia="Times New Roman" w:hAnsi="Times New Roman" w:cs="Times New Roman"/>
      <w:sz w:val="28"/>
      <w:szCs w:val="24"/>
      <w:lang w:eastAsia="ru-RU"/>
    </w:rPr>
  </w:style>
  <w:style w:type="paragraph" w:styleId="af1">
    <w:name w:val="Title"/>
    <w:basedOn w:val="a"/>
    <w:link w:val="af2"/>
    <w:qFormat/>
    <w:rsid w:val="009A5647"/>
    <w:pPr>
      <w:spacing w:after="0" w:line="240" w:lineRule="auto"/>
      <w:jc w:val="center"/>
    </w:pPr>
    <w:rPr>
      <w:rFonts w:ascii="Times New Roman" w:eastAsia="Times New Roman" w:hAnsi="Times New Roman" w:cs="Times New Roman"/>
      <w:b/>
      <w:bCs/>
      <w:sz w:val="32"/>
      <w:szCs w:val="24"/>
      <w:lang w:eastAsia="ru-RU"/>
    </w:rPr>
  </w:style>
  <w:style w:type="character" w:customStyle="1" w:styleId="af2">
    <w:name w:val="Название Знак"/>
    <w:basedOn w:val="a0"/>
    <w:link w:val="af1"/>
    <w:rsid w:val="009A5647"/>
    <w:rPr>
      <w:rFonts w:ascii="Times New Roman" w:eastAsia="Times New Roman" w:hAnsi="Times New Roman" w:cs="Times New Roman"/>
      <w:b/>
      <w:bCs/>
      <w:sz w:val="32"/>
      <w:szCs w:val="24"/>
      <w:lang w:eastAsia="ru-RU"/>
    </w:rPr>
  </w:style>
  <w:style w:type="paragraph" w:styleId="af3">
    <w:name w:val="Normal (Web)"/>
    <w:basedOn w:val="a"/>
    <w:uiPriority w:val="99"/>
    <w:semiHidden/>
    <w:unhideWhenUsed/>
    <w:rsid w:val="00B322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A5647"/>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0E4"/>
    <w:rPr>
      <w:color w:val="0000FF" w:themeColor="hyperlink"/>
      <w:u w:val="single"/>
    </w:rPr>
  </w:style>
  <w:style w:type="paragraph" w:styleId="a4">
    <w:name w:val="Balloon Text"/>
    <w:basedOn w:val="a"/>
    <w:link w:val="a5"/>
    <w:uiPriority w:val="99"/>
    <w:semiHidden/>
    <w:unhideWhenUsed/>
    <w:rsid w:val="002B40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40E4"/>
    <w:rPr>
      <w:rFonts w:ascii="Tahoma" w:hAnsi="Tahoma" w:cs="Tahoma"/>
      <w:sz w:val="16"/>
      <w:szCs w:val="16"/>
    </w:rPr>
  </w:style>
  <w:style w:type="character" w:styleId="a6">
    <w:name w:val="FollowedHyperlink"/>
    <w:basedOn w:val="a0"/>
    <w:uiPriority w:val="99"/>
    <w:semiHidden/>
    <w:unhideWhenUsed/>
    <w:rsid w:val="002B40E4"/>
    <w:rPr>
      <w:color w:val="800080" w:themeColor="followedHyperlink"/>
      <w:u w:val="single"/>
    </w:rPr>
  </w:style>
  <w:style w:type="paragraph" w:styleId="a7">
    <w:name w:val="List Paragraph"/>
    <w:basedOn w:val="a"/>
    <w:uiPriority w:val="34"/>
    <w:qFormat/>
    <w:rsid w:val="00A72288"/>
    <w:pPr>
      <w:ind w:left="720"/>
      <w:contextualSpacing/>
    </w:pPr>
  </w:style>
  <w:style w:type="character" w:styleId="a8">
    <w:name w:val="Placeholder Text"/>
    <w:basedOn w:val="a0"/>
    <w:uiPriority w:val="99"/>
    <w:semiHidden/>
    <w:rsid w:val="00D9375C"/>
    <w:rPr>
      <w:color w:val="808080"/>
    </w:rPr>
  </w:style>
  <w:style w:type="paragraph" w:styleId="a9">
    <w:name w:val="header"/>
    <w:basedOn w:val="a"/>
    <w:link w:val="aa"/>
    <w:uiPriority w:val="99"/>
    <w:unhideWhenUsed/>
    <w:rsid w:val="000F45E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45E9"/>
  </w:style>
  <w:style w:type="paragraph" w:styleId="ab">
    <w:name w:val="footer"/>
    <w:basedOn w:val="a"/>
    <w:link w:val="ac"/>
    <w:uiPriority w:val="99"/>
    <w:unhideWhenUsed/>
    <w:rsid w:val="000F45E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45E9"/>
  </w:style>
  <w:style w:type="paragraph" w:styleId="ad">
    <w:name w:val="No Spacing"/>
    <w:link w:val="ae"/>
    <w:uiPriority w:val="1"/>
    <w:qFormat/>
    <w:rsid w:val="00F44244"/>
    <w:pPr>
      <w:spacing w:after="0" w:line="240" w:lineRule="auto"/>
    </w:pPr>
    <w:rPr>
      <w:rFonts w:eastAsiaTheme="minorEastAsia"/>
      <w:lang w:eastAsia="ru-RU"/>
    </w:rPr>
  </w:style>
  <w:style w:type="character" w:customStyle="1" w:styleId="ae">
    <w:name w:val="Без интервала Знак"/>
    <w:basedOn w:val="a0"/>
    <w:link w:val="ad"/>
    <w:uiPriority w:val="1"/>
    <w:rsid w:val="00F44244"/>
    <w:rPr>
      <w:rFonts w:eastAsiaTheme="minorEastAsia"/>
      <w:lang w:eastAsia="ru-RU"/>
    </w:rPr>
  </w:style>
  <w:style w:type="character" w:customStyle="1" w:styleId="apple-converted-space">
    <w:name w:val="apple-converted-space"/>
    <w:basedOn w:val="a0"/>
    <w:rsid w:val="00C75E2B"/>
  </w:style>
  <w:style w:type="character" w:styleId="af">
    <w:name w:val="Emphasis"/>
    <w:basedOn w:val="a0"/>
    <w:uiPriority w:val="20"/>
    <w:qFormat/>
    <w:rsid w:val="00C75E2B"/>
    <w:rPr>
      <w:i/>
      <w:iCs/>
    </w:rPr>
  </w:style>
  <w:style w:type="character" w:styleId="af0">
    <w:name w:val="Subtle Emphasis"/>
    <w:basedOn w:val="a0"/>
    <w:uiPriority w:val="19"/>
    <w:qFormat/>
    <w:rsid w:val="0054047D"/>
    <w:rPr>
      <w:i/>
      <w:iCs/>
      <w:color w:val="808080" w:themeColor="text1" w:themeTint="7F"/>
    </w:rPr>
  </w:style>
  <w:style w:type="character" w:customStyle="1" w:styleId="10">
    <w:name w:val="Заголовок 1 Знак"/>
    <w:basedOn w:val="a0"/>
    <w:link w:val="1"/>
    <w:rsid w:val="009A5647"/>
    <w:rPr>
      <w:rFonts w:ascii="Times New Roman" w:eastAsia="Times New Roman" w:hAnsi="Times New Roman" w:cs="Times New Roman"/>
      <w:sz w:val="28"/>
      <w:szCs w:val="24"/>
      <w:lang w:eastAsia="ru-RU"/>
    </w:rPr>
  </w:style>
  <w:style w:type="paragraph" w:styleId="af1">
    <w:name w:val="Title"/>
    <w:basedOn w:val="a"/>
    <w:link w:val="af2"/>
    <w:qFormat/>
    <w:rsid w:val="009A5647"/>
    <w:pPr>
      <w:spacing w:after="0" w:line="240" w:lineRule="auto"/>
      <w:jc w:val="center"/>
    </w:pPr>
    <w:rPr>
      <w:rFonts w:ascii="Times New Roman" w:eastAsia="Times New Roman" w:hAnsi="Times New Roman" w:cs="Times New Roman"/>
      <w:b/>
      <w:bCs/>
      <w:sz w:val="32"/>
      <w:szCs w:val="24"/>
      <w:lang w:eastAsia="ru-RU"/>
    </w:rPr>
  </w:style>
  <w:style w:type="character" w:customStyle="1" w:styleId="af2">
    <w:name w:val="Название Знак"/>
    <w:basedOn w:val="a0"/>
    <w:link w:val="af1"/>
    <w:rsid w:val="009A5647"/>
    <w:rPr>
      <w:rFonts w:ascii="Times New Roman" w:eastAsia="Times New Roman" w:hAnsi="Times New Roman" w:cs="Times New Roman"/>
      <w:b/>
      <w:bCs/>
      <w:sz w:val="32"/>
      <w:szCs w:val="24"/>
      <w:lang w:eastAsia="ru-RU"/>
    </w:rPr>
  </w:style>
  <w:style w:type="paragraph" w:styleId="af3">
    <w:name w:val="Normal (Web)"/>
    <w:basedOn w:val="a"/>
    <w:uiPriority w:val="99"/>
    <w:semiHidden/>
    <w:unhideWhenUsed/>
    <w:rsid w:val="00B322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470521">
      <w:bodyDiv w:val="1"/>
      <w:marLeft w:val="0"/>
      <w:marRight w:val="0"/>
      <w:marTop w:val="0"/>
      <w:marBottom w:val="0"/>
      <w:divBdr>
        <w:top w:val="none" w:sz="0" w:space="0" w:color="auto"/>
        <w:left w:val="none" w:sz="0" w:space="0" w:color="auto"/>
        <w:bottom w:val="none" w:sz="0" w:space="0" w:color="auto"/>
        <w:right w:val="none" w:sz="0" w:space="0" w:color="auto"/>
      </w:divBdr>
    </w:div>
    <w:div w:id="362362984">
      <w:bodyDiv w:val="1"/>
      <w:marLeft w:val="0"/>
      <w:marRight w:val="0"/>
      <w:marTop w:val="0"/>
      <w:marBottom w:val="0"/>
      <w:divBdr>
        <w:top w:val="none" w:sz="0" w:space="0" w:color="auto"/>
        <w:left w:val="none" w:sz="0" w:space="0" w:color="auto"/>
        <w:bottom w:val="none" w:sz="0" w:space="0" w:color="auto"/>
        <w:right w:val="none" w:sz="0" w:space="0" w:color="auto"/>
      </w:divBdr>
      <w:divsChild>
        <w:div w:id="1362053013">
          <w:marLeft w:val="336"/>
          <w:marRight w:val="0"/>
          <w:marTop w:val="120"/>
          <w:marBottom w:val="312"/>
          <w:divBdr>
            <w:top w:val="none" w:sz="0" w:space="0" w:color="auto"/>
            <w:left w:val="none" w:sz="0" w:space="0" w:color="auto"/>
            <w:bottom w:val="none" w:sz="0" w:space="0" w:color="auto"/>
            <w:right w:val="none" w:sz="0" w:space="0" w:color="auto"/>
          </w:divBdr>
          <w:divsChild>
            <w:div w:id="10368523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18307931">
          <w:marLeft w:val="336"/>
          <w:marRight w:val="0"/>
          <w:marTop w:val="120"/>
          <w:marBottom w:val="312"/>
          <w:divBdr>
            <w:top w:val="none" w:sz="0" w:space="0" w:color="auto"/>
            <w:left w:val="none" w:sz="0" w:space="0" w:color="auto"/>
            <w:bottom w:val="none" w:sz="0" w:space="0" w:color="auto"/>
            <w:right w:val="none" w:sz="0" w:space="0" w:color="auto"/>
          </w:divBdr>
          <w:divsChild>
            <w:div w:id="8825234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68779666">
          <w:marLeft w:val="0"/>
          <w:marRight w:val="0"/>
          <w:marTop w:val="0"/>
          <w:marBottom w:val="0"/>
          <w:divBdr>
            <w:top w:val="none" w:sz="0" w:space="0" w:color="auto"/>
            <w:left w:val="none" w:sz="0" w:space="0" w:color="auto"/>
            <w:bottom w:val="none" w:sz="0" w:space="0" w:color="auto"/>
            <w:right w:val="none" w:sz="0" w:space="0" w:color="auto"/>
          </w:divBdr>
        </w:div>
      </w:divsChild>
    </w:div>
    <w:div w:id="494152129">
      <w:bodyDiv w:val="1"/>
      <w:marLeft w:val="0"/>
      <w:marRight w:val="0"/>
      <w:marTop w:val="0"/>
      <w:marBottom w:val="0"/>
      <w:divBdr>
        <w:top w:val="none" w:sz="0" w:space="0" w:color="auto"/>
        <w:left w:val="none" w:sz="0" w:space="0" w:color="auto"/>
        <w:bottom w:val="none" w:sz="0" w:space="0" w:color="auto"/>
        <w:right w:val="none" w:sz="0" w:space="0" w:color="auto"/>
      </w:divBdr>
    </w:div>
    <w:div w:id="871042100">
      <w:bodyDiv w:val="1"/>
      <w:marLeft w:val="0"/>
      <w:marRight w:val="0"/>
      <w:marTop w:val="0"/>
      <w:marBottom w:val="0"/>
      <w:divBdr>
        <w:top w:val="none" w:sz="0" w:space="0" w:color="auto"/>
        <w:left w:val="none" w:sz="0" w:space="0" w:color="auto"/>
        <w:bottom w:val="none" w:sz="0" w:space="0" w:color="auto"/>
        <w:right w:val="none" w:sz="0" w:space="0" w:color="auto"/>
      </w:divBdr>
    </w:div>
    <w:div w:id="982974768">
      <w:bodyDiv w:val="1"/>
      <w:marLeft w:val="0"/>
      <w:marRight w:val="0"/>
      <w:marTop w:val="0"/>
      <w:marBottom w:val="0"/>
      <w:divBdr>
        <w:top w:val="none" w:sz="0" w:space="0" w:color="auto"/>
        <w:left w:val="none" w:sz="0" w:space="0" w:color="auto"/>
        <w:bottom w:val="none" w:sz="0" w:space="0" w:color="auto"/>
        <w:right w:val="none" w:sz="0" w:space="0" w:color="auto"/>
      </w:divBdr>
    </w:div>
    <w:div w:id="1709253746">
      <w:bodyDiv w:val="1"/>
      <w:marLeft w:val="0"/>
      <w:marRight w:val="0"/>
      <w:marTop w:val="0"/>
      <w:marBottom w:val="0"/>
      <w:divBdr>
        <w:top w:val="none" w:sz="0" w:space="0" w:color="auto"/>
        <w:left w:val="none" w:sz="0" w:space="0" w:color="auto"/>
        <w:bottom w:val="none" w:sz="0" w:space="0" w:color="auto"/>
        <w:right w:val="none" w:sz="0" w:space="0" w:color="auto"/>
      </w:divBdr>
      <w:divsChild>
        <w:div w:id="1146237121">
          <w:marLeft w:val="0"/>
          <w:marRight w:val="0"/>
          <w:marTop w:val="0"/>
          <w:marBottom w:val="150"/>
          <w:divBdr>
            <w:top w:val="single" w:sz="6" w:space="0" w:color="CECB8E"/>
            <w:left w:val="single" w:sz="6" w:space="0" w:color="CECB8E"/>
            <w:bottom w:val="single" w:sz="6" w:space="0" w:color="CECB8E"/>
            <w:right w:val="single" w:sz="6" w:space="0" w:color="CECB8E"/>
          </w:divBdr>
          <w:divsChild>
            <w:div w:id="248544937">
              <w:marLeft w:val="0"/>
              <w:marRight w:val="0"/>
              <w:marTop w:val="0"/>
              <w:marBottom w:val="0"/>
              <w:divBdr>
                <w:top w:val="single" w:sz="6" w:space="12" w:color="FFFFEA"/>
                <w:left w:val="single" w:sz="6" w:space="31" w:color="FFFFEA"/>
                <w:bottom w:val="single" w:sz="6" w:space="6" w:color="FFFFEA"/>
                <w:right w:val="single" w:sz="6" w:space="15" w:color="FFFFEA"/>
              </w:divBdr>
            </w:div>
          </w:divsChild>
        </w:div>
        <w:div w:id="1662806159">
          <w:marLeft w:val="0"/>
          <w:marRight w:val="0"/>
          <w:marTop w:val="0"/>
          <w:marBottom w:val="0"/>
          <w:divBdr>
            <w:top w:val="none" w:sz="0" w:space="0" w:color="auto"/>
            <w:left w:val="none" w:sz="0" w:space="0" w:color="auto"/>
            <w:bottom w:val="none" w:sz="0" w:space="0" w:color="auto"/>
            <w:right w:val="none" w:sz="0" w:space="0" w:color="auto"/>
          </w:divBdr>
        </w:div>
        <w:div w:id="228930602">
          <w:marLeft w:val="0"/>
          <w:marRight w:val="0"/>
          <w:marTop w:val="0"/>
          <w:marBottom w:val="0"/>
          <w:divBdr>
            <w:top w:val="none" w:sz="0" w:space="0" w:color="auto"/>
            <w:left w:val="none" w:sz="0" w:space="0" w:color="auto"/>
            <w:bottom w:val="none" w:sz="0" w:space="0" w:color="auto"/>
            <w:right w:val="none" w:sz="0" w:space="0" w:color="auto"/>
          </w:divBdr>
        </w:div>
        <w:div w:id="1257054653">
          <w:marLeft w:val="0"/>
          <w:marRight w:val="0"/>
          <w:marTop w:val="0"/>
          <w:marBottom w:val="0"/>
          <w:divBdr>
            <w:top w:val="none" w:sz="0" w:space="0" w:color="auto"/>
            <w:left w:val="none" w:sz="0" w:space="0" w:color="auto"/>
            <w:bottom w:val="none" w:sz="0" w:space="0" w:color="auto"/>
            <w:right w:val="none" w:sz="0" w:space="0" w:color="auto"/>
          </w:divBdr>
        </w:div>
      </w:divsChild>
    </w:div>
    <w:div w:id="2089109352">
      <w:bodyDiv w:val="1"/>
      <w:marLeft w:val="0"/>
      <w:marRight w:val="0"/>
      <w:marTop w:val="0"/>
      <w:marBottom w:val="0"/>
      <w:divBdr>
        <w:top w:val="none" w:sz="0" w:space="0" w:color="auto"/>
        <w:left w:val="none" w:sz="0" w:space="0" w:color="auto"/>
        <w:bottom w:val="none" w:sz="0" w:space="0" w:color="auto"/>
        <w:right w:val="none" w:sz="0" w:space="0" w:color="auto"/>
      </w:divBdr>
      <w:divsChild>
        <w:div w:id="388576403">
          <w:marLeft w:val="336"/>
          <w:marRight w:val="0"/>
          <w:marTop w:val="120"/>
          <w:marBottom w:val="192"/>
          <w:divBdr>
            <w:top w:val="none" w:sz="0" w:space="0" w:color="auto"/>
            <w:left w:val="none" w:sz="0" w:space="0" w:color="auto"/>
            <w:bottom w:val="none" w:sz="0" w:space="0" w:color="auto"/>
            <w:right w:val="none" w:sz="0" w:space="0" w:color="auto"/>
          </w:divBdr>
          <w:divsChild>
            <w:div w:id="9683899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jpg"/><Relationship Id="rId26" Type="http://schemas.openxmlformats.org/officeDocument/2006/relationships/image" Target="media/image15.gif"/><Relationship Id="rId39" Type="http://schemas.openxmlformats.org/officeDocument/2006/relationships/hyperlink" Target="http://glazamed.ru/" TargetMode="Externa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hyperlink" Target="http://www.danilidi.ru/poleznoe/As-3D-image-works.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hyperlink" Target="http://www.glazmed.ru/lib/diseases/diseases-025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vseozrenii.ru/kb/a_kak-my-vidim/binokulyarnoe-zreni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D02C-49E7-46BA-B9C8-DCFCEADD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4153</Words>
  <Characters>23674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RePack by Diakov</cp:lastModifiedBy>
  <cp:revision>2</cp:revision>
  <cp:lastPrinted>2015-01-24T09:25:00Z</cp:lastPrinted>
  <dcterms:created xsi:type="dcterms:W3CDTF">2016-06-24T10:31:00Z</dcterms:created>
  <dcterms:modified xsi:type="dcterms:W3CDTF">2016-06-24T10:31:00Z</dcterms:modified>
</cp:coreProperties>
</file>